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62415878c4279" w:history="1">
              <w:r>
                <w:rPr>
                  <w:rStyle w:val="Hyperlink"/>
                </w:rPr>
                <w:t>中国3D雷达市场调查研究与发展前景预测报告（2025-2031年）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62415878c4279" w:history="1">
              <w:r>
                <w:rPr>
                  <w:rStyle w:val="Hyperlink"/>
                </w:rPr>
                <w:t>中国3D雷达市场调查研究与发展前景预测报告（2025-2031年）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62415878c4279" w:history="1">
                <w:r>
                  <w:rPr>
                    <w:rStyle w:val="Hyperlink"/>
                  </w:rPr>
                  <w:t>https://www.20087.com/9/62/3DLeiDaShiChangDiaoYanYuQianJing.html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雷达是一种先进的探测技术，在自动驾驶、安防监控等多个领域发挥着关键作用。近年来，随着信息技术的发展和市场需求的增长，3D雷达市场呈现出稳步增长的趋势。目前，不仅传统的毫米波雷达保持稳定需求，而且随着技术的进步，新型高性能3D雷达如固态激光雷达、相控阵雷达等逐渐受到市场的欢迎。同时，随着消费者对探测精度和可靠性要求的提高，对3D雷达的性能要求也不断提高，促进了3D雷达技术的不断创新。</w:t>
      </w:r>
      <w:r>
        <w:rPr>
          <w:rFonts w:hint="eastAsia"/>
        </w:rPr>
        <w:br/>
      </w:r>
      <w:r>
        <w:rPr>
          <w:rFonts w:hint="eastAsia"/>
        </w:rPr>
        <w:t>　　未来，3D雷达市场将更加注重技术创新和应用领域的拓展。随着新材料技术的发展，将会有更多高性能、小型化的3D雷达问世，以满足不同行业的需求。同时，随着物联网技术的应用，集成智能控制、远程监控等功能的3D雷达将成为市场新宠。此外，随着消费者对个性化需求的增加，提供定制化服务将成为3D雷达市场竞争的新趋势。</w:t>
      </w:r>
      <w:r>
        <w:rPr>
          <w:rFonts w:hint="eastAsia"/>
        </w:rPr>
        <w:br/>
      </w:r>
      <w:r>
        <w:rPr>
          <w:rFonts w:hint="eastAsia"/>
        </w:rPr>
        <w:t>　　《</w:t>
      </w:r>
      <w:hyperlink r:id="Rab262415878c4279" w:history="1">
        <w:r>
          <w:rPr>
            <w:rStyle w:val="Hyperlink"/>
          </w:rPr>
          <w:t>中国3D雷达市场调查研究与发展前景预测报告（2025-2031年）</w:t>
        </w:r>
      </w:hyperlink>
      <w:r>
        <w:rPr>
          <w:rFonts w:hint="eastAsia"/>
        </w:rPr>
        <w:t>》基于多年市场监测与行业研究，全面分析了3D雷达行业的现状、市场需求及市场规模，详细解读了3D雷达产业链结构、价格趋势及细分市场特点。报告科学预测了行业前景与发展方向，重点剖析了品牌竞争格局、市场集中度及主要企业的经营表现，并通过SWOT分析揭示了3D雷达行业机遇与风险。为投资者和决策者提供专业、客观的战略建议，是把握3D雷达行业动态与投资机会的重要参考。</w:t>
      </w:r>
      <w:r>
        <w:rPr>
          <w:rFonts w:hint="eastAsia"/>
        </w:rPr>
        <w:br/>
      </w:r>
      <w:r>
        <w:rPr>
          <w:rFonts w:hint="eastAsia"/>
        </w:rPr>
        <w:br/>
      </w:r>
      <w:r>
        <w:rPr>
          <w:rFonts w:hint="eastAsia"/>
        </w:rPr>
        <w:t>第一章 中国3D雷达行业发展综述</w:t>
      </w:r>
      <w:r>
        <w:rPr>
          <w:rFonts w:hint="eastAsia"/>
        </w:rPr>
        <w:br/>
      </w:r>
      <w:r>
        <w:rPr>
          <w:rFonts w:hint="eastAsia"/>
        </w:rPr>
        <w:t>　　1.1 3D雷达行业概述</w:t>
      </w:r>
      <w:r>
        <w:rPr>
          <w:rFonts w:hint="eastAsia"/>
        </w:rPr>
        <w:br/>
      </w:r>
      <w:r>
        <w:rPr>
          <w:rFonts w:hint="eastAsia"/>
        </w:rPr>
        <w:t>　　　　1.1.1 3D雷达的概念分析</w:t>
      </w:r>
      <w:r>
        <w:rPr>
          <w:rFonts w:hint="eastAsia"/>
        </w:rPr>
        <w:br/>
      </w:r>
      <w:r>
        <w:rPr>
          <w:rFonts w:hint="eastAsia"/>
        </w:rPr>
        <w:t>　　　　1.1.2 3D雷达的特征分析</w:t>
      </w:r>
      <w:r>
        <w:rPr>
          <w:rFonts w:hint="eastAsia"/>
        </w:rPr>
        <w:br/>
      </w:r>
      <w:r>
        <w:rPr>
          <w:rFonts w:hint="eastAsia"/>
        </w:rPr>
        <w:t>　　1.2 3D雷达行业发展环境分析</w:t>
      </w:r>
      <w:r>
        <w:rPr>
          <w:rFonts w:hint="eastAsia"/>
        </w:rPr>
        <w:br/>
      </w:r>
      <w:r>
        <w:rPr>
          <w:rFonts w:hint="eastAsia"/>
        </w:rPr>
        <w:t>　　　　1.2.1 行业经济环境分析</w:t>
      </w:r>
      <w:r>
        <w:rPr>
          <w:rFonts w:hint="eastAsia"/>
        </w:rPr>
        <w:br/>
      </w:r>
      <w:r>
        <w:rPr>
          <w:rFonts w:hint="eastAsia"/>
        </w:rPr>
        <w:t>　　　　（1）国际经济形势分析</w:t>
      </w:r>
      <w:r>
        <w:rPr>
          <w:rFonts w:hint="eastAsia"/>
        </w:rPr>
        <w:br/>
      </w:r>
      <w:r>
        <w:rPr>
          <w:rFonts w:hint="eastAsia"/>
        </w:rPr>
        <w:t>　　　　（2）国内经济运行态势</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行业发展机遇与威胁分析</w:t>
      </w:r>
      <w:r>
        <w:rPr>
          <w:rFonts w:hint="eastAsia"/>
        </w:rPr>
        <w:br/>
      </w:r>
      <w:r>
        <w:rPr>
          <w:rFonts w:hint="eastAsia"/>
        </w:rPr>
        <w:br/>
      </w:r>
      <w:r>
        <w:rPr>
          <w:rFonts w:hint="eastAsia"/>
        </w:rPr>
        <w:t>第二章 中国3D雷达行业发展状况分析</w:t>
      </w:r>
      <w:r>
        <w:rPr>
          <w:rFonts w:hint="eastAsia"/>
        </w:rPr>
        <w:br/>
      </w:r>
      <w:r>
        <w:rPr>
          <w:rFonts w:hint="eastAsia"/>
        </w:rPr>
        <w:t>　　2.1 中国3D雷达行业发展状况分析</w:t>
      </w:r>
      <w:r>
        <w:rPr>
          <w:rFonts w:hint="eastAsia"/>
        </w:rPr>
        <w:br/>
      </w:r>
      <w:r>
        <w:rPr>
          <w:rFonts w:hint="eastAsia"/>
        </w:rPr>
        <w:t>　　　　2.1.2 中国3D雷达行业经济特性分析</w:t>
      </w:r>
      <w:r>
        <w:rPr>
          <w:rFonts w:hint="eastAsia"/>
        </w:rPr>
        <w:br/>
      </w:r>
      <w:r>
        <w:rPr>
          <w:rFonts w:hint="eastAsia"/>
        </w:rPr>
        <w:t>　　　　2.1.3 中国3D雷达行业区域发展分析</w:t>
      </w:r>
      <w:r>
        <w:rPr>
          <w:rFonts w:hint="eastAsia"/>
        </w:rPr>
        <w:br/>
      </w:r>
      <w:r>
        <w:rPr>
          <w:rFonts w:hint="eastAsia"/>
        </w:rPr>
        <w:t>　　　　2.1.4 中国3D雷达行业发展痛点分析</w:t>
      </w:r>
      <w:r>
        <w:rPr>
          <w:rFonts w:hint="eastAsia"/>
        </w:rPr>
        <w:br/>
      </w:r>
      <w:r>
        <w:rPr>
          <w:rFonts w:hint="eastAsia"/>
        </w:rPr>
        <w:t>　　2.2 中国3D雷达行业竞争格局分析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br/>
      </w:r>
      <w:r>
        <w:rPr>
          <w:rFonts w:hint="eastAsia"/>
        </w:rPr>
        <w:t>第三章 3D雷达行业应用市场发展潜力分析</w:t>
      </w:r>
      <w:r>
        <w:rPr>
          <w:rFonts w:hint="eastAsia"/>
        </w:rPr>
        <w:br/>
      </w:r>
      <w:r>
        <w:rPr>
          <w:rFonts w:hint="eastAsia"/>
        </w:rPr>
        <w:t>　　3.1 3D雷达在智能交通领域的应用分析</w:t>
      </w:r>
      <w:r>
        <w:rPr>
          <w:rFonts w:hint="eastAsia"/>
        </w:rPr>
        <w:br/>
      </w:r>
      <w:r>
        <w:rPr>
          <w:rFonts w:hint="eastAsia"/>
        </w:rPr>
        <w:t>　　　　3.1.1 3D雷达在智能交通领域的应用原理</w:t>
      </w:r>
      <w:r>
        <w:rPr>
          <w:rFonts w:hint="eastAsia"/>
        </w:rPr>
        <w:br/>
      </w:r>
      <w:r>
        <w:rPr>
          <w:rFonts w:hint="eastAsia"/>
        </w:rPr>
        <w:t>　　　　3.1.2 3D雷达在智能交通领域的应用现状</w:t>
      </w:r>
      <w:r>
        <w:rPr>
          <w:rFonts w:hint="eastAsia"/>
        </w:rPr>
        <w:br/>
      </w:r>
      <w:r>
        <w:rPr>
          <w:rFonts w:hint="eastAsia"/>
        </w:rPr>
        <w:t>　　　　3.1.3 3D雷达在智能交通领域的市场容量预测</w:t>
      </w:r>
      <w:r>
        <w:rPr>
          <w:rFonts w:hint="eastAsia"/>
        </w:rPr>
        <w:br/>
      </w:r>
      <w:r>
        <w:rPr>
          <w:rFonts w:hint="eastAsia"/>
        </w:rPr>
        <w:t>　　3.2 3D雷达在汽车电子领域的应用分析</w:t>
      </w:r>
      <w:r>
        <w:rPr>
          <w:rFonts w:hint="eastAsia"/>
        </w:rPr>
        <w:br/>
      </w:r>
      <w:r>
        <w:rPr>
          <w:rFonts w:hint="eastAsia"/>
        </w:rPr>
        <w:t>　　　　3.2.1 3D雷达在汽车电子领域的应用原理</w:t>
      </w:r>
      <w:r>
        <w:rPr>
          <w:rFonts w:hint="eastAsia"/>
        </w:rPr>
        <w:br/>
      </w:r>
      <w:r>
        <w:rPr>
          <w:rFonts w:hint="eastAsia"/>
        </w:rPr>
        <w:t>　　　　3.2.2 3D雷达在汽车电子领域的应用现状</w:t>
      </w:r>
      <w:r>
        <w:rPr>
          <w:rFonts w:hint="eastAsia"/>
        </w:rPr>
        <w:br/>
      </w:r>
      <w:r>
        <w:rPr>
          <w:rFonts w:hint="eastAsia"/>
        </w:rPr>
        <w:t>　　　　3.2.3 3D雷达在汽车电子领域的市场容量预测</w:t>
      </w:r>
      <w:r>
        <w:rPr>
          <w:rFonts w:hint="eastAsia"/>
        </w:rPr>
        <w:br/>
      </w:r>
      <w:r>
        <w:rPr>
          <w:rFonts w:hint="eastAsia"/>
        </w:rPr>
        <w:t>　　3.3 3D雷达在工程测绘领域的应用分析</w:t>
      </w:r>
      <w:r>
        <w:rPr>
          <w:rFonts w:hint="eastAsia"/>
        </w:rPr>
        <w:br/>
      </w:r>
      <w:r>
        <w:rPr>
          <w:rFonts w:hint="eastAsia"/>
        </w:rPr>
        <w:t>　　　　3.3.1 3D雷达在工程测绘领域的应用原理</w:t>
      </w:r>
      <w:r>
        <w:rPr>
          <w:rFonts w:hint="eastAsia"/>
        </w:rPr>
        <w:br/>
      </w:r>
      <w:r>
        <w:rPr>
          <w:rFonts w:hint="eastAsia"/>
        </w:rPr>
        <w:t>　　　　3.3.2 3D雷达在工程测绘领域的应用现状</w:t>
      </w:r>
      <w:r>
        <w:rPr>
          <w:rFonts w:hint="eastAsia"/>
        </w:rPr>
        <w:br/>
      </w:r>
      <w:r>
        <w:rPr>
          <w:rFonts w:hint="eastAsia"/>
        </w:rPr>
        <w:t>　　　　3.3.3 3D雷达在工程测绘领域的市场容量预测</w:t>
      </w:r>
      <w:r>
        <w:rPr>
          <w:rFonts w:hint="eastAsia"/>
        </w:rPr>
        <w:br/>
      </w:r>
      <w:r>
        <w:rPr>
          <w:rFonts w:hint="eastAsia"/>
        </w:rPr>
        <w:t>　　3.4 3D雷达在安全防卫领域的应用分析</w:t>
      </w:r>
      <w:r>
        <w:rPr>
          <w:rFonts w:hint="eastAsia"/>
        </w:rPr>
        <w:br/>
      </w:r>
      <w:r>
        <w:rPr>
          <w:rFonts w:hint="eastAsia"/>
        </w:rPr>
        <w:t>　　　　3.4.1 3D雷达在安全防卫领域的应用原理</w:t>
      </w:r>
      <w:r>
        <w:rPr>
          <w:rFonts w:hint="eastAsia"/>
        </w:rPr>
        <w:br/>
      </w:r>
      <w:r>
        <w:rPr>
          <w:rFonts w:hint="eastAsia"/>
        </w:rPr>
        <w:t>　　　　3.4.2 3D雷达在安全防卫领域的应用现状</w:t>
      </w:r>
      <w:r>
        <w:rPr>
          <w:rFonts w:hint="eastAsia"/>
        </w:rPr>
        <w:br/>
      </w:r>
      <w:r>
        <w:rPr>
          <w:rFonts w:hint="eastAsia"/>
        </w:rPr>
        <w:t>　　　　3.4.3 3D雷达在安全防卫领域的市场容量预测</w:t>
      </w:r>
      <w:r>
        <w:rPr>
          <w:rFonts w:hint="eastAsia"/>
        </w:rPr>
        <w:br/>
      </w:r>
      <w:r>
        <w:rPr>
          <w:rFonts w:hint="eastAsia"/>
        </w:rPr>
        <w:t>　　3.5 3D雷达在机器人领域的应用分析</w:t>
      </w:r>
      <w:r>
        <w:rPr>
          <w:rFonts w:hint="eastAsia"/>
        </w:rPr>
        <w:br/>
      </w:r>
      <w:r>
        <w:rPr>
          <w:rFonts w:hint="eastAsia"/>
        </w:rPr>
        <w:t>　　　　3.5.1 3D雷达在机器人领域的应用原理</w:t>
      </w:r>
      <w:r>
        <w:rPr>
          <w:rFonts w:hint="eastAsia"/>
        </w:rPr>
        <w:br/>
      </w:r>
      <w:r>
        <w:rPr>
          <w:rFonts w:hint="eastAsia"/>
        </w:rPr>
        <w:t>　　　　3.5.2 3D雷达在机器人领域的应用现状</w:t>
      </w:r>
      <w:r>
        <w:rPr>
          <w:rFonts w:hint="eastAsia"/>
        </w:rPr>
        <w:br/>
      </w:r>
      <w:r>
        <w:rPr>
          <w:rFonts w:hint="eastAsia"/>
        </w:rPr>
        <w:t>　　　　3.5.3 3D雷达在机器人领域的市场容量预测</w:t>
      </w:r>
      <w:r>
        <w:rPr>
          <w:rFonts w:hint="eastAsia"/>
        </w:rPr>
        <w:br/>
      </w:r>
      <w:r>
        <w:rPr>
          <w:rFonts w:hint="eastAsia"/>
        </w:rPr>
        <w:br/>
      </w:r>
      <w:r>
        <w:rPr>
          <w:rFonts w:hint="eastAsia"/>
        </w:rPr>
        <w:t>第四章 国内外3D雷达行业领先企业案例分析</w:t>
      </w:r>
      <w:r>
        <w:rPr>
          <w:rFonts w:hint="eastAsia"/>
        </w:rPr>
        <w:br/>
      </w:r>
      <w:r>
        <w:rPr>
          <w:rFonts w:hint="eastAsia"/>
        </w:rPr>
        <w:t>　　4.1 国外3D雷达领先企业案例分析</w:t>
      </w:r>
      <w:r>
        <w:rPr>
          <w:rFonts w:hint="eastAsia"/>
        </w:rPr>
        <w:br/>
      </w:r>
      <w:r>
        <w:rPr>
          <w:rFonts w:hint="eastAsia"/>
        </w:rPr>
        <w:t>　　　　4.1.1 美国Oculii公司</w:t>
      </w:r>
      <w:r>
        <w:rPr>
          <w:rFonts w:hint="eastAsia"/>
        </w:rPr>
        <w:br/>
      </w:r>
      <w:r>
        <w:rPr>
          <w:rFonts w:hint="eastAsia"/>
        </w:rPr>
        <w:t>　　　　（1）企业发展简况分析</w:t>
      </w:r>
      <w:r>
        <w:rPr>
          <w:rFonts w:hint="eastAsia"/>
        </w:rPr>
        <w:br/>
      </w:r>
      <w:r>
        <w:rPr>
          <w:rFonts w:hint="eastAsia"/>
        </w:rPr>
        <w:t>　　　　（2）企业3D雷达业务分析</w:t>
      </w:r>
      <w:r>
        <w:rPr>
          <w:rFonts w:hint="eastAsia"/>
        </w:rPr>
        <w:br/>
      </w:r>
      <w:r>
        <w:rPr>
          <w:rFonts w:hint="eastAsia"/>
        </w:rPr>
        <w:t>　　　　（3）企业市场网络布局分析</w:t>
      </w:r>
      <w:r>
        <w:rPr>
          <w:rFonts w:hint="eastAsia"/>
        </w:rPr>
        <w:br/>
      </w:r>
      <w:r>
        <w:rPr>
          <w:rFonts w:hint="eastAsia"/>
        </w:rPr>
        <w:t>　　　　4.1.2 美国Wavetronix公司</w:t>
      </w:r>
      <w:r>
        <w:rPr>
          <w:rFonts w:hint="eastAsia"/>
        </w:rPr>
        <w:br/>
      </w:r>
      <w:r>
        <w:rPr>
          <w:rFonts w:hint="eastAsia"/>
        </w:rPr>
        <w:t>　　　　（1）企业发展简况分析</w:t>
      </w:r>
      <w:r>
        <w:rPr>
          <w:rFonts w:hint="eastAsia"/>
        </w:rPr>
        <w:br/>
      </w:r>
      <w:r>
        <w:rPr>
          <w:rFonts w:hint="eastAsia"/>
        </w:rPr>
        <w:t>　　　　（2）企业3D雷达业务分析</w:t>
      </w:r>
      <w:r>
        <w:rPr>
          <w:rFonts w:hint="eastAsia"/>
        </w:rPr>
        <w:br/>
      </w:r>
      <w:r>
        <w:rPr>
          <w:rFonts w:hint="eastAsia"/>
        </w:rPr>
        <w:t>　　　　（3）企业市场网络布局分析</w:t>
      </w:r>
      <w:r>
        <w:rPr>
          <w:rFonts w:hint="eastAsia"/>
        </w:rPr>
        <w:br/>
      </w:r>
      <w:r>
        <w:rPr>
          <w:rFonts w:hint="eastAsia"/>
        </w:rPr>
        <w:t>　　　　（4）企业最新发展动向分析</w:t>
      </w:r>
      <w:r>
        <w:rPr>
          <w:rFonts w:hint="eastAsia"/>
        </w:rPr>
        <w:br/>
      </w:r>
      <w:r>
        <w:rPr>
          <w:rFonts w:hint="eastAsia"/>
        </w:rPr>
        <w:t>　　　　4.1.3 美国Velodyne LiDAR公司</w:t>
      </w:r>
      <w:r>
        <w:rPr>
          <w:rFonts w:hint="eastAsia"/>
        </w:rPr>
        <w:br/>
      </w:r>
      <w:r>
        <w:rPr>
          <w:rFonts w:hint="eastAsia"/>
        </w:rPr>
        <w:t>　　　　（1）企业发展简况分析</w:t>
      </w:r>
      <w:r>
        <w:rPr>
          <w:rFonts w:hint="eastAsia"/>
        </w:rPr>
        <w:br/>
      </w:r>
      <w:r>
        <w:rPr>
          <w:rFonts w:hint="eastAsia"/>
        </w:rPr>
        <w:t>　　　　（2）企业3D雷达业务分析</w:t>
      </w:r>
      <w:r>
        <w:rPr>
          <w:rFonts w:hint="eastAsia"/>
        </w:rPr>
        <w:br/>
      </w:r>
      <w:r>
        <w:rPr>
          <w:rFonts w:hint="eastAsia"/>
        </w:rPr>
        <w:t>　　　　（3）企业市场网络布局分析</w:t>
      </w:r>
      <w:r>
        <w:rPr>
          <w:rFonts w:hint="eastAsia"/>
        </w:rPr>
        <w:br/>
      </w:r>
      <w:r>
        <w:rPr>
          <w:rFonts w:hint="eastAsia"/>
        </w:rPr>
        <w:t>　　　　（4）企业最新发展动向分析</w:t>
      </w:r>
      <w:r>
        <w:rPr>
          <w:rFonts w:hint="eastAsia"/>
        </w:rPr>
        <w:br/>
      </w:r>
      <w:r>
        <w:rPr>
          <w:rFonts w:hint="eastAsia"/>
        </w:rPr>
        <w:t>　　　　4.1.4 德国SMS公司</w:t>
      </w:r>
      <w:r>
        <w:rPr>
          <w:rFonts w:hint="eastAsia"/>
        </w:rPr>
        <w:br/>
      </w:r>
      <w:r>
        <w:rPr>
          <w:rFonts w:hint="eastAsia"/>
        </w:rPr>
        <w:t>　　　　（1）企业3D雷达产品分析</w:t>
      </w:r>
      <w:r>
        <w:rPr>
          <w:rFonts w:hint="eastAsia"/>
        </w:rPr>
        <w:br/>
      </w:r>
      <w:r>
        <w:rPr>
          <w:rFonts w:hint="eastAsia"/>
        </w:rPr>
        <w:t>　　　　（2）企业3D雷达产品应用领域</w:t>
      </w:r>
      <w:r>
        <w:rPr>
          <w:rFonts w:hint="eastAsia"/>
        </w:rPr>
        <w:br/>
      </w:r>
      <w:r>
        <w:rPr>
          <w:rFonts w:hint="eastAsia"/>
        </w:rPr>
        <w:t>　　　　（3）企业3D雷达产品性能特点</w:t>
      </w:r>
      <w:r>
        <w:rPr>
          <w:rFonts w:hint="eastAsia"/>
        </w:rPr>
        <w:br/>
      </w:r>
      <w:r>
        <w:rPr>
          <w:rFonts w:hint="eastAsia"/>
        </w:rPr>
        <w:t>　　　　4.1.5 以色列Innoviz Technologies</w:t>
      </w:r>
      <w:r>
        <w:rPr>
          <w:rFonts w:hint="eastAsia"/>
        </w:rPr>
        <w:br/>
      </w:r>
      <w:r>
        <w:rPr>
          <w:rFonts w:hint="eastAsia"/>
        </w:rPr>
        <w:t>　　　　（1）企业发展简况分析</w:t>
      </w:r>
      <w:r>
        <w:rPr>
          <w:rFonts w:hint="eastAsia"/>
        </w:rPr>
        <w:br/>
      </w:r>
      <w:r>
        <w:rPr>
          <w:rFonts w:hint="eastAsia"/>
        </w:rPr>
        <w:t>　　　　（2）企业3D雷达业务分析</w:t>
      </w:r>
      <w:r>
        <w:rPr>
          <w:rFonts w:hint="eastAsia"/>
        </w:rPr>
        <w:br/>
      </w:r>
      <w:r>
        <w:rPr>
          <w:rFonts w:hint="eastAsia"/>
        </w:rPr>
        <w:t>　　　　（3）企业最新发展动向分析</w:t>
      </w:r>
      <w:r>
        <w:rPr>
          <w:rFonts w:hint="eastAsia"/>
        </w:rPr>
        <w:br/>
      </w:r>
      <w:r>
        <w:rPr>
          <w:rFonts w:hint="eastAsia"/>
        </w:rPr>
        <w:t>　　4.2 国内3D雷达领先企业/机构案例分析</w:t>
      </w:r>
      <w:r>
        <w:rPr>
          <w:rFonts w:hint="eastAsia"/>
        </w:rPr>
        <w:br/>
      </w:r>
      <w:r>
        <w:rPr>
          <w:rFonts w:hint="eastAsia"/>
        </w:rPr>
        <w:t>　　　　4.2.1 芜湖森思泰克智能科技有限公司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（3）企业研发能力分析</w:t>
      </w:r>
      <w:r>
        <w:rPr>
          <w:rFonts w:hint="eastAsia"/>
        </w:rPr>
        <w:br/>
      </w:r>
      <w:r>
        <w:rPr>
          <w:rFonts w:hint="eastAsia"/>
        </w:rPr>
        <w:t>　　　　（4）企业3D雷达业务分析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4.2.2 中国科学院自动化研究所</w:t>
      </w:r>
      <w:r>
        <w:rPr>
          <w:rFonts w:hint="eastAsia"/>
        </w:rPr>
        <w:br/>
      </w:r>
      <w:r>
        <w:rPr>
          <w:rFonts w:hint="eastAsia"/>
        </w:rPr>
        <w:t>　　　　（1）机构发展简况分析</w:t>
      </w:r>
      <w:r>
        <w:rPr>
          <w:rFonts w:hint="eastAsia"/>
        </w:rPr>
        <w:br/>
      </w:r>
      <w:r>
        <w:rPr>
          <w:rFonts w:hint="eastAsia"/>
        </w:rPr>
        <w:t>　　　　（2）机构研发能力分析</w:t>
      </w:r>
      <w:r>
        <w:rPr>
          <w:rFonts w:hint="eastAsia"/>
        </w:rPr>
        <w:br/>
      </w:r>
      <w:r>
        <w:rPr>
          <w:rFonts w:hint="eastAsia"/>
        </w:rPr>
        <w:t>　　　　（3）机构3D雷达业务分析</w:t>
      </w:r>
      <w:r>
        <w:rPr>
          <w:rFonts w:hint="eastAsia"/>
        </w:rPr>
        <w:br/>
      </w:r>
      <w:r>
        <w:rPr>
          <w:rFonts w:hint="eastAsia"/>
        </w:rPr>
        <w:t>　　　　（4）机构科研成果转化分析</w:t>
      </w:r>
      <w:r>
        <w:rPr>
          <w:rFonts w:hint="eastAsia"/>
        </w:rPr>
        <w:br/>
      </w:r>
      <w:r>
        <w:rPr>
          <w:rFonts w:hint="eastAsia"/>
        </w:rPr>
        <w:t>　　　　（5）机构发展优劣势分析</w:t>
      </w:r>
      <w:r>
        <w:rPr>
          <w:rFonts w:hint="eastAsia"/>
        </w:rPr>
        <w:br/>
      </w:r>
      <w:r>
        <w:rPr>
          <w:rFonts w:hint="eastAsia"/>
        </w:rPr>
        <w:t>　　　　4.2.3 上海慧昌智能交通系统有限公司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（3）企业研发能力分析</w:t>
      </w:r>
      <w:r>
        <w:rPr>
          <w:rFonts w:hint="eastAsia"/>
        </w:rPr>
        <w:br/>
      </w:r>
      <w:r>
        <w:rPr>
          <w:rFonts w:hint="eastAsia"/>
        </w:rPr>
        <w:t>　　　　（4）企业3D雷达业务分析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4.2.4 杭州巨星科技股份有限公司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（3）企业研发能力分析</w:t>
      </w:r>
      <w:r>
        <w:rPr>
          <w:rFonts w:hint="eastAsia"/>
        </w:rPr>
        <w:br/>
      </w:r>
      <w:r>
        <w:rPr>
          <w:rFonts w:hint="eastAsia"/>
        </w:rPr>
        <w:t>　　　　（4）企业3D雷达业务分析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4.2.5 西安天和防务技术股份有限公司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（4）企业3D雷达业务分析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4.2.6 广州中海达卫星导航技术股份有限公司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（3）企业研发能力分析</w:t>
      </w:r>
      <w:r>
        <w:rPr>
          <w:rFonts w:hint="eastAsia"/>
        </w:rPr>
        <w:br/>
      </w:r>
      <w:r>
        <w:rPr>
          <w:rFonts w:hint="eastAsia"/>
        </w:rPr>
        <w:t>　　　　（4）企业3D雷达业务分析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4.2.7 中国航天科工集团第二研究院二十三所</w:t>
      </w:r>
      <w:r>
        <w:rPr>
          <w:rFonts w:hint="eastAsia"/>
        </w:rPr>
        <w:br/>
      </w:r>
      <w:r>
        <w:rPr>
          <w:rFonts w:hint="eastAsia"/>
        </w:rPr>
        <w:t>　　　　（1）机构发展简况分析</w:t>
      </w:r>
      <w:r>
        <w:rPr>
          <w:rFonts w:hint="eastAsia"/>
        </w:rPr>
        <w:br/>
      </w:r>
      <w:r>
        <w:rPr>
          <w:rFonts w:hint="eastAsia"/>
        </w:rPr>
        <w:t>　　　　（2）机构资质能力分析</w:t>
      </w:r>
      <w:r>
        <w:rPr>
          <w:rFonts w:hint="eastAsia"/>
        </w:rPr>
        <w:br/>
      </w:r>
      <w:r>
        <w:rPr>
          <w:rFonts w:hint="eastAsia"/>
        </w:rPr>
        <w:t>　　　　（3）机构3D雷达业务分析</w:t>
      </w:r>
      <w:r>
        <w:rPr>
          <w:rFonts w:hint="eastAsia"/>
        </w:rPr>
        <w:br/>
      </w:r>
      <w:r>
        <w:rPr>
          <w:rFonts w:hint="eastAsia"/>
        </w:rPr>
        <w:t>　　　　（4）机构科研成果转化分析</w:t>
      </w:r>
      <w:r>
        <w:rPr>
          <w:rFonts w:hint="eastAsia"/>
        </w:rPr>
        <w:br/>
      </w:r>
      <w:r>
        <w:rPr>
          <w:rFonts w:hint="eastAsia"/>
        </w:rPr>
        <w:t>　　　　（5）机构发展优劣势分析</w:t>
      </w:r>
      <w:r>
        <w:rPr>
          <w:rFonts w:hint="eastAsia"/>
        </w:rPr>
        <w:br/>
      </w:r>
      <w:r>
        <w:rPr>
          <w:rFonts w:hint="eastAsia"/>
        </w:rPr>
        <w:t>　　　　4.2.8 大族激光科技产业集团股份有限公司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（4）企业3D雷达业务分析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4.2.9 深圳市速腾聚创科技有限公司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（4）企业3D雷达业务分析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4.2.10 北京德可达科技有限公司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（4）企业3D雷达业务分析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br/>
      </w:r>
      <w:r>
        <w:rPr>
          <w:rFonts w:hint="eastAsia"/>
        </w:rPr>
        <w:t>第五章 中.智.林.：3D雷达行业发展前景预测与投资建议</w:t>
      </w:r>
      <w:r>
        <w:rPr>
          <w:rFonts w:hint="eastAsia"/>
        </w:rPr>
        <w:br/>
      </w:r>
      <w:r>
        <w:rPr>
          <w:rFonts w:hint="eastAsia"/>
        </w:rPr>
        <w:t>　　5.1 3D雷达行业发展前景预测</w:t>
      </w:r>
      <w:r>
        <w:rPr>
          <w:rFonts w:hint="eastAsia"/>
        </w:rPr>
        <w:br/>
      </w:r>
      <w:r>
        <w:rPr>
          <w:rFonts w:hint="eastAsia"/>
        </w:rPr>
        <w:t>　　　　5.1.1 行业生命周期分析</w:t>
      </w:r>
      <w:r>
        <w:rPr>
          <w:rFonts w:hint="eastAsia"/>
        </w:rPr>
        <w:br/>
      </w:r>
      <w:r>
        <w:rPr>
          <w:rFonts w:hint="eastAsia"/>
        </w:rPr>
        <w:t>　　　　5.1.2 行业市场容量预测</w:t>
      </w:r>
      <w:r>
        <w:rPr>
          <w:rFonts w:hint="eastAsia"/>
        </w:rPr>
        <w:br/>
      </w:r>
      <w:r>
        <w:rPr>
          <w:rFonts w:hint="eastAsia"/>
        </w:rPr>
        <w:t>　　　　（1）国外市场容量预测</w:t>
      </w:r>
      <w:r>
        <w:rPr>
          <w:rFonts w:hint="eastAsia"/>
        </w:rPr>
        <w:br/>
      </w:r>
      <w:r>
        <w:rPr>
          <w:rFonts w:hint="eastAsia"/>
        </w:rPr>
        <w:t>　　　　（2）国内市场容量预测</w:t>
      </w:r>
      <w:r>
        <w:rPr>
          <w:rFonts w:hint="eastAsia"/>
        </w:rPr>
        <w:br/>
      </w:r>
      <w:r>
        <w:rPr>
          <w:rFonts w:hint="eastAsia"/>
        </w:rPr>
        <w:t>　　　　5.1.3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5.2 3D雷达行业投资潜力分析</w:t>
      </w:r>
      <w:r>
        <w:rPr>
          <w:rFonts w:hint="eastAsia"/>
        </w:rPr>
        <w:br/>
      </w:r>
      <w:r>
        <w:rPr>
          <w:rFonts w:hint="eastAsia"/>
        </w:rPr>
        <w:t>　　　　5.2.1 行业盈利模式分析</w:t>
      </w:r>
      <w:r>
        <w:rPr>
          <w:rFonts w:hint="eastAsia"/>
        </w:rPr>
        <w:br/>
      </w:r>
      <w:r>
        <w:rPr>
          <w:rFonts w:hint="eastAsia"/>
        </w:rPr>
        <w:t>　　　　5.2.2 行业进入壁垒分析</w:t>
      </w:r>
      <w:r>
        <w:rPr>
          <w:rFonts w:hint="eastAsia"/>
        </w:rPr>
        <w:br/>
      </w:r>
      <w:r>
        <w:rPr>
          <w:rFonts w:hint="eastAsia"/>
        </w:rPr>
        <w:t>　　　　（1）市场壁垒</w:t>
      </w:r>
      <w:r>
        <w:rPr>
          <w:rFonts w:hint="eastAsia"/>
        </w:rPr>
        <w:br/>
      </w:r>
      <w:r>
        <w:rPr>
          <w:rFonts w:hint="eastAsia"/>
        </w:rPr>
        <w:t>　　　　（2）技术壁垒</w:t>
      </w:r>
      <w:r>
        <w:rPr>
          <w:rFonts w:hint="eastAsia"/>
        </w:rPr>
        <w:br/>
      </w:r>
      <w:r>
        <w:rPr>
          <w:rFonts w:hint="eastAsia"/>
        </w:rPr>
        <w:t>　　　　5.2.3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5.2.4 行业投资主体分析</w:t>
      </w:r>
      <w:r>
        <w:rPr>
          <w:rFonts w:hint="eastAsia"/>
        </w:rPr>
        <w:br/>
      </w:r>
      <w:r>
        <w:rPr>
          <w:rFonts w:hint="eastAsia"/>
        </w:rPr>
        <w:t>　　　　（1）行业投资主体构成</w:t>
      </w:r>
      <w:r>
        <w:rPr>
          <w:rFonts w:hint="eastAsia"/>
        </w:rPr>
        <w:br/>
      </w:r>
      <w:r>
        <w:rPr>
          <w:rFonts w:hint="eastAsia"/>
        </w:rPr>
        <w:t>　　　　（2）各主体投资优势分析</w:t>
      </w:r>
      <w:r>
        <w:rPr>
          <w:rFonts w:hint="eastAsia"/>
        </w:rPr>
        <w:br/>
      </w:r>
      <w:r>
        <w:rPr>
          <w:rFonts w:hint="eastAsia"/>
        </w:rPr>
        <w:t>　　5.3 3D雷达行业投资建议</w:t>
      </w:r>
      <w:r>
        <w:rPr>
          <w:rFonts w:hint="eastAsia"/>
        </w:rPr>
        <w:br/>
      </w:r>
      <w:r>
        <w:rPr>
          <w:rFonts w:hint="eastAsia"/>
        </w:rPr>
        <w:br/>
      </w:r>
      <w:r>
        <w:rPr>
          <w:rFonts w:hint="eastAsia"/>
        </w:rPr>
        <w:t>图表目录</w:t>
      </w:r>
      <w:r>
        <w:rPr>
          <w:rFonts w:hint="eastAsia"/>
        </w:rPr>
        <w:br/>
      </w:r>
      <w:r>
        <w:rPr>
          <w:rFonts w:hint="eastAsia"/>
        </w:rPr>
        <w:t>　　图表 1：3D雷达的特征简析</w:t>
      </w:r>
      <w:r>
        <w:rPr>
          <w:rFonts w:hint="eastAsia"/>
        </w:rPr>
        <w:br/>
      </w:r>
      <w:r>
        <w:rPr>
          <w:rFonts w:hint="eastAsia"/>
        </w:rPr>
        <w:t>　　图表 2：2025年国际宏观经济预测（单位：%）</w:t>
      </w:r>
      <w:r>
        <w:rPr>
          <w:rFonts w:hint="eastAsia"/>
        </w:rPr>
        <w:br/>
      </w:r>
      <w:r>
        <w:rPr>
          <w:rFonts w:hint="eastAsia"/>
        </w:rPr>
        <w:t>　　图表 3：2020-2025年中国国内生产总值增长情况（单位：万亿元，%）</w:t>
      </w:r>
      <w:r>
        <w:rPr>
          <w:rFonts w:hint="eastAsia"/>
        </w:rPr>
        <w:br/>
      </w:r>
      <w:r>
        <w:rPr>
          <w:rFonts w:hint="eastAsia"/>
        </w:rPr>
        <w:t>　　图表 4：2020-2025年主要经济指标增长及预测（单位：%）</w:t>
      </w:r>
      <w:r>
        <w:rPr>
          <w:rFonts w:hint="eastAsia"/>
        </w:rPr>
        <w:br/>
      </w:r>
      <w:r>
        <w:rPr>
          <w:rFonts w:hint="eastAsia"/>
        </w:rPr>
        <w:t>　　图表 5：2020-2025年中国雷达相关标准汇总</w:t>
      </w:r>
      <w:r>
        <w:rPr>
          <w:rFonts w:hint="eastAsia"/>
        </w:rPr>
        <w:br/>
      </w:r>
      <w:r>
        <w:rPr>
          <w:rFonts w:hint="eastAsia"/>
        </w:rPr>
        <w:t>　　图表 6：影响行业发展的主要政策</w:t>
      </w:r>
      <w:r>
        <w:rPr>
          <w:rFonts w:hint="eastAsia"/>
        </w:rPr>
        <w:br/>
      </w:r>
      <w:r>
        <w:rPr>
          <w:rFonts w:hint="eastAsia"/>
        </w:rPr>
        <w:t>　　图表 7：《中国制造2025年》对智能网联汽车关键零部件自主化率的规定</w:t>
      </w:r>
      <w:r>
        <w:rPr>
          <w:rFonts w:hint="eastAsia"/>
        </w:rPr>
        <w:br/>
      </w:r>
      <w:r>
        <w:rPr>
          <w:rFonts w:hint="eastAsia"/>
        </w:rPr>
        <w:t>　　图表 8：中国3D雷达行业发展机遇与威胁分析</w:t>
      </w:r>
      <w:r>
        <w:rPr>
          <w:rFonts w:hint="eastAsia"/>
        </w:rPr>
        <w:br/>
      </w:r>
      <w:r>
        <w:rPr>
          <w:rFonts w:hint="eastAsia"/>
        </w:rPr>
        <w:t>　　图表 9：中国3D雷达行业状态描述总结表</w:t>
      </w:r>
      <w:r>
        <w:rPr>
          <w:rFonts w:hint="eastAsia"/>
        </w:rPr>
        <w:br/>
      </w:r>
      <w:r>
        <w:rPr>
          <w:rFonts w:hint="eastAsia"/>
        </w:rPr>
        <w:t>　　图表 10：中国3D雷达行业经济特性分析</w:t>
      </w:r>
      <w:r>
        <w:rPr>
          <w:rFonts w:hint="eastAsia"/>
        </w:rPr>
        <w:br/>
      </w:r>
      <w:r>
        <w:rPr>
          <w:rFonts w:hint="eastAsia"/>
        </w:rPr>
        <w:t>　　图表 11：智能交通领域国内外企业分布</w:t>
      </w:r>
      <w:r>
        <w:rPr>
          <w:rFonts w:hint="eastAsia"/>
        </w:rPr>
        <w:br/>
      </w:r>
      <w:r>
        <w:rPr>
          <w:rFonts w:hint="eastAsia"/>
        </w:rPr>
        <w:t>　　图表 12：在汽车电子领域布局的国内企业</w:t>
      </w:r>
      <w:r>
        <w:rPr>
          <w:rFonts w:hint="eastAsia"/>
        </w:rPr>
        <w:br/>
      </w:r>
      <w:r>
        <w:rPr>
          <w:rFonts w:hint="eastAsia"/>
        </w:rPr>
        <w:t>　　图表 13：3D雷达行业波特五力模型分析</w:t>
      </w:r>
      <w:r>
        <w:rPr>
          <w:rFonts w:hint="eastAsia"/>
        </w:rPr>
        <w:br/>
      </w:r>
      <w:r>
        <w:rPr>
          <w:rFonts w:hint="eastAsia"/>
        </w:rPr>
        <w:t>　　图表 14：雷达在智能交通领域的应用</w:t>
      </w:r>
      <w:r>
        <w:rPr>
          <w:rFonts w:hint="eastAsia"/>
        </w:rPr>
        <w:br/>
      </w:r>
      <w:r>
        <w:rPr>
          <w:rFonts w:hint="eastAsia"/>
        </w:rPr>
        <w:t>　　图表 15：2025-2031年3D雷达在智能交通领域的市场容量预测（单位：套，万元，亿元）</w:t>
      </w:r>
      <w:r>
        <w:rPr>
          <w:rFonts w:hint="eastAsia"/>
        </w:rPr>
        <w:br/>
      </w:r>
      <w:r>
        <w:rPr>
          <w:rFonts w:hint="eastAsia"/>
        </w:rPr>
        <w:t>　　图表 16：3D车载雷达应用优势</w:t>
      </w:r>
      <w:r>
        <w:rPr>
          <w:rFonts w:hint="eastAsia"/>
        </w:rPr>
        <w:br/>
      </w:r>
      <w:r>
        <w:rPr>
          <w:rFonts w:hint="eastAsia"/>
        </w:rPr>
        <w:t>　　图表 17：2025-2031年3D雷达在汽车电子领域的市场容量预测（单位：万辆，%，元，万台，亿元）</w:t>
      </w:r>
      <w:r>
        <w:rPr>
          <w:rFonts w:hint="eastAsia"/>
        </w:rPr>
        <w:br/>
      </w:r>
      <w:r>
        <w:rPr>
          <w:rFonts w:hint="eastAsia"/>
        </w:rPr>
        <w:t>　　图表 18：三维激光扫描仪各产品应用情况</w:t>
      </w:r>
      <w:r>
        <w:rPr>
          <w:rFonts w:hint="eastAsia"/>
        </w:rPr>
        <w:br/>
      </w:r>
      <w:r>
        <w:rPr>
          <w:rFonts w:hint="eastAsia"/>
        </w:rPr>
        <w:t>　　图表 19：2025-2031年3D雷达在工程测绘领域的市场容量预测（单位：万元，万台，亿元）</w:t>
      </w:r>
      <w:r>
        <w:rPr>
          <w:rFonts w:hint="eastAsia"/>
        </w:rPr>
        <w:br/>
      </w:r>
      <w:r>
        <w:rPr>
          <w:rFonts w:hint="eastAsia"/>
        </w:rPr>
        <w:t>　　图表 20：2020-2025年中国安防行业市场规模变化状况（单位：亿元）</w:t>
      </w:r>
      <w:r>
        <w:rPr>
          <w:rFonts w:hint="eastAsia"/>
        </w:rPr>
        <w:br/>
      </w:r>
      <w:r>
        <w:rPr>
          <w:rFonts w:hint="eastAsia"/>
        </w:rPr>
        <w:t>　　图表 21：2025-2031年3D雷达在安全防卫领域的市场容量预测</w:t>
      </w:r>
      <w:r>
        <w:rPr>
          <w:rFonts w:hint="eastAsia"/>
        </w:rPr>
        <w:br/>
      </w:r>
      <w:r>
        <w:rPr>
          <w:rFonts w:hint="eastAsia"/>
        </w:rPr>
        <w:t>　　图表 22：2025-2031年3D雷达在机器人领域的市场容量预测（单位：台，元，亿元）</w:t>
      </w:r>
      <w:r>
        <w:rPr>
          <w:rFonts w:hint="eastAsia"/>
        </w:rPr>
        <w:br/>
      </w:r>
      <w:r>
        <w:rPr>
          <w:rFonts w:hint="eastAsia"/>
        </w:rPr>
        <w:t>　　图表 23：美国Wavetronix公司雷达业务产品</w:t>
      </w:r>
      <w:r>
        <w:rPr>
          <w:rFonts w:hint="eastAsia"/>
        </w:rPr>
        <w:br/>
      </w:r>
      <w:r>
        <w:rPr>
          <w:rFonts w:hint="eastAsia"/>
        </w:rPr>
        <w:t>　　图表 24：德国SMS公司3D雷达产品应用领域分析</w:t>
      </w:r>
      <w:r>
        <w:rPr>
          <w:rFonts w:hint="eastAsia"/>
        </w:rPr>
        <w:br/>
      </w:r>
      <w:r>
        <w:rPr>
          <w:rFonts w:hint="eastAsia"/>
        </w:rPr>
        <w:t>　　图表 25：德国SMS公司3D雷达产品性能特点分析</w:t>
      </w:r>
      <w:r>
        <w:rPr>
          <w:rFonts w:hint="eastAsia"/>
        </w:rPr>
        <w:br/>
      </w:r>
      <w:r>
        <w:rPr>
          <w:rFonts w:hint="eastAsia"/>
        </w:rPr>
        <w:t>　　图表 26：芜湖森思泰克智能科技有限公司基本信息表</w:t>
      </w:r>
      <w:r>
        <w:rPr>
          <w:rFonts w:hint="eastAsia"/>
        </w:rPr>
        <w:br/>
      </w:r>
      <w:r>
        <w:rPr>
          <w:rFonts w:hint="eastAsia"/>
        </w:rPr>
        <w:t>　　图表 27：芜湖森思泰克智能科技有限公司优劣势分析</w:t>
      </w:r>
      <w:r>
        <w:rPr>
          <w:rFonts w:hint="eastAsia"/>
        </w:rPr>
        <w:br/>
      </w:r>
      <w:r>
        <w:rPr>
          <w:rFonts w:hint="eastAsia"/>
        </w:rPr>
        <w:t>　　图表 28：中国科学院自动化研究所优劣势分析</w:t>
      </w:r>
      <w:r>
        <w:rPr>
          <w:rFonts w:hint="eastAsia"/>
        </w:rPr>
        <w:br/>
      </w:r>
      <w:r>
        <w:rPr>
          <w:rFonts w:hint="eastAsia"/>
        </w:rPr>
        <w:t>　　图表 29：上海慧昌智能交通系统有限公司基本信息表</w:t>
      </w:r>
      <w:r>
        <w:rPr>
          <w:rFonts w:hint="eastAsia"/>
        </w:rPr>
        <w:br/>
      </w:r>
      <w:r>
        <w:rPr>
          <w:rFonts w:hint="eastAsia"/>
        </w:rPr>
        <w:t>　　图表 30：上海慧昌智能交通系统有限公司优劣势分析</w:t>
      </w:r>
      <w:r>
        <w:rPr>
          <w:rFonts w:hint="eastAsia"/>
        </w:rPr>
        <w:br/>
      </w:r>
      <w:r>
        <w:rPr>
          <w:rFonts w:hint="eastAsia"/>
        </w:rPr>
        <w:t>　　图表 31：杭州巨星科技股份有限公司基本信息表</w:t>
      </w:r>
      <w:r>
        <w:rPr>
          <w:rFonts w:hint="eastAsia"/>
        </w:rPr>
        <w:br/>
      </w:r>
      <w:r>
        <w:rPr>
          <w:rFonts w:hint="eastAsia"/>
        </w:rPr>
        <w:t>　　图表 32：杭州巨星科技股份有限公司与实际控制人之间产权及控制关系方框图</w:t>
      </w:r>
      <w:r>
        <w:rPr>
          <w:rFonts w:hint="eastAsia"/>
        </w:rPr>
        <w:br/>
      </w:r>
      <w:r>
        <w:rPr>
          <w:rFonts w:hint="eastAsia"/>
        </w:rPr>
        <w:t>　　图表 33：2020-2025年杭州巨星科技股份有限公司主要经济指标分析（单位：万元）</w:t>
      </w:r>
      <w:r>
        <w:rPr>
          <w:rFonts w:hint="eastAsia"/>
        </w:rPr>
        <w:br/>
      </w:r>
      <w:r>
        <w:rPr>
          <w:rFonts w:hint="eastAsia"/>
        </w:rPr>
        <w:t>　　图表 34：2020-2025年杭州巨星科技股份有限公司盈利能力分析（单位：%）</w:t>
      </w:r>
      <w:r>
        <w:rPr>
          <w:rFonts w:hint="eastAsia"/>
        </w:rPr>
        <w:br/>
      </w:r>
      <w:r>
        <w:rPr>
          <w:rFonts w:hint="eastAsia"/>
        </w:rPr>
        <w:t>　　图表 35：2020-2025年杭州巨星科技股份有限公司运营能力分析（单位：次）</w:t>
      </w:r>
      <w:r>
        <w:rPr>
          <w:rFonts w:hint="eastAsia"/>
        </w:rPr>
        <w:br/>
      </w:r>
      <w:r>
        <w:rPr>
          <w:rFonts w:hint="eastAsia"/>
        </w:rPr>
        <w:t>　　图表 36：2020-2025年杭州巨星科技股份有限公司偿债能力分析（单位：%，倍）</w:t>
      </w:r>
      <w:r>
        <w:rPr>
          <w:rFonts w:hint="eastAsia"/>
        </w:rPr>
        <w:br/>
      </w:r>
      <w:r>
        <w:rPr>
          <w:rFonts w:hint="eastAsia"/>
        </w:rPr>
        <w:t>　　图表 37：2020-2025年杭州巨星科技股份有限公司发展能力分析（单位：%）</w:t>
      </w:r>
      <w:r>
        <w:rPr>
          <w:rFonts w:hint="eastAsia"/>
        </w:rPr>
        <w:br/>
      </w:r>
      <w:r>
        <w:rPr>
          <w:rFonts w:hint="eastAsia"/>
        </w:rPr>
        <w:t>　　图表 38：杭州巨星科技股份有限公司优劣势分析</w:t>
      </w:r>
      <w:r>
        <w:rPr>
          <w:rFonts w:hint="eastAsia"/>
        </w:rPr>
        <w:br/>
      </w:r>
      <w:r>
        <w:rPr>
          <w:rFonts w:hint="eastAsia"/>
        </w:rPr>
        <w:t>　　图表 39：西安天和防务技术股份有限公司基本信息表</w:t>
      </w:r>
      <w:r>
        <w:rPr>
          <w:rFonts w:hint="eastAsia"/>
        </w:rPr>
        <w:br/>
      </w:r>
      <w:r>
        <w:rPr>
          <w:rFonts w:hint="eastAsia"/>
        </w:rPr>
        <w:t>　　图表 40：2020-2025年西安天和防务技术股份有限公司主要经济指标分析（单位：万元）</w:t>
      </w:r>
      <w:r>
        <w:rPr>
          <w:rFonts w:hint="eastAsia"/>
        </w:rPr>
        <w:br/>
      </w:r>
      <w:r>
        <w:rPr>
          <w:rFonts w:hint="eastAsia"/>
        </w:rPr>
        <w:t>　　图表 41：2020-2025年西安天和防务技术股份有限公司盈利能力分析（单位：%）</w:t>
      </w:r>
      <w:r>
        <w:rPr>
          <w:rFonts w:hint="eastAsia"/>
        </w:rPr>
        <w:br/>
      </w:r>
      <w:r>
        <w:rPr>
          <w:rFonts w:hint="eastAsia"/>
        </w:rPr>
        <w:t>　　图表 42：2020-2025年西安天和防务技术股份有限公司运营能力分析（单位：次）</w:t>
      </w:r>
      <w:r>
        <w:rPr>
          <w:rFonts w:hint="eastAsia"/>
        </w:rPr>
        <w:br/>
      </w:r>
      <w:r>
        <w:rPr>
          <w:rFonts w:hint="eastAsia"/>
        </w:rPr>
        <w:t>　　图表 43：2020-2025年西安天和防务技术股份有限公司偿债能力分析（单位：%，倍）</w:t>
      </w:r>
      <w:r>
        <w:rPr>
          <w:rFonts w:hint="eastAsia"/>
        </w:rPr>
        <w:br/>
      </w:r>
      <w:r>
        <w:rPr>
          <w:rFonts w:hint="eastAsia"/>
        </w:rPr>
        <w:t>　　图表 44：2020-2025年西安天和防务技术股份有限公司发展能力分析（单位：%）</w:t>
      </w:r>
      <w:r>
        <w:rPr>
          <w:rFonts w:hint="eastAsia"/>
        </w:rPr>
        <w:br/>
      </w:r>
      <w:r>
        <w:rPr>
          <w:rFonts w:hint="eastAsia"/>
        </w:rPr>
        <w:t>　　图表 45：西安天和防务技术股份有限公司优劣势分析</w:t>
      </w:r>
      <w:r>
        <w:rPr>
          <w:rFonts w:hint="eastAsia"/>
        </w:rPr>
        <w:br/>
      </w:r>
      <w:r>
        <w:rPr>
          <w:rFonts w:hint="eastAsia"/>
        </w:rPr>
        <w:t>　　图表 46：广州中海达卫星导航技术股份有限公司基本信息表</w:t>
      </w:r>
      <w:r>
        <w:rPr>
          <w:rFonts w:hint="eastAsia"/>
        </w:rPr>
        <w:br/>
      </w:r>
      <w:r>
        <w:rPr>
          <w:rFonts w:hint="eastAsia"/>
        </w:rPr>
        <w:t>　　图表 47：广州中海达卫星导航技术股份有限公司与实际控制人之间产权及控制关系方框图</w:t>
      </w:r>
      <w:r>
        <w:rPr>
          <w:rFonts w:hint="eastAsia"/>
        </w:rPr>
        <w:br/>
      </w:r>
      <w:r>
        <w:rPr>
          <w:rFonts w:hint="eastAsia"/>
        </w:rPr>
        <w:t>　　图表 48：2020-2025年广州中海达卫星导航技术股份有限公司主要经济指标分析表（单位：万元）</w:t>
      </w:r>
      <w:r>
        <w:rPr>
          <w:rFonts w:hint="eastAsia"/>
        </w:rPr>
        <w:br/>
      </w:r>
      <w:r>
        <w:rPr>
          <w:rFonts w:hint="eastAsia"/>
        </w:rPr>
        <w:t>　　图表 49：2020-2025年广州中海达卫星导航技术股份有限公司盈利能力分析表（单位：%）</w:t>
      </w:r>
      <w:r>
        <w:rPr>
          <w:rFonts w:hint="eastAsia"/>
        </w:rPr>
        <w:br/>
      </w:r>
      <w:r>
        <w:rPr>
          <w:rFonts w:hint="eastAsia"/>
        </w:rPr>
        <w:t>　　图表 50：2020-2025年广州中海达卫星导航技术股份有限公司运营能力分析表（单位：次）</w:t>
      </w:r>
      <w:r>
        <w:rPr>
          <w:rFonts w:hint="eastAsia"/>
        </w:rPr>
        <w:br/>
      </w:r>
      <w:r>
        <w:rPr>
          <w:rFonts w:hint="eastAsia"/>
        </w:rPr>
        <w:t>　　图表 51：2020-2025年广州中海达卫星导航技术股份有限公司偿债能力分析表（单位：%，倍）</w:t>
      </w:r>
      <w:r>
        <w:rPr>
          <w:rFonts w:hint="eastAsia"/>
        </w:rPr>
        <w:br/>
      </w:r>
      <w:r>
        <w:rPr>
          <w:rFonts w:hint="eastAsia"/>
        </w:rPr>
        <w:t>　　图表 52：2020-2025年广州中海达卫星导航技术股份有限公司发展能力分析表（单位：%）</w:t>
      </w:r>
      <w:r>
        <w:rPr>
          <w:rFonts w:hint="eastAsia"/>
        </w:rPr>
        <w:br/>
      </w:r>
      <w:r>
        <w:rPr>
          <w:rFonts w:hint="eastAsia"/>
        </w:rPr>
        <w:t>　　图表 53：广州中海达卫星导航技术股份有限公司优劣势分析</w:t>
      </w:r>
      <w:r>
        <w:rPr>
          <w:rFonts w:hint="eastAsia"/>
        </w:rPr>
        <w:br/>
      </w:r>
      <w:r>
        <w:rPr>
          <w:rFonts w:hint="eastAsia"/>
        </w:rPr>
        <w:t>　　图表 54：中国航天科工集团第二研究院二十三所优劣势分析</w:t>
      </w:r>
      <w:r>
        <w:rPr>
          <w:rFonts w:hint="eastAsia"/>
        </w:rPr>
        <w:br/>
      </w:r>
      <w:r>
        <w:rPr>
          <w:rFonts w:hint="eastAsia"/>
        </w:rPr>
        <w:t>　　图表 55：大族激光科技产业集团股份有限公司基本信息表</w:t>
      </w:r>
      <w:r>
        <w:rPr>
          <w:rFonts w:hint="eastAsia"/>
        </w:rPr>
        <w:br/>
      </w:r>
      <w:r>
        <w:rPr>
          <w:rFonts w:hint="eastAsia"/>
        </w:rPr>
        <w:t>　　图表 56：2020-2025年大族激光科技产业集团股份有限公司主要经济指标分析（单位：万元）</w:t>
      </w:r>
      <w:r>
        <w:rPr>
          <w:rFonts w:hint="eastAsia"/>
        </w:rPr>
        <w:br/>
      </w:r>
      <w:r>
        <w:rPr>
          <w:rFonts w:hint="eastAsia"/>
        </w:rPr>
        <w:t>　　图表 57：2020-2025年大族激光科技产业集团股份有限公司盈利能力分析（单位：%）</w:t>
      </w:r>
      <w:r>
        <w:rPr>
          <w:rFonts w:hint="eastAsia"/>
        </w:rPr>
        <w:br/>
      </w:r>
      <w:r>
        <w:rPr>
          <w:rFonts w:hint="eastAsia"/>
        </w:rPr>
        <w:t>　　图表 58：2020-2025年大族激光科技产业集团股份有限公司运营能力分析（单位：次）</w:t>
      </w:r>
      <w:r>
        <w:rPr>
          <w:rFonts w:hint="eastAsia"/>
        </w:rPr>
        <w:br/>
      </w:r>
      <w:r>
        <w:rPr>
          <w:rFonts w:hint="eastAsia"/>
        </w:rPr>
        <w:t>　　图表 59：2020-2025年大族激光科技产业集团股份有限公司</w:t>
      </w:r>
      <w:r>
        <w:rPr>
          <w:rFonts w:hint="eastAsia"/>
        </w:rPr>
        <w:br/>
      </w:r>
      <w:r>
        <w:rPr>
          <w:rFonts w:hint="eastAsia"/>
        </w:rPr>
        <w:t>　　偿债能力分析（单位：%，倍）</w:t>
      </w:r>
      <w:r>
        <w:rPr>
          <w:rFonts w:hint="eastAsia"/>
        </w:rPr>
        <w:br/>
      </w:r>
      <w:r>
        <w:rPr>
          <w:rFonts w:hint="eastAsia"/>
        </w:rPr>
        <w:t>　　图表 60：2020-2025年大族激光科技产业集团股份有限公司发展能力分析（单位：%）</w:t>
      </w:r>
      <w:r>
        <w:rPr>
          <w:rFonts w:hint="eastAsia"/>
        </w:rPr>
        <w:br/>
      </w:r>
      <w:r>
        <w:rPr>
          <w:rFonts w:hint="eastAsia"/>
        </w:rPr>
        <w:t>　　图表 61：大族激光科技产业集团股份有限公司优劣势分析</w:t>
      </w:r>
      <w:r>
        <w:rPr>
          <w:rFonts w:hint="eastAsia"/>
        </w:rPr>
        <w:br/>
      </w:r>
      <w:r>
        <w:rPr>
          <w:rFonts w:hint="eastAsia"/>
        </w:rPr>
        <w:t>　　图表 62：深圳市速腾聚创科技有限公司基本信息表</w:t>
      </w:r>
      <w:r>
        <w:rPr>
          <w:rFonts w:hint="eastAsia"/>
        </w:rPr>
        <w:br/>
      </w:r>
      <w:r>
        <w:rPr>
          <w:rFonts w:hint="eastAsia"/>
        </w:rPr>
        <w:t>　　图表 63：深圳市速腾聚创科技有限公司优劣势分析</w:t>
      </w:r>
      <w:r>
        <w:rPr>
          <w:rFonts w:hint="eastAsia"/>
        </w:rPr>
        <w:br/>
      </w:r>
      <w:r>
        <w:rPr>
          <w:rFonts w:hint="eastAsia"/>
        </w:rPr>
        <w:t>　　图表 64：北京德可达科技有限公司主要3D雷达业务产品</w:t>
      </w:r>
      <w:r>
        <w:rPr>
          <w:rFonts w:hint="eastAsia"/>
        </w:rPr>
        <w:br/>
      </w:r>
      <w:r>
        <w:rPr>
          <w:rFonts w:hint="eastAsia"/>
        </w:rPr>
        <w:t>　　图表 65：北京德可达科技有限公司基本信息表</w:t>
      </w:r>
      <w:r>
        <w:rPr>
          <w:rFonts w:hint="eastAsia"/>
        </w:rPr>
        <w:br/>
      </w:r>
      <w:r>
        <w:rPr>
          <w:rFonts w:hint="eastAsia"/>
        </w:rPr>
        <w:t>　　图表 66：北京德可达科技有限公司主要3D雷达业务产品</w:t>
      </w:r>
      <w:r>
        <w:rPr>
          <w:rFonts w:hint="eastAsia"/>
        </w:rPr>
        <w:br/>
      </w:r>
      <w:r>
        <w:rPr>
          <w:rFonts w:hint="eastAsia"/>
        </w:rPr>
        <w:t>　　图表 67：北京德可达科技有限公司优劣势分析</w:t>
      </w:r>
      <w:r>
        <w:rPr>
          <w:rFonts w:hint="eastAsia"/>
        </w:rPr>
        <w:br/>
      </w:r>
      <w:r>
        <w:rPr>
          <w:rFonts w:hint="eastAsia"/>
        </w:rPr>
        <w:t>　　图表 68：行业生命周期</w:t>
      </w:r>
      <w:r>
        <w:rPr>
          <w:rFonts w:hint="eastAsia"/>
        </w:rPr>
        <w:br/>
      </w:r>
      <w:r>
        <w:rPr>
          <w:rFonts w:hint="eastAsia"/>
        </w:rPr>
        <w:t>　　图表 69：2025-2031年全球3D雷达行业市场容量预测（单位：亿美元）</w:t>
      </w:r>
      <w:r>
        <w:rPr>
          <w:rFonts w:hint="eastAsia"/>
        </w:rPr>
        <w:br/>
      </w:r>
      <w:r>
        <w:rPr>
          <w:rFonts w:hint="eastAsia"/>
        </w:rPr>
        <w:t>　　图表 70：2025-2031年中国3D雷达行业市场容量预测（单位：亿元）</w:t>
      </w:r>
      <w:r>
        <w:rPr>
          <w:rFonts w:hint="eastAsia"/>
        </w:rPr>
        <w:br/>
      </w:r>
      <w:r>
        <w:rPr>
          <w:rFonts w:hint="eastAsia"/>
        </w:rPr>
        <w:t>　　图表 71：3D雷达行业内企业盈利模式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62415878c4279" w:history="1">
        <w:r>
          <w:rPr>
            <w:rStyle w:val="Hyperlink"/>
          </w:rPr>
          <w:t>中国3D雷达市场调查研究与发展前景预测报告（2025-2031年）</w:t>
        </w:r>
      </w:hyperlink>
      <w:r>
        <w:rPr>
          <w:color w:val="C00000"/>
        </w:rPr>
        <w:t>》，报告编号：</w:t>
      </w:r>
      <w:r>
        <w:rPr>
          <w:rFonts w:hint="eastAsia"/>
          <w:color w:val="C00000"/>
        </w:rPr>
        <w:t>1977629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62415878c4279" w:history="1">
        <w:r>
          <w:rPr>
            <w:rStyle w:val="Hyperlink"/>
          </w:rPr>
          <w:t>https://www.20087.com/9/62/3DLeiDaShiChangDiaoYanYuQianJing.html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热点：3D雷达物位扫描仪、3D雷达物位计、毫米波雷达3D成像、3D雷达料位计、什么是3d毫米波雷达、3D雷达体积测量价格、3D雷达安全性、3D雷达物位计厂家、3D雷达物位计哪家好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e74428aa04fd4" w:history="1">
      <w:r>
        <w:rPr>
          <w:rStyle w:val="Hyperlink"/>
        </w:rPr>
        <w:t>中国3D雷达市场调查研究与发展前景预测报告（2025-2031年）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3DLeiDaShiChangDiaoYanYuQianJing.html" TargetMode="External" Id="Rab262415878c4279" /></Relationships>
</file>

<file path=word/_rels/header2.xml.rels>&#65279;<?xml version="1.0" encoding="utf-8"?><Relationships xmlns="http://schemas.openxmlformats.org/package/2006/relationships"><Relationship Type="http://schemas.openxmlformats.org/officeDocument/2006/relationships/hyperlink" Target="https://www.20087.com/9/62/3DLeiDaShiChangDiaoYanYuQianJing.html" TargetMode="External" Id="R32de74428aa0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2025-04-28T04:20:00Z</dcterms:created>
  <dcterms:modified xsi:type="dcterms:W3CDTF">2025-04-28T05:20:00Z</dcterms:modified>
  <dc:subject>中国3D雷达市场调查研究与发展前景预测报告（2025-2031年）</dc:subject>
  <dc:title>中国3D雷达市场调查研究与发展前景预测报告（2025-2031年）</dc:title>
  <cp:keywords>中国3D雷达市场调查研究与发展前景预测报告（2025-2031年）</cp:keywords>
  <dc:description>中国3D雷达市场调查研究与发展前景预测报告（2025-2031年）</dc:description>
</cp:coreProperties>
</file>