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12fce406140f0" w:history="1">
              <w:r>
                <w:rPr>
                  <w:rStyle w:val="Hyperlink"/>
                </w:rPr>
                <w:t>全球与中国5G边缘服务器行业研究及市场前景报告（2026-2032年）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12fce406140f0" w:history="1">
              <w:r>
                <w:rPr>
                  <w:rStyle w:val="Hyperlink"/>
                </w:rPr>
                <w:t>全球与中国5G边缘服务器行业研究及市场前景报告（2026-2032年）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12fce406140f0" w:history="1">
                <w:r>
                  <w:rPr>
                    <w:rStyle w:val="Hyperlink"/>
                  </w:rPr>
                  <w:t>https://www.20087.com/9/82/5GBianYuanFuWuQiShiChangQianJingYuCe.html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边缘服务器部署于基站侧或汇聚机房，承载用户面功能与边缘应用，降低数据传输延迟并减少核心网负载。5G边缘服务器器的硬件平台基于x86或ARM架构，集成加速卡（现场可编程门阵列或图形处理器）处理物理层与数据链路层的高吞吐任务。当前5G边缘服务器支持网络功能虚拟化，同一台服务器可同时运行虚拟核心网、移动边缘计算应用及本地内容缓存。时间敏感网络协议栈使服务器具备确定性转发能力，满足工业自动化场景的微秒级同步需求。硬件加速技术将加密解密、极化码编解码及快速傅里叶变换卸载至加速卡，释放中央处理器核心用于上层应用。冗余设计采用双电源与热插拔风扇，服务器单节点故障时业务无缝切换至相邻节点。轻量化容器技术替代虚拟机，应用启动时间从分钟级压缩至秒级，适用于弹性伸缩的边缘场景。环境适应性扩展至-5°C至55°C工作温度，应对户外机柜无空调环境。安全启动与可信执行环境保护边缘节点的固件与敏感数据。</w:t>
      </w:r>
      <w:r>
        <w:rPr>
          <w:rFonts w:hint="eastAsia"/>
        </w:rPr>
        <w:br/>
      </w:r>
      <w:r>
        <w:rPr>
          <w:rFonts w:hint="eastAsia"/>
        </w:rPr>
        <w:t>　　未来，5G边缘服务器将向通感算一体化与联邦学习方向演进。市场调研网指出，集成感知功能的边缘服务器同时处理通信信号与雷达回波，利用通信波束扫描检测周边无人机或车辆位置，输出定位信息给本地应用。联邦学习服务器聚合多个边缘节点的模型梯度而不交换原始数据，用于智慧工厂中设备故障预测模型的分布式训练。边缘服务器与区块链轻节点集成，将数据存证哈希值定期同步至主链，用于自动驾驶责任判定与工业数据审计。液冷散热采用浸没式冷却或冷板式液冷，服务器功率密度提升同时降低风扇噪音，适用于室内边缘机房。网络切片编排器使同一台服务器动态划分资源池，为不同垂直行业（车联网、云游戏、智慧医疗）分配独立的虚拟计算与网络资源。边缘服务器与基站射频单元共机柜部署，通过光纤直连降低前传链路延迟，适合毫秒级响应场景。服务器自主健康管理通过内置传感器监测主板振动与电容老化趋势，预测剩余寿命并触发维护工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c12fce406140f0" w:history="1">
        <w:r>
          <w:rPr>
            <w:rStyle w:val="Hyperlink"/>
          </w:rPr>
          <w:t>全球与中国5G边缘服务器行业研究及市场前景报告（2026-2032年）</w:t>
        </w:r>
      </w:hyperlink>
      <w:r>
        <w:rPr>
          <w:rFonts w:hint="eastAsia"/>
        </w:rPr>
        <w:t>》，2025年5G边缘服务器行业市场规模达 亿元，预计2032年市场规模将达 亿元，期间年均复合增长率（CAGR）达 %。报告基于统计局、相关协会及科研机构的详实数据，采用科学分析方法，系统研究了5G边缘服务器市场发展状况。报告从5G边缘服务器市场规模、竞争格局、技术路线等维度，分析了5G边缘服务器行业现状及主要企业经营情况，评估了5G边缘服务器不同细分领域的增长潜力与风险。结合政策环境与技术创新方向，客观预测了5G边缘服务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按产品类型细分，全球5G边缘服务器市场规模2021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单路服务器</w:t>
      </w:r>
      <w:r>
        <w:rPr>
          <w:rFonts w:hint="eastAsia"/>
        </w:rPr>
        <w:br/>
      </w:r>
      <w:r>
        <w:rPr>
          <w:rFonts w:hint="eastAsia"/>
        </w:rPr>
        <w:t>　　　　1.3.3 双路服务器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按应用细分，全球5G边缘服务器市场规模2021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油气</w:t>
      </w:r>
      <w:r>
        <w:rPr>
          <w:rFonts w:hint="eastAsia"/>
        </w:rPr>
        <w:br/>
      </w:r>
      <w:r>
        <w:rPr>
          <w:rFonts w:hint="eastAsia"/>
        </w:rPr>
        <w:t>　　　　1.4.4 铁路</w:t>
      </w:r>
      <w:r>
        <w:rPr>
          <w:rFonts w:hint="eastAsia"/>
        </w:rPr>
        <w:br/>
      </w:r>
      <w:r>
        <w:rPr>
          <w:rFonts w:hint="eastAsia"/>
        </w:rPr>
        <w:t>　　　　1.4.5 采矿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航空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5G边缘服务器行业发展总体概况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5G边缘服务器行业发展主要特点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5G边缘服务器行业发展影响因素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5G边缘服务器有利因素</w:t>
      </w:r>
      <w:r>
        <w:rPr>
          <w:rFonts w:hint="eastAsia"/>
        </w:rPr>
        <w:br/>
      </w:r>
      <w:r>
        <w:rPr>
          <w:rFonts w:hint="eastAsia"/>
        </w:rPr>
        <w:t>　　　　1.5.3 .2 5G边缘服务器不利因素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全球市场，近三年5G边缘服务器主要企业占有率及排名（按销量）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5G边缘服务器主要企业在国际市场占有率（按销量，2023-2026）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2025年5G边缘服务器主要企业在国际市场排名（按销量）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全球市场主要企业5G边缘服务器销量（2023-2026）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全球市场，近三年5G边缘服务器主要企业占有率及排名（按收入）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5G边缘服务器主要企业在国际市场占有率（按收入，2023-2026）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2025年5G边缘服务器主要企业在国际市场排名（按收入）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全球市场主要企业5G边缘服务器销售收入（2023-2026）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全球市场主要企业5G边缘服务器销售价格（2023-2026）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中国市场，近三年5G边缘服务器主要企业占有率及排名（按销量）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5G边缘服务器主要企业在中国市场占有率（按销量，2023-2026）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2025年5G边缘服务器主要企业在中国市场排名（按销量）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中国市场主要企业5G边缘服务器销量（2023-2026）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中国市场，近三年5G边缘服务器主要企业占有率及排名（按收入）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5G边缘服务器主要企业在中国市场占有率（按收入，2023-2026）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2025年5G边缘服务器主要企业在中国市场排名（按收入）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中国市场主要企业5G边缘服务器销售收入（2023-2026）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全球主要厂商5G边缘服务器总部及产地分布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全球主要厂商成立时间及5G边缘服务器商业化日期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全球主要厂商5G边缘服务器产品类型及应用</w:t>
      </w:r>
      <w:r>
        <w:rPr>
          <w:rFonts w:hint="eastAsia"/>
        </w:rPr>
        <w:br/>
      </w:r>
      <w:r>
        <w:rPr>
          <w:rFonts w:hint="eastAsia"/>
        </w:rPr>
        <w:t>　　2.9 5G边缘服务器行业集中度、竞争程度分析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5G边缘服务器行业集中度分析：2025年全球Top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全球5G边缘服务器第一梯队、第二梯队和第三梯队生产商（品牌）及市场份额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全球5G边缘服务器总体规模分析</w:t>
      </w:r>
      <w:r>
        <w:rPr>
          <w:rFonts w:hint="eastAsia"/>
        </w:rPr>
        <w:br/>
      </w:r>
      <w:r>
        <w:rPr>
          <w:rFonts w:hint="eastAsia"/>
        </w:rPr>
        <w:t>　　3.1 全球5G边缘服务器供需现状及预测（2021-2032）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全球5G边缘服务器产能、产量、产能利用率及发展趋势（2021-2032）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全球5G边缘服务器产量、需求量及发展趋势（2021-2032）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全球主要地区5G边缘服务器产量及发展趋势（2021-2032）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全球主要地区5G边缘服务器产量（2021-2026）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全球主要地区5G边缘服务器产量（2027-2032）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全球主要地区5G边缘服务器产量市场份额（2021-2032）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中国5G边缘服务器供需现状及预测（2021-2032）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中国5G边缘服务器产能、产量、产能利用率及发展趋势（2021-2032）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中国5G边缘服务器产量、市场需求量及发展趋势（2021-2032）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中国市场5G边缘服务器进出口（2021-2032）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全球5G边缘服务器销量及销售额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全球市场5G边缘服务器销售额（2021-2032）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全球市场5G边缘服务器价格趋势（2021-2032）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全球5G边缘服务器主要地区分析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全球主要地区5G边缘服务器市场规模分析：2021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全球主要地区5G边缘服务器销售收入及市场份额（2021-2026）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全球主要地区5G边缘服务器销售收入预测（2027-2032）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全球主要地区5G边缘服务器销量分析：2021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全球主要地区5G边缘服务器销量及市场份额预测（2027-2032）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不同产品类型5G边缘服务器分析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全球不同产品类型5G边缘服务器销量（2021-2032）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全球不同产品类型5G边缘服务器收入预测（2027-2032）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全球不同产品类型5G边缘服务器价格走势（2021-2032）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中国不同产品类型5G边缘服务器收入预测（2027-2032）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不同应用5G边缘服务器分析</w:t>
      </w:r>
      <w:r>
        <w:rPr>
          <w:rFonts w:hint="eastAsia"/>
        </w:rPr>
        <w:br/>
      </w:r>
      <w:r>
        <w:rPr>
          <w:rFonts w:hint="eastAsia"/>
        </w:rPr>
        <w:t>　　7.1 全球不同应用5G边缘服务器销量（2021-2032）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全球不同应用5G边缘服务器收入预测（2027-2032）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全球不同应用5G边缘服务器价格走势（2021-2032）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中国不同应用5G边缘服务器收入预测（2027-2032）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5G边缘服务器行业发展趋势</w:t>
      </w:r>
      <w:r>
        <w:rPr>
          <w:rFonts w:hint="eastAsia"/>
        </w:rPr>
        <w:br/>
      </w:r>
      <w:r>
        <w:rPr>
          <w:rFonts w:hint="eastAsia"/>
        </w:rPr>
        <w:t>　　8.2 5G边缘服务器行业主要驱动因素</w:t>
      </w:r>
      <w:r>
        <w:rPr>
          <w:rFonts w:hint="eastAsia"/>
        </w:rPr>
        <w:br/>
      </w:r>
      <w:r>
        <w:rPr>
          <w:rFonts w:hint="eastAsia"/>
        </w:rPr>
        <w:t>　　8.3 5G边缘服务器中国企业SWOT分析</w:t>
      </w:r>
      <w:r>
        <w:rPr>
          <w:rFonts w:hint="eastAsia"/>
        </w:rPr>
        <w:br/>
      </w:r>
      <w:r>
        <w:rPr>
          <w:rFonts w:hint="eastAsia"/>
        </w:rPr>
        <w:t>　　8.4 中国5G边缘服务器行业政策环境分析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5G边缘服务器行业产业链简介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5G边缘服务器行业供应链分析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5G边缘服务器主要原料及供应情况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5G边缘服务器行业采购模式</w:t>
      </w:r>
      <w:r>
        <w:rPr>
          <w:rFonts w:hint="eastAsia"/>
        </w:rPr>
        <w:br/>
      </w:r>
      <w:r>
        <w:rPr>
          <w:rFonts w:hint="eastAsia"/>
        </w:rPr>
        <w:t>　　9.3 5G边缘服务器行业生产模式</w:t>
      </w:r>
      <w:r>
        <w:rPr>
          <w:rFonts w:hint="eastAsia"/>
        </w:rPr>
        <w:br/>
      </w:r>
      <w:r>
        <w:rPr>
          <w:rFonts w:hint="eastAsia"/>
        </w:rPr>
        <w:t>　　9.4 5G边缘服务器行业销售模式及销售渠道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按产品类型细分，全球5G边缘服务器市场规模2021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按应用细分，全球5G边缘服务器市场规模（CAGR）2021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5G边缘服务器行业发展主要特点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5G边缘服务器行业发展有利因素分析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5G边缘服务器行业发展不利因素分析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进入5G边缘服务器行业壁垒</w:t>
      </w:r>
      <w:r>
        <w:rPr>
          <w:rFonts w:hint="eastAsia"/>
        </w:rPr>
        <w:br/>
      </w:r>
      <w:r>
        <w:rPr>
          <w:rFonts w:hint="eastAsia"/>
        </w:rPr>
        <w:t>　　表 7： 5G边缘服务器主要企业在国际市场占有率（按销量，2023-2026）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2025年5G边缘服务器主要企业在国际市场排名（按销量）&amp;（台）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全球市场主要企业5G边缘服务器销量（2023-2026）&amp;（台）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5G边缘服务器主要企业在国际市场占有率（按收入，2023-2026）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2025年5G边缘服务器主要企业在国际市场排名（按收入）&amp;（万元）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全球市场主要企业5G边缘服务器销售收入（2023-2026）&amp;（万元）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全球市场主要企业5G边缘服务器销售价格（2023-2026）&amp;（US$/Unit）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5G边缘服务器主要企业在中国市场占有率（按销量，2023-2026）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2025年5G边缘服务器主要企业在中国市场排名（按销量）&amp;（台）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中国市场主要企业5G边缘服务器销量（2023-2026）&amp;（台）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5G边缘服务器主要企业在中国市场占有率（按收入，2023-2026）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2025年5G边缘服务器主要企业在中国市场排名（按收入）&amp;（万元）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中国市场主要企业5G边缘服务器销售收入（2023-2026）&amp;（万元）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全球主要厂商5G边缘服务器总部及产地分布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全球主要厂商成立时间及5G边缘服务器商业化日期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全球主要厂商5G边缘服务器产品类型及应用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2025年全球5G边缘服务器主要厂商市场地位（第一梯队、第二梯队和第三梯队）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全球5G边缘服务器市场投资、并购等现状分析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全球主要地区5G边缘服务器产量增速（CAGR）：（2021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全球主要地区5G边缘服务器产量（2021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全球主要地区5G边缘服务器产量（2021-2026）&amp;（台）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全球主要地区5G边缘服务器产量（2027-2032）&amp;（台）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全球主要地区5G边缘服务器产量市场份额（2021-2026）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全球主要地区5G边缘服务器产量市场份额（2027-2032）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中国市场5G边缘服务器产量、销量、进出口（2021-2026）&amp;（台）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中国市场5G边缘服务器产量、销量、进出口预测（2027-2032）&amp;（台）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全球主要地区5G边缘服务器销售收入增速：（2021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全球主要地区5G边缘服务器销售收入（2021-2026）&amp;（万元）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全球主要地区5G边缘服务器销售收入市场份额（2021-2026）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全球主要地区5G边缘服务器收入（2027-2032）&amp;（万元）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全球主要地区5G边缘服务器收入市场份额（2027-2032）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全球主要地区5G边缘服务器销量（台）：2021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全球主要地区5G边缘服务器销量（2021-2026）&amp;（台）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全球主要地区5G边缘服务器销量市场份额（2021-2026）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全球主要地区5G边缘服务器销量（2027-2032）&amp;（台）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全球主要地区5G边缘服务器销量份额（2027-2032）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全球不同产品类型5G边缘服务器销量（2021-2026）&amp;（台）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全球不同产品类型5G边缘服务器销量市场份额（2021-2026）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全球不同产品类型5G边缘服务器销量预测（2027-2032）&amp;（台）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全球市场不同产品类型5G边缘服务器销量市场份额预测（2027-2032）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全球不同产品类型5G边缘服务器收入（2021-2026）&amp;（万元）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全球不同产品类型5G边缘服务器收入市场份额（2021-2026）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全球不同产品类型5G边缘服务器收入预测（2027-2032）&amp;（万元）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全球不同产品类型5G边缘服务器收入市场份额预测（2027-2032）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中国不同产品类型5G边缘服务器销量（2021-2026）&amp;（台）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中国不同产品类型5G边缘服务器销量市场份额（2021-2026）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中国不同产品类型5G边缘服务器销量预测（2027-2032）&amp;（台）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全球市场不同产品类型5G边缘服务器销量市场份额预测（2027-2032）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中国不同产品类型5G边缘服务器收入（2021-2026）&amp;（万元）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中国不同产品类型5G边缘服务器收入市场份额（2021-2026）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中国不同产品类型5G边缘服务器收入预测（2027-2032）&amp;（万元）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中国不同产品类型5G边缘服务器收入市场份额预测（2027-2032）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全球不同应用5G边缘服务器销量（2021-2026）&amp;（台）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全球不同应用5G边缘服务器销量市场份额（2021-2026）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全球不同应用5G边缘服务器销量预测（2027-2032）&amp;（台）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全球市场不同应用5G边缘服务器销量市场份额预测（2027-2032）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全球不同应用5G边缘服务器收入（2021-2026）&amp;（万元）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全球不同应用5G边缘服务器收入市场份额（2021-2026）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全球不同应用5G边缘服务器收入预测（2027-2032）&amp;（万元）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全球不同应用5G边缘服务器收入市场份额预测（2027-2032）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中国不同应用5G边缘服务器销量（2021-2026）&amp;（台）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中国不同应用5G边缘服务器销量市场份额（2021-2026）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中国不同应用5G边缘服务器销量预测（2027-2032）&amp;（台）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中国市场不同应用5G边缘服务器销量市场份额预测（2027-2032）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中国不同应用5G边缘服务器收入（2021-2026）&amp;（万元）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中国不同应用5G边缘服务器收入市场份额（2021-2026）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中国不同应用5G边缘服务器收入预测（2027-2032）&amp;（万元）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中国不同应用5G边缘服务器收入市场份额预测（2027-2032）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5G边缘服务器行业发展趋势</w:t>
      </w:r>
      <w:r>
        <w:rPr>
          <w:rFonts w:hint="eastAsia"/>
        </w:rPr>
        <w:br/>
      </w:r>
      <w:r>
        <w:rPr>
          <w:rFonts w:hint="eastAsia"/>
        </w:rPr>
        <w:t>　　表 146： 5G边缘服务器行业主要驱动因素</w:t>
      </w:r>
      <w:r>
        <w:rPr>
          <w:rFonts w:hint="eastAsia"/>
        </w:rPr>
        <w:br/>
      </w:r>
      <w:r>
        <w:rPr>
          <w:rFonts w:hint="eastAsia"/>
        </w:rPr>
        <w:t>　　表 147： 5G边缘服务器行业供应链分析</w:t>
      </w:r>
      <w:r>
        <w:rPr>
          <w:rFonts w:hint="eastAsia"/>
        </w:rPr>
        <w:br/>
      </w:r>
      <w:r>
        <w:rPr>
          <w:rFonts w:hint="eastAsia"/>
        </w:rPr>
        <w:t>　　表 148： 5G边缘服务器上游原料供应商</w:t>
      </w:r>
      <w:r>
        <w:rPr>
          <w:rFonts w:hint="eastAsia"/>
        </w:rPr>
        <w:br/>
      </w:r>
      <w:r>
        <w:rPr>
          <w:rFonts w:hint="eastAsia"/>
        </w:rPr>
        <w:t>　　表 149： 5G边缘服务器主要地区不同应用客户分析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5G边缘服务器典型经销商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5G边缘服务器产品图片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全球不同产品类型5G边缘服务器销售额2021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全球不同产品类型5G边缘服务器市场份额2025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单路服务器产品图片</w:t>
      </w:r>
      <w:r>
        <w:rPr>
          <w:rFonts w:hint="eastAsia"/>
        </w:rPr>
        <w:br/>
      </w:r>
      <w:r>
        <w:rPr>
          <w:rFonts w:hint="eastAsia"/>
        </w:rPr>
        <w:t>　　图 5： 双路服务器产品图片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全球不同应用5G边缘服务器市场份额2025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油气</w:t>
      </w:r>
      <w:r>
        <w:rPr>
          <w:rFonts w:hint="eastAsia"/>
        </w:rPr>
        <w:br/>
      </w:r>
      <w:r>
        <w:rPr>
          <w:rFonts w:hint="eastAsia"/>
        </w:rPr>
        <w:t>　　图 10： 铁路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2025年全球前五大生产商5G边缘服务器市场份额</w:t>
      </w:r>
      <w:r>
        <w:rPr>
          <w:rFonts w:hint="eastAsia"/>
        </w:rPr>
        <w:br/>
      </w:r>
      <w:r>
        <w:rPr>
          <w:rFonts w:hint="eastAsia"/>
        </w:rPr>
        <w:t>　　图 16： 2025年全球5G边缘服务器第一梯队、第二梯队和第三梯队厂商及市场份额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全球5G边缘服务器产能、产量、产能利用率及发展趋势（2021-2032）&amp;（台）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全球5G边缘服务器产量、需求量及发展趋势（2021-2032）&amp;（台）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全球主要地区5G边缘服务器产量市场份额（2021-2032）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中国5G边缘服务器产能、产量、产能利用率及发展趋势（2021-2032）&amp;（台）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中国5G边缘服务器产量、市场需求量及发展趋势（2021-2032）&amp;（台）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全球5G边缘服务器市场销售额及增长率：（2021-2032）&amp;（万元）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全球市场5G边缘服务器市场规模：2021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全球市场5G边缘服务器价格趋势（2021-2032）&amp;（US$/Unit）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26： 全球主要地区5G边缘服务器销售收入（2021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全球主要地区5G边缘服务器销售收入市场份额（2021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全球不同产品类型5G边缘服务器价格走势（2021-2032）&amp;（US$/Unit）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全球不同应用5G边缘服务器价格走势（2021-2032）&amp;（US$/Unit）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5G边缘服务器中国企业SWOT分析</w:t>
      </w:r>
      <w:r>
        <w:rPr>
          <w:rFonts w:hint="eastAsia"/>
        </w:rPr>
        <w:br/>
      </w:r>
      <w:r>
        <w:rPr>
          <w:rFonts w:hint="eastAsia"/>
        </w:rPr>
        <w:t>　　图 47： 5G边缘服务器产业链</w:t>
      </w:r>
      <w:r>
        <w:rPr>
          <w:rFonts w:hint="eastAsia"/>
        </w:rPr>
        <w:br/>
      </w:r>
      <w:r>
        <w:rPr>
          <w:rFonts w:hint="eastAsia"/>
        </w:rPr>
        <w:t>　　图 48： 5G边缘服务器行业采购模式分析</w:t>
      </w:r>
      <w:r>
        <w:rPr>
          <w:rFonts w:hint="eastAsia"/>
        </w:rPr>
        <w:br/>
      </w:r>
      <w:r>
        <w:rPr>
          <w:rFonts w:hint="eastAsia"/>
        </w:rPr>
        <w:t>　　图 49： 5G边缘服务器行业生产模式</w:t>
      </w:r>
      <w:r>
        <w:rPr>
          <w:rFonts w:hint="eastAsia"/>
        </w:rPr>
        <w:br/>
      </w:r>
      <w:r>
        <w:rPr>
          <w:rFonts w:hint="eastAsia"/>
        </w:rPr>
        <w:t>　　图 50： 5G边缘服务器行业销售模式分析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12fce406140f0" w:history="1">
        <w:r>
          <w:rPr>
            <w:rStyle w:val="Hyperlink"/>
          </w:rPr>
          <w:t>全球与中国5G边缘服务器行业研究及市场前景报告（2026-2032年）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12fce406140f0" w:history="1">
        <w:r>
          <w:rPr>
            <w:rStyle w:val="Hyperlink"/>
          </w:rPr>
          <w:t>https://www.20087.com/9/82/5GBianYuanFuWuQiShiChangQianJingYuCe.html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da02f99484b18" w:history="1">
      <w:r>
        <w:rPr>
          <w:rStyle w:val="Hyperlink"/>
        </w:rPr>
        <w:t>全球与中国5G边缘服务器行业研究及市场前景报告（2026-2032年）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5GBianYuanFuWuQiShiChangQianJingYuCe.html" TargetMode="External" Id="R58c12fce4061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5GBianYuanFuWuQiShiChangQianJingYuCe.html" TargetMode="External" Id="Re5fda02f9948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2026-03-28T00:46:17Z</dcterms:created>
  <dcterms:modified xsi:type="dcterms:W3CDTF">2026-03-28T01:46:17Z</dcterms:modified>
  <dc:subject>全球与中国5G边缘服务器行业研究及市场前景报告（2026-2032年）</dc:subject>
  <dc:title>全球与中国5G边缘服务器行业研究及市场前景报告（2026-2032年）</dc:title>
  <cp:keywords>全球与中国5G边缘服务器行业研究及市场前景报告（2026-2032年）</cp:keywords>
  <dc:description>全球与中国5G边缘服务器行业研究及市场前景报告（2026-2032年）</dc:description>
</cp:coreProperties>
</file>