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3cc6afe2549bd" w:history="1">
              <w:r>
                <w:rPr>
                  <w:rStyle w:val="Hyperlink"/>
                </w:rPr>
                <w:t>2026-2032年中国BMS芯片行业市场分析与发展前景预测报告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3cc6afe2549bd" w:history="1">
              <w:r>
                <w:rPr>
                  <w:rStyle w:val="Hyperlink"/>
                </w:rPr>
                <w:t>2026-2032年中国BMS芯片行业市场分析与发展前景预测报告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3cc6afe2549bd" w:history="1">
                <w:r>
                  <w:rPr>
                    <w:rStyle w:val="Hyperlink"/>
                  </w:rPr>
                  <w:t>https://www.20087.com/9/32/BMSXinPianXianZhuangYuQianJingFenXi.html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芯片是电动汽车、储能系统和便携式电子设备中重要的关键组件，用于监控和管理电池组的状态，确保其安全、高效地运行。BMS芯片的主要功能包括电压监测、电流检测、温度控制和均衡管理等，通过实时采集和分析电池参数，防止过充、过放和热失控等问题的发生。随着新能源汽车市场的迅速扩张和储能需求的增加，对高性能BMS芯片的需求也相应上升，推动了相关技术的不断发展。</w:t>
      </w:r>
      <w:r>
        <w:rPr>
          <w:rFonts w:hint="eastAsia"/>
        </w:rPr>
        <w:br/>
      </w:r>
      <w:r>
        <w:rPr>
          <w:rFonts w:hint="eastAsia"/>
        </w:rPr>
        <w:t>　　未来，BMS芯片的发展将更加注重智能化和安全性。一方面，通过集成先进的传感器和算法，BMS芯片能够实现更精准的状态预测和故障诊断，提前预警潜在问题，保障系统的长期稳定运行。另一方面，随着网络安全威胁的增加，BMS芯片需要具备更强的防护能力，通过加密通信和身份认证机制，防止恶意攻击和数据篡改。此外，新材料和新工艺的应用将有助于提升芯片的可靠性和耐久性，使其在极端工况下依然保持优异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3cc6afe2549bd" w:history="1">
        <w:r>
          <w:rPr>
            <w:rStyle w:val="Hyperlink"/>
          </w:rPr>
          <w:t>2026-2032年中国BMS芯片行业市场分析与发展前景预测报告</w:t>
        </w:r>
      </w:hyperlink>
      <w:r>
        <w:rPr>
          <w:rFonts w:hint="eastAsia"/>
        </w:rPr>
        <w:t>》基于国家统计局及BMS芯片行业协会的权威数据，全面调研了BMS芯片行业的市场规模、市场需求、产业链结构及价格变动，并对BMS芯片细分市场进行了深入分析。报告详细剖析了BMS芯片市场竞争格局，重点关注品牌影响力及重点企业的运营表现，同时科学预测了BMS芯片市场前景与发展趋势，识别了行业潜在的风险与机遇。通过专业、科学的研究方法，报告为BMS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BMS芯片行业概述</w:t>
      </w:r>
      <w:r>
        <w:rPr>
          <w:rFonts w:hint="eastAsia"/>
        </w:rPr>
        <w:br/>
      </w:r>
      <w:r>
        <w:rPr>
          <w:rFonts w:hint="eastAsia"/>
        </w:rPr>
        <w:t>　　第一节 BMS芯片定义与分类</w:t>
      </w:r>
      <w:r>
        <w:rPr>
          <w:rFonts w:hint="eastAsia"/>
        </w:rPr>
        <w:br/>
      </w:r>
      <w:r>
        <w:rPr>
          <w:rFonts w:hint="eastAsia"/>
        </w:rPr>
        <w:t>　　第二节 BMS芯片应用领域</w:t>
      </w:r>
      <w:r>
        <w:rPr>
          <w:rFonts w:hint="eastAsia"/>
        </w:rPr>
        <w:br/>
      </w:r>
      <w:r>
        <w:rPr>
          <w:rFonts w:hint="eastAsia"/>
        </w:rPr>
        <w:t>　　第三节 BMS芯片行业经济指标分析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BMS芯片产业链及经营模式分析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三、BMS芯片销售模式及销售渠道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全球BMS芯片市场发展综述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2020-2025年全球BMS芯片市场规模与趋势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主要国家与地区BMS芯片市场分析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2026-2032年全球BMS芯片行业发展趋势与前景预测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中国BMS芯片行业市场分析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2025-2026年BMS芯片产能与投资动态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一、国内BMS芯片产能及利用情况</w:t>
      </w:r>
      <w:r>
        <w:rPr>
          <w:rFonts w:hint="eastAsia"/>
        </w:rPr>
        <w:br/>
      </w:r>
      <w:r>
        <w:rPr>
          <w:rFonts w:hint="eastAsia"/>
        </w:rPr>
        <w:t>　　　　二、BMS芯片产能扩张与投资动态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2026-2032年BMS芯片行业产量统计与趋势预测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一、2020-2025年BMS芯片行业产量数据统计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1、2020-2025年BMS芯片产量及增长趋势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2、2020-2025年BMS芯片细分产品产量及份额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二、影响BMS芯片产量的关键因素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三、2026-2032年BMS芯片产量预测</w:t>
      </w:r>
      <w:r>
        <w:rPr>
          <w:rFonts w:hint="eastAsia"/>
        </w:rPr>
        <w:br/>
      </w:r>
      <w:r>
        <w:rPr>
          <w:rFonts w:hint="eastAsia"/>
        </w:rPr>
        <w:t>　　第三节 2026-2032年BMS芯片市场需求与销售分析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一、2025-2026年BMS芯片行业需求现状</w:t>
      </w:r>
      <w:r>
        <w:rPr>
          <w:rFonts w:hint="eastAsia"/>
        </w:rPr>
        <w:br/>
      </w:r>
      <w:r>
        <w:rPr>
          <w:rFonts w:hint="eastAsia"/>
        </w:rPr>
        <w:t>　　　　二、BMS芯片客户群体与需求特点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三、2020-2025年BMS芯片行业销售规模分析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四、2026-2032年BMS芯片市场增长潜力与规模预测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中国BMS芯片细分市场与下游应用领域分析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BMS芯片细分市场分析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一、2025-2026年BMS芯片主要细分产品市场现状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BMS芯片下游应用与客户群体分析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一、2025-2026年BMS芯片各应用领域市场现状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2025-2026年BMS芯片行业技术发展现状及趋势分析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BMS芯片行业技术发展现状分析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国内外BMS芯片行业技术差异与原因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BMS芯片行业技术发展方向、趋势预测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提升BMS芯片行业技术能力策略建议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BMS芯片价格机制与竞争策略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一、2020-2025年BMS芯片市场价格走势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BMS芯片定价策略与方法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2026-2032年BMS芯片价格竞争态势与趋势预测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中国BMS芯片行业重点区域市场研究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2025-2026年重点区域BMS芯片市场发展概况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2020-2025年中国BMS芯片行业进出口情况分析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BMS芯片行业进口情况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一、2020-2025年BMS芯片进口规模及增长情况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二、BMS芯片主要进口来源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BMS芯片行业出口情况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一、2020-2025年BMS芯片出口规模及增长情况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二、BMS芯片主要出口目的地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2020-2025年中国BMS芯片行业总体发展与财务状况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2020-2025年中国BMS芯片行业规模情况</w:t>
      </w:r>
      <w:r>
        <w:rPr>
          <w:rFonts w:hint="eastAsia"/>
        </w:rPr>
        <w:br/>
      </w:r>
      <w:r>
        <w:rPr>
          <w:rFonts w:hint="eastAsia"/>
        </w:rPr>
        <w:t>　　　　一、BMS芯片行业企业数量规模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二、BMS芯片行业从业人员规模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三、BMS芯片行业市场敏感性分析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2020-2025年中国BMS芯片行业财务能力分析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一、BMS芯片行业盈利能力</w:t>
      </w:r>
      <w:r>
        <w:rPr>
          <w:rFonts w:hint="eastAsia"/>
        </w:rPr>
        <w:br/>
      </w:r>
      <w:r>
        <w:rPr>
          <w:rFonts w:hint="eastAsia"/>
        </w:rPr>
        <w:t>　　　　二、BMS芯片行业偿债能力</w:t>
      </w:r>
      <w:r>
        <w:rPr>
          <w:rFonts w:hint="eastAsia"/>
        </w:rPr>
        <w:br/>
      </w:r>
      <w:r>
        <w:rPr>
          <w:rFonts w:hint="eastAsia"/>
        </w:rPr>
        <w:t>　　　　三、BMS芯片行业营运能力</w:t>
      </w:r>
      <w:r>
        <w:rPr>
          <w:rFonts w:hint="eastAsia"/>
        </w:rPr>
        <w:br/>
      </w:r>
      <w:r>
        <w:rPr>
          <w:rFonts w:hint="eastAsia"/>
        </w:rPr>
        <w:t>　　　　四、BMS芯片行业发展能力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BMS芯片行业重点企业调研分析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中国BMS芯片行业竞争格局分析</w:t>
      </w:r>
      <w:r>
        <w:rPr>
          <w:rFonts w:hint="eastAsia"/>
        </w:rPr>
        <w:br/>
      </w:r>
      <w:r>
        <w:rPr>
          <w:rFonts w:hint="eastAsia"/>
        </w:rPr>
        <w:t>　　第一节 BMS芯片行业竞争格局总览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2025-2026年BMS芯片行业竞争力分析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2020-2025年BMS芯片行业企业并购活动分析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2025-2026年BMS芯片行业会展与招投标活动分析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一、BMS芯片行业会展活动及其市场影响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2026年中国BMS芯片企业发展企业发展策略与建议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BMS芯片销售模式与渠道策略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BMS芯片品牌与市场推广策略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BMS芯片研发投入与技术创新能力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BMS芯片合作联盟与资源整合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中国BMS芯片行业风险与对策</w:t>
      </w:r>
      <w:r>
        <w:rPr>
          <w:rFonts w:hint="eastAsia"/>
        </w:rPr>
        <w:br/>
      </w:r>
      <w:r>
        <w:rPr>
          <w:rFonts w:hint="eastAsia"/>
        </w:rPr>
        <w:t>　　第一节 BMS芯片行业SWOT分析</w:t>
      </w:r>
      <w:r>
        <w:rPr>
          <w:rFonts w:hint="eastAsia"/>
        </w:rPr>
        <w:br/>
      </w:r>
      <w:r>
        <w:rPr>
          <w:rFonts w:hint="eastAsia"/>
        </w:rPr>
        <w:t>　　　　一、BMS芯片行业优势</w:t>
      </w:r>
      <w:r>
        <w:rPr>
          <w:rFonts w:hint="eastAsia"/>
        </w:rPr>
        <w:br/>
      </w:r>
      <w:r>
        <w:rPr>
          <w:rFonts w:hint="eastAsia"/>
        </w:rPr>
        <w:t>　　　　二、BMS芯片行业劣势</w:t>
      </w:r>
      <w:r>
        <w:rPr>
          <w:rFonts w:hint="eastAsia"/>
        </w:rPr>
        <w:br/>
      </w:r>
      <w:r>
        <w:rPr>
          <w:rFonts w:hint="eastAsia"/>
        </w:rPr>
        <w:t>　　　　三、BMS芯片市场机会</w:t>
      </w:r>
      <w:r>
        <w:rPr>
          <w:rFonts w:hint="eastAsia"/>
        </w:rPr>
        <w:br/>
      </w:r>
      <w:r>
        <w:rPr>
          <w:rFonts w:hint="eastAsia"/>
        </w:rPr>
        <w:t>　　　　四、BMS芯片市场威胁</w:t>
      </w:r>
      <w:r>
        <w:rPr>
          <w:rFonts w:hint="eastAsia"/>
        </w:rPr>
        <w:br/>
      </w:r>
      <w:r>
        <w:rPr>
          <w:rFonts w:hint="eastAsia"/>
        </w:rPr>
        <w:t>　　第二节 BMS芯片行业风险及对策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2026-2032年中国BMS芯片行业前景与发展趋势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2025-2026年BMS芯片行业发展环境分析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一、BMS芯片行业主管部门与监管体制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二、BMS芯片行业主要法律法规及政策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三、BMS芯片行业标准与质量监管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2026-2032年BMS芯片行业发展趋势与方向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2026-2032年BMS芯片行业发展潜力与机遇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BMS芯片行业研究结论与建议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[:中:智林:]BMS芯片行业发展建议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BMS芯片行业历程</w:t>
      </w:r>
      <w:r>
        <w:rPr>
          <w:rFonts w:hint="eastAsia"/>
        </w:rPr>
        <w:br/>
      </w:r>
      <w:r>
        <w:rPr>
          <w:rFonts w:hint="eastAsia"/>
        </w:rPr>
        <w:t>　　图表 BMS芯片行业生命周期</w:t>
      </w:r>
      <w:r>
        <w:rPr>
          <w:rFonts w:hint="eastAsia"/>
        </w:rPr>
        <w:br/>
      </w:r>
      <w:r>
        <w:rPr>
          <w:rFonts w:hint="eastAsia"/>
        </w:rPr>
        <w:t>　　图表 BMS芯片行业产业链分析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2020-2025年BMS芯片行业市场容量分析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2020-2025年中国BMS芯片行业产量及增长趋势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2020-2025年中国BMS芯片市场需求量及增速统计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2025年中国BMS芯片行业需求领域分布格局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2020-2025年中国BMS芯片行业盈利情况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2020-2025年中国BMS芯片行业利润总额统计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2020-2025年中国BMS芯片进口金额分析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2020-2025年中国BMS芯片出口数量分析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2020-2025年中国BMS芯片出口金额分析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2025年中国BMS芯片进口国家及地区分析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2025年中国BMS芯片出口国家及地区分析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2020-2025年中国BMS芯片行业企业平均规模情况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BMS芯片重点企业（一）经营情况分析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BMS芯片重点企业（一）盈利能力情况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BMS芯片重点企业（二）经营情况分析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BMS芯片重点企业（二）盈利能力情况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BMS芯片重点企业（三）经营情况分析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BMS芯片重点企业（三）主要经济指标情况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BMS芯片重点企业（三）盈利能力情况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BMS芯片重点企业（三）成长能力情况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2026-2032年中国BMS芯片行业产能预测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2026-2032年中国BMS芯片行业产量预测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2026-2032年中国BMS芯片市场需求量预测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2026-2032年中国BMS芯片行业供需平衡预测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2026-2032年中国BMS芯片行业市场容量预测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2026-2032年中国BMS芯片行业市场规模预测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2026-2032年中国BMS芯片市场前景分析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2026-2032年中国BMS芯片行业发展趋势预测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3cc6afe2549bd" w:history="1">
        <w:r>
          <w:rPr>
            <w:rStyle w:val="Hyperlink"/>
          </w:rPr>
          <w:t>2026-2032年中国BMS芯片行业市场分析与发展前景预测报告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3cc6afe2549bd" w:history="1">
        <w:r>
          <w:rPr>
            <w:rStyle w:val="Hyperlink"/>
          </w:rPr>
          <w:t>https://www.20087.com/9/32/BMSXinPianXianZhuangYuQianJingFenXi.html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热点：中国十大传感器上市公司一览表、BMS芯片、BMS芯片是什么、BMS芯片国内龙头、端侧芯片最厉害三个品牌、BMS芯片 IIC通信、锂电池BMS的通讯协议、BMS芯片研发企业、BMS芯片一览表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3a306e1cf477c" w:history="1">
      <w:r>
        <w:rPr>
          <w:rStyle w:val="Hyperlink"/>
        </w:rPr>
        <w:t>2026-2032年中国BMS芯片行业市场分析与发展前景预测报告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MSXinPianXianZhuangYuQianJingFenXi.html" TargetMode="External" Id="Rc053cc6afe25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MSXinPianXianZhuangYuQianJingFenXi.html" TargetMode="External" Id="Rba53a306e1cf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2025-12-29T02:32:54Z</dcterms:created>
  <dcterms:modified xsi:type="dcterms:W3CDTF">2025-12-29T03:32:54Z</dcterms:modified>
  <dc:subject>2026-2032年中国BMS芯片行业市场分析与发展前景预测报告</dc:subject>
  <dc:title>2026-2032年中国BMS芯片行业市场分析与发展前景预测报告</dc:title>
  <cp:keywords>2026-2032年中国BMS芯片行业市场分析与发展前景预测报告</cp:keywords>
  <dc:description>2026-2032年中国BMS芯片行业市场分析与发展前景预测报告</dc:description>
</cp:coreProperties>
</file>