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15fe8e67d4526" w:history="1">
              <w:r>
                <w:rPr>
                  <w:rStyle w:val="Hyperlink"/>
                </w:rPr>
                <w:t>中国MXene材料市场调查研究及发展前景报告（2026-2032年）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15fe8e67d4526" w:history="1">
              <w:r>
                <w:rPr>
                  <w:rStyle w:val="Hyperlink"/>
                </w:rPr>
                <w:t>中国MXene材料市场调查研究及发展前景报告（2026-2032年）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15fe8e67d4526" w:history="1">
                <w:r>
                  <w:rPr>
                    <w:rStyle w:val="Hyperlink"/>
                  </w:rPr>
                  <w:t>https://www.20087.com/9/72/MXeneCaiLiaoQianJing.html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Xene材料是一类由二维过渡金属碳化物、氮化物或碳氮化物剥离而成的纳米片层材料，具备高导电性、亲水表面及可调谐表面化学，广泛应用于超级电容器、电磁屏蔽、传感器及催化领域。当前研究聚焦于氟化物刻蚀工艺优化、层间堆叠控制及抗氧化稳定性提升，行业在规模化制备一致性、分散液稳定性及环境安全性评估方面持续精进。在柔性电子与高功率储能需求激增背景下，MXene材料因其独特性能组合被视为下一代功能材料的重要候选。然而，大规模生产中易氧化降解；同时，含氟废液处理带来环保挑战。</w:t>
      </w:r>
      <w:r>
        <w:rPr>
          <w:rFonts w:hint="eastAsia"/>
        </w:rPr>
        <w:br/>
      </w:r>
      <w:r>
        <w:rPr>
          <w:rFonts w:hint="eastAsia"/>
        </w:rPr>
        <w:t>　　未来，MXene材料将向绿色合成路径、多功能异质结构与生物相容应用方向演进。开发无氟或电化学剥离法，降低环境足迹。与石墨烯、MOFs等构建垂直异质结，拓展光电器件应用。表面功能化修饰提升在生物传感或药物递送中的兼容性。在6G通信中，超薄MXene薄膜用于太赫兹波调控。长远看，MXene材料将从实验室明星材料升级为产业级功能平台，在连接纳米科技与实际工程应用之间构筑高性能、可持续、可定制的二维材料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15fe8e67d4526" w:history="1">
        <w:r>
          <w:rPr>
            <w:rStyle w:val="Hyperlink"/>
          </w:rPr>
          <w:t>中国MXene材料市场调查研究及发展前景报告（2026-2032年）</w:t>
        </w:r>
      </w:hyperlink>
      <w:r>
        <w:rPr>
          <w:rFonts w:hint="eastAsia"/>
        </w:rPr>
        <w:t>》基于多年市场监测与行业研究，全面分析了MXene材料行业的现状、市场需求及市场规模，详细解读了MXene材料产业链结构、价格趋势及细分市场特点。报告科学预测了行业前景与发展方向，重点剖析了品牌竞争格局、市场集中度及主要企业的经营表现，并通过SWOT分析揭示了MXene材料行业机遇与风险。为投资者和决策者提供专业、客观的战略建议，是把握MXene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MXene材料市场概述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按照不同产品类型，MXene材料主要可以分为如下几个类别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中国不同产品类型MXene材料增长趋势2021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钛基</w:t>
      </w:r>
      <w:r>
        <w:rPr>
          <w:rFonts w:hint="eastAsia"/>
        </w:rPr>
        <w:br/>
      </w:r>
      <w:r>
        <w:rPr>
          <w:rFonts w:hint="eastAsia"/>
        </w:rPr>
        <w:t>　　　　1.2.3 钒基</w:t>
      </w:r>
      <w:r>
        <w:rPr>
          <w:rFonts w:hint="eastAsia"/>
        </w:rPr>
        <w:br/>
      </w:r>
      <w:r>
        <w:rPr>
          <w:rFonts w:hint="eastAsia"/>
        </w:rPr>
        <w:t>　　　　1.2.4 铌基</w:t>
      </w:r>
      <w:r>
        <w:rPr>
          <w:rFonts w:hint="eastAsia"/>
        </w:rPr>
        <w:br/>
      </w:r>
      <w:r>
        <w:rPr>
          <w:rFonts w:hint="eastAsia"/>
        </w:rPr>
        <w:t>　　　　1.2.5 钼基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从不同应用，MXene材料主要包括如下几个方面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中国不同应用MXene材料增长趋势2021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储能</w:t>
      </w:r>
      <w:r>
        <w:rPr>
          <w:rFonts w:hint="eastAsia"/>
        </w:rPr>
        <w:br/>
      </w:r>
      <w:r>
        <w:rPr>
          <w:rFonts w:hint="eastAsia"/>
        </w:rPr>
        <w:t>　　　　1.3.3 光电</w:t>
      </w:r>
      <w:r>
        <w:rPr>
          <w:rFonts w:hint="eastAsia"/>
        </w:rPr>
        <w:br/>
      </w:r>
      <w:r>
        <w:rPr>
          <w:rFonts w:hint="eastAsia"/>
        </w:rPr>
        <w:t>　　　　1.3.4 环境</w:t>
      </w:r>
      <w:r>
        <w:rPr>
          <w:rFonts w:hint="eastAsia"/>
        </w:rPr>
        <w:br/>
      </w:r>
      <w:r>
        <w:rPr>
          <w:rFonts w:hint="eastAsia"/>
        </w:rPr>
        <w:t>　　　　1.3.5 生物医学</w:t>
      </w:r>
      <w:r>
        <w:rPr>
          <w:rFonts w:hint="eastAsia"/>
        </w:rPr>
        <w:br/>
      </w:r>
      <w:r>
        <w:rPr>
          <w:rFonts w:hint="eastAsia"/>
        </w:rPr>
        <w:t>　　　　1.3.6 光催化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中国MXene材料发展现状及未来趋势（2021-2032）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中国市场MXene材料收入及增长率（2021-2032）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中国市场MXene材料销量及增长率（2021-2032）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中国市场主要MXene材料厂商分析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中国市场主要厂商MXene材料销量及市场占有率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中国市场主要厂商MXene材料销量（2021-2026）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中国市场主要厂商MXene材料销量市场份额（2021-2026）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中国市场主要厂商MXene材料收入及市场占有率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中国市场主要厂商MXene材料收入（2021-2026）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中国市场主要厂商MXene材料收入市场份额（2021-2026）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2025年中国市场主要厂商MXene材料收入排名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中国市场主要厂商MXene材料价格（2021-2026）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中国市场主要厂商MXene材料总部及产地分布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中国市场主要厂商成立时间及MXene材料商业化日期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中国市场主要厂商MXene材料产品类型及应用</w:t>
      </w:r>
      <w:r>
        <w:rPr>
          <w:rFonts w:hint="eastAsia"/>
        </w:rPr>
        <w:br/>
      </w:r>
      <w:r>
        <w:rPr>
          <w:rFonts w:hint="eastAsia"/>
        </w:rPr>
        <w:t>　　2.7 MXene材料行业集中度、竞争程度分析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MXene材料行业集中度分析：2025年中国Top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中国市场MXene材料第一梯队、第二梯队和第三梯队厂商（品牌）及2025年市场份额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重点企业（1）基本信息、MXene材料生产基地、总部、竞争对手及市场地位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重点企业（1）在中国市场MXene材料销量、收入、价格及毛利率（2021-2026）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重点企业（2）基本信息、MXene材料生产基地、总部、竞争对手及市场地位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重点企业（2）在中国市场MXene材料销量、收入、价格及毛利率（2021-2026）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重点企业（3）基本信息、MXene材料生产基地、总部、竞争对手及市场地位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重点企业（3）在中国市场MXene材料销量、收入、价格及毛利率（2021-2026）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重点企业（4）基本信息、MXene材料生产基地、总部、竞争对手及市场地位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重点企业（4）在中国市场MXene材料销量、收入、价格及毛利率（2021-2026）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重点企业（5）基本信息、MXene材料生产基地、总部、竞争对手及市场地位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重点企业（5）在中国市场MXene材料销量、收入、价格及毛利率（2021-2026）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重点企业（6）基本信息、MXene材料生产基地、总部、竞争对手及市场地位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重点企业（6）在中国市场MXene材料销量、收入、价格及毛利率（2021-2026）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重点企业（7）基本信息、MXene材料生产基地、总部、竞争对手及市场地位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重点企业（7）在中国市场MXene材料销量、收入、价格及毛利率（2021-2026）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重点企业（8）基本信息、MXene材料生产基地、总部、竞争对手及市场地位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重点企业（8）在中国市场MXene材料销量、收入、价格及毛利率（2021-2026）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重点企业（9）基本信息、MXene材料生产基地、总部、竞争对手及市场地位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重点企业（9）在中国市场MXene材料销量、收入、价格及毛利率（2021-2026）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重点企业（10）基本信息、MXene材料生产基地、总部、竞争对手及市场地位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重点企业（10）在中国市场MXene材料销量、收入、价格及毛利率（2021-2026）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重点企业（11）基本信息、MXene材料生产基地、总部、竞争对手及市场地位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重点企业（11）在中国市场MXene材料销量、收入、价格及毛利率（2021-2026）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不同产品类型MXene材料分析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中国市场不同产品类型MXene材料销量（2021-2032）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中国市场不同产品类型MXene材料销量及市场份额（2021-2026）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中国市场不同产品类型MXene材料销量预测（2027-2032）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中国市场不同产品类型MXene材料规模（2021-2032）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中国市场不同产品类型MXene材料规模及市场份额（2021-2026）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中国市场不同产品类型MXene材料规模预测（2027-2032）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中国市场不同产品类型MXene材料价格走势（2021-2032）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不同应用MXene材料分析</w:t>
      </w:r>
      <w:r>
        <w:rPr>
          <w:rFonts w:hint="eastAsia"/>
        </w:rPr>
        <w:br/>
      </w:r>
      <w:r>
        <w:rPr>
          <w:rFonts w:hint="eastAsia"/>
        </w:rPr>
        <w:t>　　5.1 中国市场不同应用MXene材料销量（2021-2032）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中国市场不同应用MXene材料销量及市场份额（2021-2026）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中国市场不同应用MXene材料销量预测（2027-2032）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中国市场不同应用MXene材料规模（2021-2032）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中国市场不同应用MXene材料规模及市场份额（2021-2026）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中国市场不同应用MXene材料规模预测（2027-2032）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中国市场不同应用MXene材料价格走势（2021-2032）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MXene材料行业发展分析---发展趋势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MXene材料行业发展分析---厂商壁垒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MXene材料行业发展分析---驱动因素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MXene材料行业发展分析---制约因素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MXene材料中国企业SWOT分析</w:t>
      </w:r>
      <w:r>
        <w:rPr>
          <w:rFonts w:hint="eastAsia"/>
        </w:rPr>
        <w:br/>
      </w:r>
      <w:r>
        <w:rPr>
          <w:rFonts w:hint="eastAsia"/>
        </w:rPr>
        <w:t>　　6.6 MXene材料行业发展分析---行业政策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MXene材料行业产业链简介</w:t>
      </w:r>
      <w:r>
        <w:rPr>
          <w:rFonts w:hint="eastAsia"/>
        </w:rPr>
        <w:br/>
      </w:r>
      <w:r>
        <w:rPr>
          <w:rFonts w:hint="eastAsia"/>
        </w:rPr>
        <w:t>　　7.2 MXene材料产业链分析-上游</w:t>
      </w:r>
      <w:r>
        <w:rPr>
          <w:rFonts w:hint="eastAsia"/>
        </w:rPr>
        <w:br/>
      </w:r>
      <w:r>
        <w:rPr>
          <w:rFonts w:hint="eastAsia"/>
        </w:rPr>
        <w:t>　　7.3 MXene材料产业链分析-中游</w:t>
      </w:r>
      <w:r>
        <w:rPr>
          <w:rFonts w:hint="eastAsia"/>
        </w:rPr>
        <w:br/>
      </w:r>
      <w:r>
        <w:rPr>
          <w:rFonts w:hint="eastAsia"/>
        </w:rPr>
        <w:t>　　7.4 MXene材料产业链分析-下游</w:t>
      </w:r>
      <w:r>
        <w:rPr>
          <w:rFonts w:hint="eastAsia"/>
        </w:rPr>
        <w:br/>
      </w:r>
      <w:r>
        <w:rPr>
          <w:rFonts w:hint="eastAsia"/>
        </w:rPr>
        <w:t>　　7.5 MXene材料行业采购模式</w:t>
      </w:r>
      <w:r>
        <w:rPr>
          <w:rFonts w:hint="eastAsia"/>
        </w:rPr>
        <w:br/>
      </w:r>
      <w:r>
        <w:rPr>
          <w:rFonts w:hint="eastAsia"/>
        </w:rPr>
        <w:t>　　7.6 MXene材料行业生产模式</w:t>
      </w:r>
      <w:r>
        <w:rPr>
          <w:rFonts w:hint="eastAsia"/>
        </w:rPr>
        <w:br/>
      </w:r>
      <w:r>
        <w:rPr>
          <w:rFonts w:hint="eastAsia"/>
        </w:rPr>
        <w:t>　　7.7 MXene材料行业销售模式及销售渠道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中国本土MXene材料产能、产量分析</w:t>
      </w:r>
      <w:r>
        <w:rPr>
          <w:rFonts w:hint="eastAsia"/>
        </w:rPr>
        <w:br/>
      </w:r>
      <w:r>
        <w:rPr>
          <w:rFonts w:hint="eastAsia"/>
        </w:rPr>
        <w:t>　　8.1 中国MXene材料供需现状及预测（2021-2032）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中国MXene材料产能、产量、产能利用率及发展趋势（2021-2032）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中国MXene材料产量、市场需求量及发展趋势（2021-2032）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中国MXene材料进出口分析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中国市场MXene材料主要进口来源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中国市场MXene材料主要出口目的地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不同产品类型MXene材料市场规模2021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不同应用MXene材料市场规模2021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中国市场主要厂商MXene材料销量（2021-2026）&amp;（千克）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中国市场主要厂商MXene材料销量市场份额（2021-2026）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中国市场主要厂商MXene材料收入（2021-2026）&amp;（万元）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中国市场主要厂商MXene材料收入份额（2021-2026）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2025年中国主要生产商MXene材料收入排名（万元）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中国市场主要厂商MXene材料价格（2021-2026）&amp;（元/克）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中国市场主要厂商MXene材料总部及产地分布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中国市场主要厂商成立时间及MXene材料商业化日期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中国市场主要厂商MXene材料产品类型及应用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2025年中国市场MXene材料主要厂商市场地位（第一梯队、第二梯队和第三梯队）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MXene材料市场投资、并购等现状分析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MXene材料生产基地、总部、竞争对手及市场地位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MXene材料销量（千克）、收入（万元）、价格（元/克）及毛利率（2021-2026）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MXene材料生产基地、总部、竞争对手及市场地位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MXene材料销量（千克）、收入（万元）、价格（元/克）及毛利率（2021-2026）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MXene材料生产基地、总部、竞争对手及市场地位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MXene材料销量（千克）、收入（万元）、价格（元/克）及毛利率（2021-2026）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MXene材料生产基地、总部、竞争对手及市场地位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MXene材料销量（千克）、收入（万元）、价格（元/克）及毛利率（2021-2026）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MXene材料生产基地、总部、竞争对手及市场地位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MXene材料销量（千克）、收入（万元）、价格（元/克）及毛利率（2021-2026）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MXene材料生产基地、总部、竞争对手及市场地位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MXene材料销量（千克）、收入（万元）、价格（元/克）及毛利率（2021-2026）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MXene材料生产基地、总部、竞争对手及市场地位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MXene材料销量（千克）、收入（万元）、价格（元/克）及毛利率（2021-2026）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MXene材料生产基地、总部、竞争对手及市场地位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MXene材料销量（千克）、收入（万元）、价格（元/克）及毛利率（2021-2026）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MXene材料生产基地、总部、竞争对手及市场地位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MXene材料销量（千克）、收入（万元）、价格（元/克）及毛利率（2021-2026）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MXene材料生产基地、总部、竞争对手及市场地位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MXene材料销量（千克）、收入（万元）、价格（元/克）及毛利率（2021-2026）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MXene材料生产基地、总部、竞争对手及市场地位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MXene材料销量（千克）、收入（万元）、价格（元/克）及毛利率（2021-2026）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中国市场不同产品类型MXene材料销量（2021-2026）&amp;（千克）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中国市场不同产品类型MXene材料销量市场份额（2021-2026）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中国市场不同产品类型MXene材料销量预测（2027-2032）&amp;（千克）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中国市场不同产品类型MXene材料销量市场份额预测（2027-2032）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中国市场不同产品类型MXene材料规模（2021-2026）&amp;（万元）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中国市场不同产品类型MXene材料规模市场份额（2021-2026）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中国市场不同产品类型MXene材料规模预测（2027-2032）&amp;（万元）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中国市场不同产品类型MXene材料规模市场份额预测（2027-2032）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中国市场不同应用MXene材料销量（2021-2026）&amp;（千克）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78： 中国市场不同应用MXene材料销量市场份额（2021-2026）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中国市场不同应用MXene材料销量预测（2027-2032）&amp;（千克）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80： 中国市场不同应用MXene材料销量市场份额预测（2027-2032）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中国市场不同应用MXene材料规模（2021-2026）&amp;（万元）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中国市场不同应用MXene材料规模市场份额（2021-2026）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中国市场不同应用MXene材料规模预测（2027-2032）&amp;（万元）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中国市场不同应用MXene材料规模市场份额预测（2027-2032）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MXene材料行业发展分析---发展趋势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MXene材料行业发展分析---厂商壁垒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MXene材料行业发展分析---驱动因素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MXene材料行业发展分析---制约因素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MXene材料行业相关重点政策一览</w:t>
      </w:r>
      <w:r>
        <w:rPr>
          <w:rFonts w:hint="eastAsia"/>
        </w:rPr>
        <w:br/>
      </w:r>
      <w:r>
        <w:rPr>
          <w:rFonts w:hint="eastAsia"/>
        </w:rPr>
        <w:t>　　表 90： MXene材料行业供应链分析</w:t>
      </w:r>
      <w:r>
        <w:rPr>
          <w:rFonts w:hint="eastAsia"/>
        </w:rPr>
        <w:br/>
      </w:r>
      <w:r>
        <w:rPr>
          <w:rFonts w:hint="eastAsia"/>
        </w:rPr>
        <w:t>　　表 91： MXene材料上游原料供应商</w:t>
      </w:r>
      <w:r>
        <w:rPr>
          <w:rFonts w:hint="eastAsia"/>
        </w:rPr>
        <w:br/>
      </w:r>
      <w:r>
        <w:rPr>
          <w:rFonts w:hint="eastAsia"/>
        </w:rPr>
        <w:t>　　表 92： MXene材料行业主要下游客户</w:t>
      </w:r>
      <w:r>
        <w:rPr>
          <w:rFonts w:hint="eastAsia"/>
        </w:rPr>
        <w:br/>
      </w:r>
      <w:r>
        <w:rPr>
          <w:rFonts w:hint="eastAsia"/>
        </w:rPr>
        <w:t>　　表 93： MXene材料典型经销商</w:t>
      </w:r>
      <w:r>
        <w:rPr>
          <w:rFonts w:hint="eastAsia"/>
        </w:rPr>
        <w:br/>
      </w:r>
      <w:r>
        <w:rPr>
          <w:rFonts w:hint="eastAsia"/>
        </w:rPr>
        <w:t>　　表 94： 中国MXene材料产量、销量、进口量及出口量（2021-2026）&amp;（千克）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95： 中国MXene材料产量、销量、进口量及出口量预测（2027-2032）&amp;（千克）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96： 中国市场MXene材料主要进口来源</w:t>
      </w:r>
      <w:r>
        <w:rPr>
          <w:rFonts w:hint="eastAsia"/>
        </w:rPr>
        <w:br/>
      </w:r>
      <w:r>
        <w:rPr>
          <w:rFonts w:hint="eastAsia"/>
        </w:rPr>
        <w:t>　　表 97： 中国市场MXene材料主要出口目的地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MXene材料产品图片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中国不同产品类型MXene材料市场规模市场份额2025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钛基产品图片</w:t>
      </w:r>
      <w:r>
        <w:rPr>
          <w:rFonts w:hint="eastAsia"/>
        </w:rPr>
        <w:br/>
      </w:r>
      <w:r>
        <w:rPr>
          <w:rFonts w:hint="eastAsia"/>
        </w:rPr>
        <w:t>　　图 4： 钒基产品图片</w:t>
      </w:r>
      <w:r>
        <w:rPr>
          <w:rFonts w:hint="eastAsia"/>
        </w:rPr>
        <w:br/>
      </w:r>
      <w:r>
        <w:rPr>
          <w:rFonts w:hint="eastAsia"/>
        </w:rPr>
        <w:t>　　图 5： 铌基产品图片</w:t>
      </w:r>
      <w:r>
        <w:rPr>
          <w:rFonts w:hint="eastAsia"/>
        </w:rPr>
        <w:br/>
      </w:r>
      <w:r>
        <w:rPr>
          <w:rFonts w:hint="eastAsia"/>
        </w:rPr>
        <w:t>　　图 6： 钼基产品图片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中国不同应用MXene材料市场份额2025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储能</w:t>
      </w:r>
      <w:r>
        <w:rPr>
          <w:rFonts w:hint="eastAsia"/>
        </w:rPr>
        <w:br/>
      </w:r>
      <w:r>
        <w:rPr>
          <w:rFonts w:hint="eastAsia"/>
        </w:rPr>
        <w:t>　　图 10： 光电</w:t>
      </w:r>
      <w:r>
        <w:rPr>
          <w:rFonts w:hint="eastAsia"/>
        </w:rPr>
        <w:br/>
      </w:r>
      <w:r>
        <w:rPr>
          <w:rFonts w:hint="eastAsia"/>
        </w:rPr>
        <w:t>　　图 11： 环境</w:t>
      </w:r>
      <w:r>
        <w:rPr>
          <w:rFonts w:hint="eastAsia"/>
        </w:rPr>
        <w:br/>
      </w:r>
      <w:r>
        <w:rPr>
          <w:rFonts w:hint="eastAsia"/>
        </w:rPr>
        <w:t>　　图 12： 生物医学</w:t>
      </w:r>
      <w:r>
        <w:rPr>
          <w:rFonts w:hint="eastAsia"/>
        </w:rPr>
        <w:br/>
      </w:r>
      <w:r>
        <w:rPr>
          <w:rFonts w:hint="eastAsia"/>
        </w:rPr>
        <w:t>　　图 13： 光催化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中国市场MXene材料市场规模，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中国市场MXene材料收入及增长率（2021-2032）&amp;（万元）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中国市场MXene材料销量及增长率（2021-2032）&amp;（千克）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2025年中国市场主要厂商MXene材料销量市场份额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2025年中国市场主要厂商MXene材料收入市场份额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2025年中国市场前五大厂商MXene材料市场份额</w:t>
      </w:r>
      <w:r>
        <w:rPr>
          <w:rFonts w:hint="eastAsia"/>
        </w:rPr>
        <w:br/>
      </w:r>
      <w:r>
        <w:rPr>
          <w:rFonts w:hint="eastAsia"/>
        </w:rPr>
        <w:t>　　图 21： 2025年中国市场MXene材料第一梯队、第二梯队和第三梯队厂商（品牌）及市场份额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中国市场不同产品类型MXene材料价格走势（2021-2032）&amp;（元/克）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23： 中国市场不同应用MXene材料价格走势（2021-2032）&amp;（元/克）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24： MXene材料中国企业SWOT分析</w:t>
      </w:r>
      <w:r>
        <w:rPr>
          <w:rFonts w:hint="eastAsia"/>
        </w:rPr>
        <w:br/>
      </w:r>
      <w:r>
        <w:rPr>
          <w:rFonts w:hint="eastAsia"/>
        </w:rPr>
        <w:t>　　图 25： MXene材料产业链</w:t>
      </w:r>
      <w:r>
        <w:rPr>
          <w:rFonts w:hint="eastAsia"/>
        </w:rPr>
        <w:br/>
      </w:r>
      <w:r>
        <w:rPr>
          <w:rFonts w:hint="eastAsia"/>
        </w:rPr>
        <w:t>　　图 26： MXene材料行业采购模式分析</w:t>
      </w:r>
      <w:r>
        <w:rPr>
          <w:rFonts w:hint="eastAsia"/>
        </w:rPr>
        <w:br/>
      </w:r>
      <w:r>
        <w:rPr>
          <w:rFonts w:hint="eastAsia"/>
        </w:rPr>
        <w:t>　　图 27： MXene材料行业生产模式分析</w:t>
      </w:r>
      <w:r>
        <w:rPr>
          <w:rFonts w:hint="eastAsia"/>
        </w:rPr>
        <w:br/>
      </w:r>
      <w:r>
        <w:rPr>
          <w:rFonts w:hint="eastAsia"/>
        </w:rPr>
        <w:t>　　图 28： MXene材料行业销售模式分析</w:t>
      </w:r>
      <w:r>
        <w:rPr>
          <w:rFonts w:hint="eastAsia"/>
        </w:rPr>
        <w:br/>
      </w:r>
      <w:r>
        <w:rPr>
          <w:rFonts w:hint="eastAsia"/>
        </w:rPr>
        <w:t>　　图 29： 中国MXene材料产能、产量、产能利用率及发展趋势（2021-2032）&amp;（千克）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中国MXene材料产量、市场需求量及发展趋势（2021-2032）&amp;（千克）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15fe8e67d4526" w:history="1">
        <w:r>
          <w:rPr>
            <w:rStyle w:val="Hyperlink"/>
          </w:rPr>
          <w:t>中国MXene材料市场调查研究及发展前景报告（2026-2032年）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15fe8e67d4526" w:history="1">
        <w:r>
          <w:rPr>
            <w:rStyle w:val="Hyperlink"/>
          </w:rPr>
          <w:t>https://www.20087.com/9/72/MXeneCaiLiaoQianJing.html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热点：mxene的制备方法、MXene材料的原理、mof材料就业前景、MXene材料的中文读法、MXene怎样防止被氧化、MXene材料制备方法、MXene材料研究现状、MXene材料的现状分析、MXene材料的应用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d59c39ad34a41" w:history="1">
      <w:r>
        <w:rPr>
          <w:rStyle w:val="Hyperlink"/>
        </w:rPr>
        <w:t>中国MXene材料市场调查研究及发展前景报告（2026-2032年）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MXeneCaiLiaoQianJing.html" TargetMode="External" Id="R7ce15fe8e67d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MXeneCaiLiaoQianJing.html" TargetMode="External" Id="R4b1d59c39ad3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2025-12-02T08:48:26Z</dcterms:created>
  <dcterms:modified xsi:type="dcterms:W3CDTF">2025-12-02T09:48:26Z</dcterms:modified>
  <dc:subject>中国MXene材料市场调查研究及发展前景报告（2026-2032年）</dc:subject>
  <dc:title>中国MXene材料市场调查研究及发展前景报告（2026-2032年）</dc:title>
  <cp:keywords>中国MXene材料市场调查研究及发展前景报告（2026-2032年）</cp:keywords>
  <dc:description>中国MXene材料市场调查研究及发展前景报告（2026-2032年）</dc:description>
</cp:coreProperties>
</file>