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8aa98e2804132" w:history="1">
              <w:r>
                <w:rPr>
                  <w:rStyle w:val="Hyperlink"/>
                </w:rPr>
                <w:t>2025-2031年中国云办公平台行业发展研究与市场前景预测报告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8aa98e2804132" w:history="1">
              <w:r>
                <w:rPr>
                  <w:rStyle w:val="Hyperlink"/>
                </w:rPr>
                <w:t>2025-2031年中国云办公平台行业发展研究与市场前景预测报告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8aa98e2804132" w:history="1">
                <w:r>
                  <w:rPr>
                    <w:rStyle w:val="Hyperlink"/>
                  </w:rPr>
                  <w:t>https://www.20087.com/9/22/YunBanGongPingTaiHangYeQianJingQuShi.html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办公平台是远程协作和数字化转型的重要工具，近年来随着云计算、大数据技术的发展，以及新冠疫情的催化作用，得到了广泛应用。目前，云办公平台不仅提供了文件共享、在线会议、任务管理等基础功能，还集成了人工智能、数据分析等高级功能，帮助企业实现高效、灵活的远程工作模式。</w:t>
      </w:r>
      <w:r>
        <w:rPr>
          <w:rFonts w:hint="eastAsia"/>
        </w:rPr>
        <w:br/>
      </w:r>
      <w:r>
        <w:rPr>
          <w:rFonts w:hint="eastAsia"/>
        </w:rPr>
        <w:t>　　未来，云办公平台的发展将更加侧重于智能化、安全性和个性化服务。智能化体现在通过机器学习、自然语言处理等技术，实现智能文档管理、自动会议纪要生成，提高工作效率。安全性则是指加强数据加密、访问控制、安全审计等措施，保护企业数据和用户隐私。个性化服务意味着根据企业规模、行业特点，提供定制化的解决方案，如针对创意行业的设计协作工具、针对金融行业的合规管理功能，满足不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8aa98e2804132" w:history="1">
        <w:r>
          <w:rPr>
            <w:rStyle w:val="Hyperlink"/>
          </w:rPr>
          <w:t>2025-2031年中国云办公平台行业发展研究与市场前景预测报告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云办公平台行业的市场规模、需求变化、产业链动态及区域发展格局。报告重点解读了云办公平台行业竞争态势与重点企业的市场表现，并通过科学研判行业趋势与前景，揭示了云办公平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云办公平台产业概述</w:t>
      </w:r>
      <w:r>
        <w:rPr>
          <w:rFonts w:hint="eastAsia"/>
        </w:rPr>
        <w:br/>
      </w:r>
      <w:r>
        <w:rPr>
          <w:rFonts w:hint="eastAsia"/>
        </w:rPr>
        <w:t>　　第一节 云办公平台定义</w:t>
      </w:r>
      <w:r>
        <w:rPr>
          <w:rFonts w:hint="eastAsia"/>
        </w:rPr>
        <w:br/>
      </w:r>
      <w:r>
        <w:rPr>
          <w:rFonts w:hint="eastAsia"/>
        </w:rPr>
        <w:t>　　第二节 云办公平台行业特点</w:t>
      </w:r>
      <w:r>
        <w:rPr>
          <w:rFonts w:hint="eastAsia"/>
        </w:rPr>
        <w:br/>
      </w:r>
      <w:r>
        <w:rPr>
          <w:rFonts w:hint="eastAsia"/>
        </w:rPr>
        <w:t>　　第三节 云办公平台发展历程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2024-2025年中国云办公平台行业发展环境分析</w:t>
      </w:r>
      <w:r>
        <w:rPr>
          <w:rFonts w:hint="eastAsia"/>
        </w:rPr>
        <w:br/>
      </w:r>
      <w:r>
        <w:rPr>
          <w:rFonts w:hint="eastAsia"/>
        </w:rPr>
        <w:t>　　第一节 云办公平台行业经济环境分析</w:t>
      </w:r>
      <w:r>
        <w:rPr>
          <w:rFonts w:hint="eastAsia"/>
        </w:rPr>
        <w:br/>
      </w:r>
      <w:r>
        <w:rPr>
          <w:rFonts w:hint="eastAsia"/>
        </w:rPr>
        <w:t>　　第二节 云办公平台行业政策环境分析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一、云办公平台行业政策影响分析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二、相关云办公平台行业标准分析</w:t>
      </w:r>
      <w:r>
        <w:rPr>
          <w:rFonts w:hint="eastAsia"/>
        </w:rPr>
        <w:br/>
      </w:r>
      <w:r>
        <w:rPr>
          <w:rFonts w:hint="eastAsia"/>
        </w:rPr>
        <w:t>　　第三节 云办公平台行业社会环境分析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2024-2025年云办公平台行业技术发展现状及趋势分析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云办公平台行业技术发展现状分析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国内外云办公平台行业技术差异与原因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云办公平台行业技术发展方向、趋势预测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提升云办公平台行业技术能力策略建议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全球云办公平台行业发展态势分析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全球云办公平台市场发展现状分析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国外主要国家、地区云办公平台市场现状</w:t>
      </w:r>
      <w:r>
        <w:rPr>
          <w:rFonts w:hint="eastAsia"/>
        </w:rPr>
        <w:br/>
      </w:r>
      <w:r>
        <w:rPr>
          <w:rFonts w:hint="eastAsia"/>
        </w:rPr>
        <w:t>　　第三节 全球云办公平台行业发展趋势预测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中国云办公平台行业发展调研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2019-2024年中国云办公平台行业规模情况</w:t>
      </w:r>
      <w:r>
        <w:rPr>
          <w:rFonts w:hint="eastAsia"/>
        </w:rPr>
        <w:br/>
      </w:r>
      <w:r>
        <w:rPr>
          <w:rFonts w:hint="eastAsia"/>
        </w:rPr>
        <w:t>　　　　一、云办公平台行业市场规模状况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二、云办公平台行业单位规模状况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三、云办公平台行业人员规模状况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2019-2024年中国云办公平台行业财务能力分析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一、云办公平台行业盈利能力分析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二、云办公平台行业偿债能力分析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三、云办公平台行业营运能力分析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四、云办公平台行业发展能力分析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2024-2025年中国云办公平台行业热点动态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2025年中国云办公平台行业面临的挑战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中国云办公平台行业重点地区市场调研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**地区云办公平台发展现状及趋势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**地区云办公平台发展现状及趋势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**地区云办公平台发展现状及趋势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**地区云办公平台发展现状及趋势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中国云办公平台行业价格走势及影响因素分析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国内云办公平台行业价格回顾</w:t>
      </w:r>
      <w:r>
        <w:rPr>
          <w:rFonts w:hint="eastAsia"/>
        </w:rPr>
        <w:br/>
      </w:r>
      <w:r>
        <w:rPr>
          <w:rFonts w:hint="eastAsia"/>
        </w:rPr>
        <w:t>　　第二节 国内云办公平台行业价格走势预测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国内云办公平台行业价格影响因素分析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中国云办公平台行业客户调研</w:t>
      </w:r>
      <w:r>
        <w:rPr>
          <w:rFonts w:hint="eastAsia"/>
        </w:rPr>
        <w:br/>
      </w:r>
      <w:r>
        <w:rPr>
          <w:rFonts w:hint="eastAsia"/>
        </w:rPr>
        <w:t>　　　　一、云办公平台行业客户偏好调查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二、客户对云办公平台品牌的首要认知渠道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三、云办公平台品牌忠诚度调查</w:t>
      </w:r>
      <w:r>
        <w:rPr>
          <w:rFonts w:hint="eastAsia"/>
        </w:rPr>
        <w:br/>
      </w:r>
      <w:r>
        <w:rPr>
          <w:rFonts w:hint="eastAsia"/>
        </w:rPr>
        <w:t>　　　　四、云办公平台行业客户消费理念调研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中国云办公平台行业重点企业发展调研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中国云办公平台行业竞争格局分析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2024-2025年云办公平台行业集中度分析</w:t>
      </w:r>
      <w:r>
        <w:rPr>
          <w:rFonts w:hint="eastAsia"/>
        </w:rPr>
        <w:br/>
      </w:r>
      <w:r>
        <w:rPr>
          <w:rFonts w:hint="eastAsia"/>
        </w:rPr>
        <w:t>　　　　一、云办公平台市场集中度分析</w:t>
      </w:r>
      <w:r>
        <w:rPr>
          <w:rFonts w:hint="eastAsia"/>
        </w:rPr>
        <w:br/>
      </w:r>
      <w:r>
        <w:rPr>
          <w:rFonts w:hint="eastAsia"/>
        </w:rPr>
        <w:t>　　　　二、云办公平台企业集中度分析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2025年云办公平台行业竞争格局分析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一、云办公平台行业竞争策略分析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二、云办公平台行业竞争格局展望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三、我国云办公平台市场竞争趋势</w:t>
      </w:r>
      <w:r>
        <w:rPr>
          <w:rFonts w:hint="eastAsia"/>
        </w:rPr>
        <w:br/>
      </w:r>
      <w:r>
        <w:rPr>
          <w:rFonts w:hint="eastAsia"/>
        </w:rPr>
        <w:t>　　第三节 云办公平台行业兼并与重组整合分析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一、云办公平台行业兼并与重组整合动态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二、云办公平台行业兼并与重组整合发展趋势预测分析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云办公平台行业投资风险及应对策略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云办公平台行业SWOT模型分析</w:t>
      </w:r>
      <w:r>
        <w:rPr>
          <w:rFonts w:hint="eastAsia"/>
        </w:rPr>
        <w:br/>
      </w:r>
      <w:r>
        <w:rPr>
          <w:rFonts w:hint="eastAsia"/>
        </w:rPr>
        <w:t>　　　　一、云办公平台行业优势分析</w:t>
      </w:r>
      <w:r>
        <w:rPr>
          <w:rFonts w:hint="eastAsia"/>
        </w:rPr>
        <w:br/>
      </w:r>
      <w:r>
        <w:rPr>
          <w:rFonts w:hint="eastAsia"/>
        </w:rPr>
        <w:t>　　　　二、云办公平台行业劣势分析</w:t>
      </w:r>
      <w:r>
        <w:rPr>
          <w:rFonts w:hint="eastAsia"/>
        </w:rPr>
        <w:br/>
      </w:r>
      <w:r>
        <w:rPr>
          <w:rFonts w:hint="eastAsia"/>
        </w:rPr>
        <w:t>　　　　三、云办公平台行业机会分析</w:t>
      </w:r>
      <w:r>
        <w:rPr>
          <w:rFonts w:hint="eastAsia"/>
        </w:rPr>
        <w:br/>
      </w:r>
      <w:r>
        <w:rPr>
          <w:rFonts w:hint="eastAsia"/>
        </w:rPr>
        <w:t>　　　　四、云办公平台行业风险分析</w:t>
      </w:r>
      <w:r>
        <w:rPr>
          <w:rFonts w:hint="eastAsia"/>
        </w:rPr>
        <w:br/>
      </w:r>
      <w:r>
        <w:rPr>
          <w:rFonts w:hint="eastAsia"/>
        </w:rPr>
        <w:t>　　第二节 云办公平台行业投资风险及控制策略分析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一、云办公平台市场风险及控制策略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二、云办公平台行业政策风险及控制策略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三、云办公平台行业经营风险及控制策略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四、云办公平台同业竞争风险及控制策略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五、云办公平台行业其他风险及控制策略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2025-2031年中国云办公平台市场预测及发展建议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2025-2031年中国云办公平台市场预测分析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一、中国云办公平台市场前景分析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二、中国云办公平台发展趋势预测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2025-2031年中国云办公平台企业发展策略建议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一、云办公平台企业融资策略</w:t>
      </w:r>
      <w:r>
        <w:rPr>
          <w:rFonts w:hint="eastAsia"/>
        </w:rPr>
        <w:br/>
      </w:r>
      <w:r>
        <w:rPr>
          <w:rFonts w:hint="eastAsia"/>
        </w:rPr>
        <w:t>　　　　二、云办公平台企业人才策略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2025-2031年中国云办公平台企业营销策略建议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一、云办公平台企业定位策略</w:t>
      </w:r>
      <w:r>
        <w:rPr>
          <w:rFonts w:hint="eastAsia"/>
        </w:rPr>
        <w:br/>
      </w:r>
      <w:r>
        <w:rPr>
          <w:rFonts w:hint="eastAsia"/>
        </w:rPr>
        <w:t>　　　　二、云办公平台企业价格策略</w:t>
      </w:r>
      <w:r>
        <w:rPr>
          <w:rFonts w:hint="eastAsia"/>
        </w:rPr>
        <w:br/>
      </w:r>
      <w:r>
        <w:rPr>
          <w:rFonts w:hint="eastAsia"/>
        </w:rPr>
        <w:t>　　　　三、云办公平台企业促销策略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云办公平台行业研究结论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云办公平台行业历程</w:t>
      </w:r>
      <w:r>
        <w:rPr>
          <w:rFonts w:hint="eastAsia"/>
        </w:rPr>
        <w:br/>
      </w:r>
      <w:r>
        <w:rPr>
          <w:rFonts w:hint="eastAsia"/>
        </w:rPr>
        <w:t>　　图表 云办公平台行业生命周期</w:t>
      </w:r>
      <w:r>
        <w:rPr>
          <w:rFonts w:hint="eastAsia"/>
        </w:rPr>
        <w:br/>
      </w:r>
      <w:r>
        <w:rPr>
          <w:rFonts w:hint="eastAsia"/>
        </w:rPr>
        <w:t>　　图表 云办公平台行业产业链分析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2019-2024年云办公平台行业市场容量统计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2019-2024年中国云办公平台行业经营效益分析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**地区云办公平台市场规模及增长情况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**地区云办公平台市场规模及增长情况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**地区云办公平台市场规模及增长情况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云办公平台重点企业（一）基本信息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云办公平台重点企业（一）经营情况分析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云办公平台重点企业（一）盈利能力情况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云办公平台重点企业（一）偿债能力情况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云办公平台重点企业（一）运营能力情况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云办公平台重点企业（一）成长能力情况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云办公平台重点企业（二）基本信息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云办公平台重点企业（二）经营情况分析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云办公平台重点企业（二）盈利能力情况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云办公平台重点企业（二）偿债能力情况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云办公平台重点企业（二）运营能力情况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云办公平台重点企业（二）成长能力情况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2025-2031年中国云办公平台行业市场容量预测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2025-2031年中国云办公平台行业市场规模预测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2025-2031年中国云办公平台市场前景分析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2025-2031年中国云办公平台行业发展趋势预测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8aa98e2804132" w:history="1">
        <w:r>
          <w:rPr>
            <w:rStyle w:val="Hyperlink"/>
          </w:rPr>
          <w:t>2025-2031年中国云办公平台行业发展研究与市场前景预测报告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8aa98e2804132" w:history="1">
        <w:r>
          <w:rPr>
            <w:rStyle w:val="Hyperlink"/>
          </w:rPr>
          <w:t>https://www.20087.com/9/22/YunBanGongPingTaiHangYeQianJingQuShi.html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热点：办公电脑租赁平台、云办公平台哪个好、新东方云办公app官网、云办公平台有哪些、移动办公平台、云办公平台搭建、华为welink、云办公平台密码怎么修改、智慧服务区云平台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8583553c046dd" w:history="1">
      <w:r>
        <w:rPr>
          <w:rStyle w:val="Hyperlink"/>
        </w:rPr>
        <w:t>2025-2031年中国云办公平台行业发展研究与市场前景预测报告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unBanGongPingTaiHangYeQianJingQuShi.html" TargetMode="External" Id="Rbcb8aa98e28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unBanGongPingTaiHangYeQianJingQuShi.html" TargetMode="External" Id="R5668583553c0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2025-02-16T05:12:00Z</dcterms:created>
  <dcterms:modified xsi:type="dcterms:W3CDTF">2025-02-16T06:12:00Z</dcterms:modified>
  <dc:subject>2025-2031年中国云办公平台行业发展研究与市场前景预测报告</dc:subject>
  <dc:title>2025-2031年中国云办公平台行业发展研究与市场前景预测报告</dc:title>
  <cp:keywords>2025-2031年中国云办公平台行业发展研究与市场前景预测报告</cp:keywords>
  <dc:description>2025-2031年中国云办公平台行业发展研究与市场前景预测报告</dc:description>
</cp:coreProperties>
</file>