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ce47bb88714093" w:history="1">
              <w:r>
                <w:rPr>
                  <w:rStyle w:val="Hyperlink"/>
                </w:rPr>
                <w:t>2025-2031年中国交通信号系统发展现状与前景趋势预测报告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ce47bb88714093" w:history="1">
              <w:r>
                <w:rPr>
                  <w:rStyle w:val="Hyperlink"/>
                </w:rPr>
                <w:t>2025-2031年中国交通信号系统发展现状与前景趋势预测报告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ce47bb88714093" w:history="1">
                <w:r>
                  <w:rPr>
                    <w:rStyle w:val="Hyperlink"/>
                  </w:rPr>
                  <w:t>https://www.20087.com/9/52/JiaoTongXinHaoXiTongHangYeQianJingQuShi.html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信号系统是城市交通管理的重要组成部分，通过红绿灯、行人信号灯等设施，调控车流和人流，保障交通安全和通行效率。随着智能交通系统的兴起，现代交通信号系统已不仅仅是简单的定时控制，而是集成了视频监控、数据分析和动态调度等智能化功能，能够根据实时交通流量调整信号周期，优化路口通行效率。</w:t>
      </w:r>
      <w:r>
        <w:rPr>
          <w:rFonts w:hint="eastAsia"/>
        </w:rPr>
        <w:br/>
      </w:r>
      <w:r>
        <w:rPr>
          <w:rFonts w:hint="eastAsia"/>
        </w:rPr>
        <w:t>　　未来，交通信号系统将更加智能化和网络化。借助大数据分析和人工智能算法，交通信号系统能够实现预测性控制，提前调整信号配置，应对突发事件和高峰时段的交通压力。同时，车联网(V2X)技术的应用，将使交通信号系统与车辆直接通信，提供更加精确的行驶指导，减少交通事故。此外，随着无人驾驶技术的发展，交通信号系统将与自动驾驶汽车无缝对接，构建更加安全、高效的未来交通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ce47bb88714093" w:history="1">
        <w:r>
          <w:rPr>
            <w:rStyle w:val="Hyperlink"/>
          </w:rPr>
          <w:t>2025-2031年中国交通信号系统发展现状与前景趋势预测报告</w:t>
        </w:r>
      </w:hyperlink>
      <w:r>
        <w:rPr>
          <w:rFonts w:hint="eastAsia"/>
        </w:rPr>
        <w:t>》基于国家统计局、相关行业协会及科研机构详实资料，系统梳理交通信号系统行业的市场规模、供需格局及产业链特征，客观分析交通信号系统技术发展水平和市场价格趋势。报告从交通信号系统竞争格局、企业战略和品牌影响力等角度，评估主要市场参与者的经营表现，并结合政策环境与技术创新方向，研判交通信号系统行业未来增长空间与潜在风险。通过对交通信号系统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交通信号系统行业界定及应用</w:t>
      </w:r>
      <w:r>
        <w:rPr>
          <w:rFonts w:hint="eastAsia"/>
        </w:rPr>
        <w:br/>
      </w:r>
      <w:r>
        <w:rPr>
          <w:rFonts w:hint="eastAsia"/>
        </w:rPr>
        <w:t>　　第一节 交通信号系统行业定义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交通信号系统主要应用领域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2024-2025年中国交通信号系统行业发展环境分析</w:t>
      </w:r>
      <w:r>
        <w:rPr>
          <w:rFonts w:hint="eastAsia"/>
        </w:rPr>
        <w:br/>
      </w:r>
      <w:r>
        <w:rPr>
          <w:rFonts w:hint="eastAsia"/>
        </w:rPr>
        <w:t>　　第一节 交通信号系统行业经济环境分析</w:t>
      </w:r>
      <w:r>
        <w:rPr>
          <w:rFonts w:hint="eastAsia"/>
        </w:rPr>
        <w:br/>
      </w:r>
      <w:r>
        <w:rPr>
          <w:rFonts w:hint="eastAsia"/>
        </w:rPr>
        <w:t>　　第二节 交通信号系统行业政策环境分析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一、交通信号系统行业政策影响分析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二、相关交通信号系统行业标准分析</w:t>
      </w:r>
      <w:r>
        <w:rPr>
          <w:rFonts w:hint="eastAsia"/>
        </w:rPr>
        <w:br/>
      </w:r>
      <w:r>
        <w:rPr>
          <w:rFonts w:hint="eastAsia"/>
        </w:rPr>
        <w:t>　　第三节 交通信号系统行业社会环境分析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2024-2025年交通信号系统行业技术发展现状及趋势分析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交通信号系统行业技术发展现状分析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国内外交通信号系统行业技术差异与原因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交通信号系统行业技术发展方向、趋势预测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提升交通信号系统行业技术能力策略建议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2024-2025年全球交通信号系统行业发展状况分析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2019-2024年全球交通信号系统行业运行概况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2019-2024年全球交通信号系统行业市场规模分析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全球主要地区交通信号系统行业运行情况分析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2025-2031年全球交通信号系统行业发展趋势预测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中国交通信号系统行业现状调研分析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中国交通信号系统行业发展现状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一、2024-2025年交通信号系统行业品牌发展现状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二、2024-2025年交通信号系统行业需求市场现状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三、2024-2025年交通信号系统市场需求层次分析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四、2024-2025年中国交通信号系统市场走向分析</w:t>
      </w:r>
      <w:r>
        <w:rPr>
          <w:rFonts w:hint="eastAsia"/>
        </w:rPr>
        <w:br/>
      </w:r>
      <w:r>
        <w:rPr>
          <w:rFonts w:hint="eastAsia"/>
        </w:rPr>
        <w:t>　　第二节 中国交通信号系统行业存在的问题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一、2024-2025年交通信号系统产品市场存在的主要问题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二、2024-2025年国内交通信号系统产品市场的三大瓶颈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三、2024-2025年交通信号系统产品市场遭遇的规模难题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对中国交通信号系统市场的分析及思考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一、交通信号系统市场特点</w:t>
      </w:r>
      <w:r>
        <w:rPr>
          <w:rFonts w:hint="eastAsia"/>
        </w:rPr>
        <w:br/>
      </w:r>
      <w:r>
        <w:rPr>
          <w:rFonts w:hint="eastAsia"/>
        </w:rPr>
        <w:t>　　　　二、交通信号系统市场分析</w:t>
      </w:r>
      <w:r>
        <w:rPr>
          <w:rFonts w:hint="eastAsia"/>
        </w:rPr>
        <w:br/>
      </w:r>
      <w:r>
        <w:rPr>
          <w:rFonts w:hint="eastAsia"/>
        </w:rPr>
        <w:t>　　　　三、交通信号系统市场变化的方向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四、中国交通信号系统行业发展的新思路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五、对中国交通信号系统行业发展的思考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中国交通信号系统行业市场供需现状调研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中国交通信号系统市场现状分析</w:t>
      </w:r>
      <w:r>
        <w:rPr>
          <w:rFonts w:hint="eastAsia"/>
        </w:rPr>
        <w:br/>
      </w:r>
      <w:r>
        <w:rPr>
          <w:rFonts w:hint="eastAsia"/>
        </w:rPr>
        <w:t>　　第二节 中国交通信号系统行业产量情况分析及预测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一、交通信号系统总体产能规模</w:t>
      </w:r>
      <w:r>
        <w:rPr>
          <w:rFonts w:hint="eastAsia"/>
        </w:rPr>
        <w:br/>
      </w:r>
      <w:r>
        <w:rPr>
          <w:rFonts w:hint="eastAsia"/>
        </w:rPr>
        <w:t>　　　　二、交通信号系统生产区域分布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三、2019-2024年中国交通信号系统产量统计分析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四、2025-2031年中国交通信号系统产量预测分析</w:t>
      </w:r>
      <w:r>
        <w:rPr>
          <w:rFonts w:hint="eastAsia"/>
        </w:rPr>
        <w:br/>
      </w:r>
      <w:r>
        <w:rPr>
          <w:rFonts w:hint="eastAsia"/>
        </w:rPr>
        <w:t>　　第三节 中国交通信号系统市场需求分析及预测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一、中国交通信号系统市场需求特点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二、2019-2024年中国交通信号系统市场需求量统计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三、2025-2031年中国交通信号系统市场需求量预测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中国交通信号系统价格趋势分析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一、2019-2024年中国交通信号系统市场价格趋势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二、2025-2031年中国交通信号系统市场价格走势预测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交通信号系统细分市场深度分析</w:t>
      </w:r>
      <w:r>
        <w:rPr>
          <w:rFonts w:hint="eastAsia"/>
        </w:rPr>
        <w:br/>
      </w:r>
      <w:r>
        <w:rPr>
          <w:rFonts w:hint="eastAsia"/>
        </w:rPr>
        <w:t>　　第一节 交通信号系统细分市场（一）发展研究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交通信号系统细分市场（二）发展研究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中国交通信号系统进出口分析</w:t>
      </w:r>
      <w:r>
        <w:rPr>
          <w:rFonts w:hint="eastAsia"/>
        </w:rPr>
        <w:br/>
      </w:r>
      <w:r>
        <w:rPr>
          <w:rFonts w:hint="eastAsia"/>
        </w:rPr>
        <w:t>　　第一节 交通信号系统进口情况分析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交通信号系统出口情况分析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影响交通信号系统进出口因素分析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中国交通信号系统行业主要指标监测分析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2019-2024年中国交通信号系统行业规模情况分析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2019-2024年中国交通信号系统行业财务能力分析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交通信号系统行业上下游发展情况分析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交通信号系统行业上游产业发展分析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交通信号系统行业下游产业发展分析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中国交通信号系统行业重点地区发展分析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交通信号系统行业重点区域市场结构调研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**地区交通信号系统市场容量分析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**地区交通信号系统市场容量分析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**地区交通信号系统市场容量分析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**地区交通信号系统市场容量分析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**地区交通信号系统市场容量分析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交通信号系统行业重点企业竞争力分析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三、企业交通信号系统经营状况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三、企业交通信号系统经营状况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三、企业交通信号系统经营状况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三、企业交通信号系统经营状况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三、企业交通信号系统经营状况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三、企业交通信号系统经营状况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交通信号系统行业企业经营策略研究分析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交通信号系统企业多样化经营策略分析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一、交通信号系统企业多样化经营情况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二、现行交通信号系统行业多样化经营的方向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大型交通信号系统企业集团未来发展策略分析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对中小交通信号系统企业生产经营的建议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交通信号系统行业前景及投资风险预警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2025年交通信号系统市场前景分析</w:t>
      </w:r>
      <w:r>
        <w:rPr>
          <w:rFonts w:hint="eastAsia"/>
        </w:rPr>
        <w:br/>
      </w:r>
      <w:r>
        <w:rPr>
          <w:rFonts w:hint="eastAsia"/>
        </w:rPr>
        <w:t>　　第二节 2025年交通信号系统行业发展趋势预测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影响交通信号系统行业发展的主要因素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一、2025年影响交通信号系统行业运行的有利因素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二、2025年影响交通信号系统行业运行的稳定因素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三、2025年影响交通信号系统行业运行的不利因素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四、2025年中国交通信号系统行业发展面临的挑战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五、2025年中国交通信号系统行业发展面临的机遇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交通信号系统行业投资风险预警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一、交通信号系统行业市场风险预测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二、交通信号系统行业政策风险预测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三、交通信号系统行业经营风险预测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四、交通信号系统行业技术风险预测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五、交通信号系统行业竞争风险预测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六、交通信号系统行业其他风险预测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交通信号系统投资建议</w:t>
      </w:r>
      <w:r>
        <w:rPr>
          <w:rFonts w:hint="eastAsia"/>
        </w:rPr>
        <w:br/>
      </w:r>
      <w:r>
        <w:rPr>
          <w:rFonts w:hint="eastAsia"/>
        </w:rPr>
        <w:t>　　第一节 交通信号系统行业投资环境分析</w:t>
      </w:r>
      <w:r>
        <w:rPr>
          <w:rFonts w:hint="eastAsia"/>
        </w:rPr>
        <w:br/>
      </w:r>
      <w:r>
        <w:rPr>
          <w:rFonts w:hint="eastAsia"/>
        </w:rPr>
        <w:t>　　第二节 交通信号系统行业投资进入壁垒分析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2019-2024年中国交通信号系统市场规模及增长情况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2019-2024年中国交通信号系统行业产量及增长趋势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2025-2031年中国交通信号系统行业产量预测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2019-2024年中国交通信号系统行业市场需求及增长情况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2025-2031年中国交通信号系统行业市场需求预测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**地区交通信号系统市场规模及增长情况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**地区交通信号系统行业市场需求情况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**地区交通信号系统市场规模及增长情况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**地区交通信号系统行业市场需求情况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2019-2024年中国交通信号系统行业出口情况分析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交通信号系统重点企业经营情况分析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2025年交通信号系统行业壁垒</w:t>
      </w:r>
      <w:r>
        <w:rPr>
          <w:rFonts w:hint="eastAsia"/>
        </w:rPr>
        <w:br/>
      </w:r>
      <w:r>
        <w:rPr>
          <w:rFonts w:hint="eastAsia"/>
        </w:rPr>
        <w:t>　　图表 2025年交通信号系统市场前景分析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2025-2031年中国交通信号系统市场规模预测</w:t>
      </w:r>
      <w:r>
        <w:rPr>
          <w:rFonts w:hint="eastAsia"/>
        </w:rPr>
        <w:br/>
      </w:r>
      <w:r>
        <w:rPr>
          <w:rFonts w:hint="eastAsia"/>
        </w:rPr>
        <w:t>　　图表 2025年交通信号系统发展趋势预测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ce47bb88714093" w:history="1">
        <w:r>
          <w:rPr>
            <w:rStyle w:val="Hyperlink"/>
          </w:rPr>
          <w:t>2025-2031年中国交通信号系统发展现状与前景趋势预测报告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ce47bb88714093" w:history="1">
        <w:r>
          <w:rPr>
            <w:rStyle w:val="Hyperlink"/>
          </w:rPr>
          <w:t>https://www.20087.com/9/52/JiaoTongXinHaoXiTongHangYeQianJingQuShi.html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交通监控系统、交通信号系统设计、交通信号包括哪几种、交通信号系统缩写、交通图标大全及图解、交通信号系统有duality吗、三大运营商信号塔怎么区分、交通信号系统摘要、飞机的通信系统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75f6422e35438d" w:history="1">
      <w:r>
        <w:rPr>
          <w:rStyle w:val="Hyperlink"/>
        </w:rPr>
        <w:t>2025-2031年中国交通信号系统发展现状与前景趋势预测报告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JiaoTongXinHaoXiTongHangYeQianJingQuShi.html" TargetMode="External" Id="Rdbce47bb887140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JiaoTongXinHaoXiTongHangYeQianJingQuShi.html" TargetMode="External" Id="R5175f6422e3543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2025-01-25T00:17:00Z</dcterms:created>
  <dcterms:modified xsi:type="dcterms:W3CDTF">2025-01-25T01:17:00Z</dcterms:modified>
  <dc:subject>2025-2031年中国交通信号系统发展现状与前景趋势预测报告</dc:subject>
  <dc:title>2025-2031年中国交通信号系统发展现状与前景趋势预测报告</dc:title>
  <cp:keywords>2025-2031年中国交通信号系统发展现状与前景趋势预测报告</cp:keywords>
  <dc:description>2025-2031年中国交通信号系统发展现状与前景趋势预测报告</dc:description>
</cp:coreProperties>
</file>