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74b0222c423b" w:history="1">
              <w:r>
                <w:rPr>
                  <w:rStyle w:val="Hyperlink"/>
                </w:rPr>
                <w:t>2024-2030年中国平板显示器行业发展深度调研及未来趋势预测报告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74b0222c423b" w:history="1">
              <w:r>
                <w:rPr>
                  <w:rStyle w:val="Hyperlink"/>
                </w:rPr>
                <w:t>2024-2030年中国平板显示器行业发展深度调研及未来趋势预测报告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174b0222c423b" w:history="1">
                <w:r>
                  <w:rPr>
                    <w:rStyle w:val="Hyperlink"/>
                  </w:rPr>
                  <w:t>https://www.20087.com/9/72/PingBanXianShiQiDeFaZhanQuShi.html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平板显示器技术包括LCD、OLED和Micro LED等，已经深刻改变了消费电子和信息显示行业。目前，OLED以其自发光、超薄、高对比度等优点，在高端电视和智能手机市场占据了重要地位。而Micro LED技术，以其更高的亮度、更长的寿命和更好的色彩表现，正逐渐成为下一代显示技术的热门候选。同时，折叠屏和可穿戴设备的兴起，推动了柔性显示技术的发展，拓宽了平板显示器的应用领域。</w:t>
      </w:r>
      <w:r>
        <w:rPr>
          <w:rFonts w:hint="eastAsia"/>
        </w:rPr>
        <w:br/>
      </w:r>
      <w:r>
        <w:rPr>
          <w:rFonts w:hint="eastAsia"/>
        </w:rPr>
        <w:t>　　未来，平板显示器将更加注重创新和集成化。随着5G和物联网技术的发展，平板显示器将集成更多传感器和智能功能，如触控、环境感知和生物识别，成为智能设备的核心组件。同时，透明显示和全息投影技术的进步，将为广告、零售和娱乐行业带来全新的视觉体验。此外，环保和可持续性将成为行业关注的焦点，推动显示器材料的回收和再利用，以及降低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74b0222c423b" w:history="1">
        <w:r>
          <w:rPr>
            <w:rStyle w:val="Hyperlink"/>
          </w:rPr>
          <w:t>2024-2030年中国平板显示器行业发展深度调研及未来趋势预测报告</w:t>
        </w:r>
      </w:hyperlink>
      <w:r>
        <w:rPr>
          <w:rFonts w:hint="eastAsia"/>
        </w:rPr>
        <w:t>》在多年平板显示器行业研究的基础上，结合中国平板显示器行业市场的发展现状，通过资深研究团队对平板显示器市场资料进行整理，并依托国家权威数据资源和长期市场监测的数据库，对平板显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174b0222c423b" w:history="1">
        <w:r>
          <w:rPr>
            <w:rStyle w:val="Hyperlink"/>
          </w:rPr>
          <w:t>2024-2030年中国平板显示器行业发展深度调研及未来趋势预测报告</w:t>
        </w:r>
      </w:hyperlink>
      <w:r>
        <w:rPr>
          <w:rFonts w:hint="eastAsia"/>
        </w:rPr>
        <w:t>》可以帮助投资者准确把握平板显示器行业的市场现状，为投资者进行投资作出平板显示器行业前景预判，挖掘平板显示器行业投资价值，同时提出平板显示器行业投资策略、营销策略等方面的建议。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第一节 平板显示器（FPD）简介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一、平板显示器的定义</w:t>
      </w:r>
      <w:r>
        <w:rPr>
          <w:rFonts w:hint="eastAsia"/>
        </w:rPr>
        <w:br/>
      </w:r>
      <w:r>
        <w:rPr>
          <w:rFonts w:hint="eastAsia"/>
        </w:rPr>
        <w:t>　　　　二、平板显示器种类及特点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一、OLED简介</w:t>
      </w:r>
      <w:r>
        <w:rPr>
          <w:rFonts w:hint="eastAsia"/>
        </w:rPr>
        <w:br/>
      </w:r>
      <w:r>
        <w:rPr>
          <w:rFonts w:hint="eastAsia"/>
        </w:rPr>
        <w:t>　　　　二、OLED的优缺点</w:t>
      </w:r>
      <w:r>
        <w:rPr>
          <w:rFonts w:hint="eastAsia"/>
        </w:rPr>
        <w:br/>
      </w:r>
      <w:r>
        <w:rPr>
          <w:rFonts w:hint="eastAsia"/>
        </w:rPr>
        <w:t>　　　　三、OLED技术介绍</w:t>
      </w:r>
      <w:r>
        <w:rPr>
          <w:rFonts w:hint="eastAsia"/>
        </w:rPr>
        <w:br/>
      </w:r>
      <w:r>
        <w:rPr>
          <w:rFonts w:hint="eastAsia"/>
        </w:rPr>
        <w:t>　　　　四、OLED的驱动方式</w:t>
      </w:r>
      <w:r>
        <w:rPr>
          <w:rFonts w:hint="eastAsia"/>
        </w:rPr>
        <w:br/>
      </w:r>
      <w:r>
        <w:rPr>
          <w:rFonts w:hint="eastAsia"/>
        </w:rPr>
        <w:t>　　第四节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第五节 其他平板显示器细分介绍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平板显示产业发展深度剖析</w:t>
      </w:r>
      <w:r>
        <w:rPr>
          <w:rFonts w:hint="eastAsia"/>
        </w:rPr>
        <w:br/>
      </w:r>
      <w:r>
        <w:rPr>
          <w:rFonts w:hint="eastAsia"/>
        </w:rPr>
        <w:t>　　第一节 全球平板显示产业解析</w:t>
      </w:r>
      <w:r>
        <w:rPr>
          <w:rFonts w:hint="eastAsia"/>
        </w:rPr>
        <w:br/>
      </w:r>
      <w:r>
        <w:rPr>
          <w:rFonts w:hint="eastAsia"/>
        </w:rPr>
        <w:t>　　　　一、平板显示产业概况</w:t>
      </w:r>
      <w:r>
        <w:rPr>
          <w:rFonts w:hint="eastAsia"/>
        </w:rPr>
        <w:br/>
      </w:r>
      <w:r>
        <w:rPr>
          <w:rFonts w:hint="eastAsia"/>
        </w:rPr>
        <w:t>　　　　二、全球平板显示产业的特点</w:t>
      </w:r>
      <w:r>
        <w:rPr>
          <w:rFonts w:hint="eastAsia"/>
        </w:rPr>
        <w:br/>
      </w:r>
      <w:r>
        <w:rPr>
          <w:rFonts w:hint="eastAsia"/>
        </w:rPr>
        <w:t>　　　　三、全球平板显示产业日益成熟</w:t>
      </w:r>
      <w:r>
        <w:rPr>
          <w:rFonts w:hint="eastAsia"/>
        </w:rPr>
        <w:br/>
      </w:r>
      <w:r>
        <w:rPr>
          <w:rFonts w:hint="eastAsia"/>
        </w:rPr>
        <w:t>　　　　四、2024年世界平板显示产业大事记</w:t>
      </w:r>
      <w:r>
        <w:rPr>
          <w:rFonts w:hint="eastAsia"/>
        </w:rPr>
        <w:br/>
      </w:r>
      <w:r>
        <w:rPr>
          <w:rFonts w:hint="eastAsia"/>
        </w:rPr>
        <w:t>　　　　五、2024年世界平板显示产业发展综述</w:t>
      </w:r>
      <w:r>
        <w:rPr>
          <w:rFonts w:hint="eastAsia"/>
        </w:rPr>
        <w:br/>
      </w:r>
      <w:r>
        <w:rPr>
          <w:rFonts w:hint="eastAsia"/>
        </w:rPr>
        <w:t>　　　　六、国际平板显示企业的产品战略分析</w:t>
      </w:r>
      <w:r>
        <w:rPr>
          <w:rFonts w:hint="eastAsia"/>
        </w:rPr>
        <w:br/>
      </w:r>
      <w:r>
        <w:rPr>
          <w:rFonts w:hint="eastAsia"/>
        </w:rPr>
        <w:t>　　第二节 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一、我国平板显示产业综述</w:t>
      </w:r>
      <w:r>
        <w:rPr>
          <w:rFonts w:hint="eastAsia"/>
        </w:rPr>
        <w:br/>
      </w:r>
      <w:r>
        <w:rPr>
          <w:rFonts w:hint="eastAsia"/>
        </w:rPr>
        <w:t>　　　　二、中国平板显示产业呈现的特点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四、我国平板显示产业的国际地位提升</w:t>
      </w:r>
      <w:r>
        <w:rPr>
          <w:rFonts w:hint="eastAsia"/>
        </w:rPr>
        <w:br/>
      </w:r>
      <w:r>
        <w:rPr>
          <w:rFonts w:hint="eastAsia"/>
        </w:rPr>
        <w:t>　　第三节 2019-2024年中国平板显示产业的发展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一、2024年中国平板显示产业解析</w:t>
      </w:r>
      <w:r>
        <w:rPr>
          <w:rFonts w:hint="eastAsia"/>
        </w:rPr>
        <w:br/>
      </w:r>
      <w:r>
        <w:rPr>
          <w:rFonts w:hint="eastAsia"/>
        </w:rPr>
        <w:t>　　　　二、2024年我国出台新型平板显示器件税收优惠政策</w:t>
      </w:r>
      <w:r>
        <w:rPr>
          <w:rFonts w:hint="eastAsia"/>
        </w:rPr>
        <w:br/>
      </w:r>
      <w:r>
        <w:rPr>
          <w:rFonts w:hint="eastAsia"/>
        </w:rPr>
        <w:t>　　　　三、2024年我国平板显示产业大事盘点</w:t>
      </w:r>
      <w:r>
        <w:rPr>
          <w:rFonts w:hint="eastAsia"/>
        </w:rPr>
        <w:br/>
      </w:r>
      <w:r>
        <w:rPr>
          <w:rFonts w:hint="eastAsia"/>
        </w:rPr>
        <w:t>　　　　四、2024年我国平板显示产业发展状况</w:t>
      </w:r>
      <w:r>
        <w:rPr>
          <w:rFonts w:hint="eastAsia"/>
        </w:rPr>
        <w:br/>
      </w:r>
      <w:r>
        <w:rPr>
          <w:rFonts w:hint="eastAsia"/>
        </w:rPr>
        <w:t>　　第四节 中国平板显示产业链剖析</w:t>
      </w:r>
      <w:r>
        <w:rPr>
          <w:rFonts w:hint="eastAsia"/>
        </w:rPr>
        <w:br/>
      </w:r>
      <w:r>
        <w:rPr>
          <w:rFonts w:hint="eastAsia"/>
        </w:rPr>
        <w:t>　　　　一、我国平板显示产业链日益完善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二、中国平板显示产业链的优劣势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三、我国将扶持平板显示产业链自主发展</w:t>
      </w:r>
      <w:r>
        <w:rPr>
          <w:rFonts w:hint="eastAsia"/>
        </w:rPr>
        <w:br/>
      </w:r>
      <w:r>
        <w:rPr>
          <w:rFonts w:hint="eastAsia"/>
        </w:rPr>
        <w:t>　　　　四、我国平板显示产业应加强上中下游的合作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五、平板显示业完善产业链培育产业集群的案例分析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第五节 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一、商用平板显示迈向独立发展新道路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二、我国商用平板显示市场规模分析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三、我国商用平板显示品牌竞争存在的不足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四、商用平板显示市场成功的关键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五、商用平板显示市场迎来发展良机</w:t>
      </w:r>
      <w:r>
        <w:rPr>
          <w:rFonts w:hint="eastAsia"/>
        </w:rPr>
        <w:br/>
      </w:r>
      <w:r>
        <w:rPr>
          <w:rFonts w:hint="eastAsia"/>
        </w:rPr>
        <w:t>　　　　六、商用平板显示市场未来将呈现的趋势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第六节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一、我国平板显示产业存在的主要矛盾</w:t>
      </w:r>
      <w:r>
        <w:rPr>
          <w:rFonts w:hint="eastAsia"/>
        </w:rPr>
        <w:br/>
      </w:r>
      <w:r>
        <w:rPr>
          <w:rFonts w:hint="eastAsia"/>
        </w:rPr>
        <w:t>　　　　二、我国平板显示产业发展中的障碍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三、我国平板显示产业亟待解决的问题</w:t>
      </w:r>
      <w:r>
        <w:rPr>
          <w:rFonts w:hint="eastAsia"/>
        </w:rPr>
        <w:br/>
      </w:r>
      <w:r>
        <w:rPr>
          <w:rFonts w:hint="eastAsia"/>
        </w:rPr>
        <w:t>　　　　四、制约我国平板显示产业发展的主要技术瓶颈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第七节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一、我国平板显示产发展的战略措施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二、我国平板显示产业突破困局的建议</w:t>
      </w:r>
      <w:r>
        <w:rPr>
          <w:rFonts w:hint="eastAsia"/>
        </w:rPr>
        <w:br/>
      </w:r>
      <w:r>
        <w:rPr>
          <w:rFonts w:hint="eastAsia"/>
        </w:rPr>
        <w:t>　　　　三、我国FPD产业应抓住战略机遇争取主动权</w:t>
      </w:r>
      <w:r>
        <w:rPr>
          <w:rFonts w:hint="eastAsia"/>
        </w:rPr>
        <w:br/>
      </w:r>
      <w:r>
        <w:rPr>
          <w:rFonts w:hint="eastAsia"/>
        </w:rPr>
        <w:t>　　　　四、提升我国平板显示产业宏观调控能力的途径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五、我国应制定平板显示专项政策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2019-2024年中国液晶显示器市场分析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一、2024年中国液晶显示器市场多角度剖析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二、2024年我国液晶显示器市场状况解析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三、2024年我国液晶显示器市场发展分析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广东省平板显示产业解析</w:t>
      </w:r>
      <w:r>
        <w:rPr>
          <w:rFonts w:hint="eastAsia"/>
        </w:rPr>
        <w:br/>
      </w:r>
      <w:r>
        <w:rPr>
          <w:rFonts w:hint="eastAsia"/>
        </w:rPr>
        <w:t>　　第一节 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一、广东平板显示产业发展优势突出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二、广东加快推进平板显示产业的发展</w:t>
      </w:r>
      <w:r>
        <w:rPr>
          <w:rFonts w:hint="eastAsia"/>
        </w:rPr>
        <w:br/>
      </w:r>
      <w:r>
        <w:rPr>
          <w:rFonts w:hint="eastAsia"/>
        </w:rPr>
        <w:t>　　　　三、广东省斥资扶持平板显示产业</w:t>
      </w:r>
      <w:r>
        <w:rPr>
          <w:rFonts w:hint="eastAsia"/>
        </w:rPr>
        <w:br/>
      </w:r>
      <w:r>
        <w:rPr>
          <w:rFonts w:hint="eastAsia"/>
        </w:rPr>
        <w:t>　　　　四、广东平板显示产业发展思考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一、深圳发展平板显示产业的基础</w:t>
      </w:r>
      <w:r>
        <w:rPr>
          <w:rFonts w:hint="eastAsia"/>
        </w:rPr>
        <w:br/>
      </w:r>
      <w:r>
        <w:rPr>
          <w:rFonts w:hint="eastAsia"/>
        </w:rPr>
        <w:t>　　　　二、深圳平板显示产业总体状况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三、平板显示已发展成为深圳的支柱产业</w:t>
      </w:r>
      <w:r>
        <w:rPr>
          <w:rFonts w:hint="eastAsia"/>
        </w:rPr>
        <w:br/>
      </w:r>
      <w:r>
        <w:rPr>
          <w:rFonts w:hint="eastAsia"/>
        </w:rPr>
        <w:t>　　　　四、深圳平板显示产业的发展战略及目标</w:t>
      </w:r>
      <w:r>
        <w:rPr>
          <w:rFonts w:hint="eastAsia"/>
        </w:rPr>
        <w:br/>
      </w:r>
      <w:r>
        <w:rPr>
          <w:rFonts w:hint="eastAsia"/>
        </w:rPr>
        <w:t>　　　　五、深圳平板显示市场空间广阔</w:t>
      </w:r>
      <w:r>
        <w:rPr>
          <w:rFonts w:hint="eastAsia"/>
        </w:rPr>
        <w:br/>
      </w:r>
      <w:r>
        <w:rPr>
          <w:rFonts w:hint="eastAsia"/>
        </w:rPr>
        <w:t>　　第三节 顺德</w:t>
      </w:r>
      <w:r>
        <w:rPr>
          <w:rFonts w:hint="eastAsia"/>
        </w:rPr>
        <w:br/>
      </w:r>
      <w:r>
        <w:rPr>
          <w:rFonts w:hint="eastAsia"/>
        </w:rPr>
        <w:t>　　　　一、顺德平板显示产业崛起</w:t>
      </w:r>
      <w:r>
        <w:rPr>
          <w:rFonts w:hint="eastAsia"/>
        </w:rPr>
        <w:br/>
      </w:r>
      <w:r>
        <w:rPr>
          <w:rFonts w:hint="eastAsia"/>
        </w:rPr>
        <w:t>　　　　二、顺德大力发展平板显示产业</w:t>
      </w:r>
      <w:r>
        <w:rPr>
          <w:rFonts w:hint="eastAsia"/>
        </w:rPr>
        <w:br/>
      </w:r>
      <w:r>
        <w:rPr>
          <w:rFonts w:hint="eastAsia"/>
        </w:rPr>
        <w:t>　　　　三、顺德平板显示产业取得进一步发展</w:t>
      </w:r>
      <w:r>
        <w:rPr>
          <w:rFonts w:hint="eastAsia"/>
        </w:rPr>
        <w:br/>
      </w:r>
      <w:r>
        <w:rPr>
          <w:rFonts w:hint="eastAsia"/>
        </w:rPr>
        <w:t>　　第四节 广东其他地区</w:t>
      </w:r>
      <w:r>
        <w:rPr>
          <w:rFonts w:hint="eastAsia"/>
        </w:rPr>
        <w:br/>
      </w:r>
      <w:r>
        <w:rPr>
          <w:rFonts w:hint="eastAsia"/>
        </w:rPr>
        <w:t>　　　　一、广州平板显示产业的发展</w:t>
      </w:r>
      <w:r>
        <w:rPr>
          <w:rFonts w:hint="eastAsia"/>
        </w:rPr>
        <w:br/>
      </w:r>
      <w:r>
        <w:rPr>
          <w:rFonts w:hint="eastAsia"/>
        </w:rPr>
        <w:t>　　　　二、惠州加快发展平板显示产业</w:t>
      </w:r>
      <w:r>
        <w:rPr>
          <w:rFonts w:hint="eastAsia"/>
        </w:rPr>
        <w:br/>
      </w:r>
      <w:r>
        <w:rPr>
          <w:rFonts w:hint="eastAsia"/>
        </w:rPr>
        <w:t>　　　　三、中山平板显示产业大有可为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江苏省平板显示产业发展解析</w:t>
      </w:r>
      <w:r>
        <w:rPr>
          <w:rFonts w:hint="eastAsia"/>
        </w:rPr>
        <w:br/>
      </w:r>
      <w:r>
        <w:rPr>
          <w:rFonts w:hint="eastAsia"/>
        </w:rPr>
        <w:t>　　第一节 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一、江苏平板显示产业集群分析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二、江苏液晶产业的优势与不足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三、江苏等离子显示产业蓄势待发</w:t>
      </w:r>
      <w:r>
        <w:rPr>
          <w:rFonts w:hint="eastAsia"/>
        </w:rPr>
        <w:br/>
      </w:r>
      <w:r>
        <w:rPr>
          <w:rFonts w:hint="eastAsia"/>
        </w:rPr>
        <w:t>　　第二节 昆山</w:t>
      </w:r>
      <w:r>
        <w:rPr>
          <w:rFonts w:hint="eastAsia"/>
        </w:rPr>
        <w:br/>
      </w:r>
      <w:r>
        <w:rPr>
          <w:rFonts w:hint="eastAsia"/>
        </w:rPr>
        <w:t>　　　　一、昆山发展平板显示产业的优势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二、昆山平板显示产业保持高速发展态势</w:t>
      </w:r>
      <w:r>
        <w:rPr>
          <w:rFonts w:hint="eastAsia"/>
        </w:rPr>
        <w:br/>
      </w:r>
      <w:r>
        <w:rPr>
          <w:rFonts w:hint="eastAsia"/>
        </w:rPr>
        <w:t>　　　　三、昆山有望成为中国最大FPD产业基地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四、2024年昆山新型平板显示产业发展预测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二、南京发展平板显示产业优势明显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三、南京平板显示产业面临的形势</w:t>
      </w:r>
      <w:r>
        <w:rPr>
          <w:rFonts w:hint="eastAsia"/>
        </w:rPr>
        <w:br/>
      </w:r>
      <w:r>
        <w:rPr>
          <w:rFonts w:hint="eastAsia"/>
        </w:rPr>
        <w:t>　　　　四、南京平板显示产业发展的战略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二、2024年福建平板显示产业呈现良好发展局面</w:t>
      </w:r>
      <w:r>
        <w:rPr>
          <w:rFonts w:hint="eastAsia"/>
        </w:rPr>
        <w:br/>
      </w:r>
      <w:r>
        <w:rPr>
          <w:rFonts w:hint="eastAsia"/>
        </w:rPr>
        <w:t>　　　　三、福州平板显示产业蓬勃发展</w:t>
      </w:r>
      <w:r>
        <w:rPr>
          <w:rFonts w:hint="eastAsia"/>
        </w:rPr>
        <w:br/>
      </w:r>
      <w:r>
        <w:rPr>
          <w:rFonts w:hint="eastAsia"/>
        </w:rPr>
        <w:t>　　　　四、厦门欲培育百亿产值平板显示产业链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五、福建省平板显示产业发展的策略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第二节 合肥</w:t>
      </w:r>
      <w:r>
        <w:rPr>
          <w:rFonts w:hint="eastAsia"/>
        </w:rPr>
        <w:br/>
      </w:r>
      <w:r>
        <w:rPr>
          <w:rFonts w:hint="eastAsia"/>
        </w:rPr>
        <w:t>　　　　一、合肥平板显示产业发展态势良好</w:t>
      </w:r>
      <w:r>
        <w:rPr>
          <w:rFonts w:hint="eastAsia"/>
        </w:rPr>
        <w:br/>
      </w:r>
      <w:r>
        <w:rPr>
          <w:rFonts w:hint="eastAsia"/>
        </w:rPr>
        <w:t>　　　　二、合肥力推平板显示产业的发展</w:t>
      </w:r>
      <w:r>
        <w:rPr>
          <w:rFonts w:hint="eastAsia"/>
        </w:rPr>
        <w:br/>
      </w:r>
      <w:r>
        <w:rPr>
          <w:rFonts w:hint="eastAsia"/>
        </w:rPr>
        <w:t>　　　　三、合肥全力打造平板显示产业基地</w:t>
      </w:r>
      <w:r>
        <w:rPr>
          <w:rFonts w:hint="eastAsia"/>
        </w:rPr>
        <w:br/>
      </w:r>
      <w:r>
        <w:rPr>
          <w:rFonts w:hint="eastAsia"/>
        </w:rPr>
        <w:t>　　　　四、合肥加快平板显示产业扩张</w:t>
      </w:r>
      <w:r>
        <w:rPr>
          <w:rFonts w:hint="eastAsia"/>
        </w:rPr>
        <w:br/>
      </w:r>
      <w:r>
        <w:rPr>
          <w:rFonts w:hint="eastAsia"/>
        </w:rPr>
        <w:t>　　第三节 其他省市</w:t>
      </w:r>
      <w:r>
        <w:rPr>
          <w:rFonts w:hint="eastAsia"/>
        </w:rPr>
        <w:br/>
      </w:r>
      <w:r>
        <w:rPr>
          <w:rFonts w:hint="eastAsia"/>
        </w:rPr>
        <w:t>　　　　一、2024年中国台湾平板显示产业的发展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二、山东省平板显示产业全面分析</w:t>
      </w:r>
      <w:r>
        <w:rPr>
          <w:rFonts w:hint="eastAsia"/>
        </w:rPr>
        <w:br/>
      </w:r>
      <w:r>
        <w:rPr>
          <w:rFonts w:hint="eastAsia"/>
        </w:rPr>
        <w:t>　　　　三、成都平板显示产业已具备聚集能力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二、四川长虹经营状况分析</w:t>
      </w:r>
      <w:r>
        <w:rPr>
          <w:rFonts w:hint="eastAsia"/>
        </w:rPr>
        <w:br/>
      </w:r>
      <w:r>
        <w:rPr>
          <w:rFonts w:hint="eastAsia"/>
        </w:rPr>
        <w:t>　　　　三、四川长虹经营状况分析</w:t>
      </w:r>
      <w:r>
        <w:rPr>
          <w:rFonts w:hint="eastAsia"/>
        </w:rPr>
        <w:br/>
      </w:r>
      <w:r>
        <w:rPr>
          <w:rFonts w:hint="eastAsia"/>
        </w:rPr>
        <w:t>　　　　四、四川长虹经营状况分析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二、京东方经营状况分析</w:t>
      </w:r>
      <w:r>
        <w:rPr>
          <w:rFonts w:hint="eastAsia"/>
        </w:rPr>
        <w:br/>
      </w:r>
      <w:r>
        <w:rPr>
          <w:rFonts w:hint="eastAsia"/>
        </w:rPr>
        <w:t>　　　　三、京东方经营状况分析</w:t>
      </w:r>
      <w:r>
        <w:rPr>
          <w:rFonts w:hint="eastAsia"/>
        </w:rPr>
        <w:br/>
      </w:r>
      <w:r>
        <w:rPr>
          <w:rFonts w:hint="eastAsia"/>
        </w:rPr>
        <w:t>　　　　四、京东方经营状况分析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二、广电信息经营状况分析</w:t>
      </w:r>
      <w:r>
        <w:rPr>
          <w:rFonts w:hint="eastAsia"/>
        </w:rPr>
        <w:br/>
      </w:r>
      <w:r>
        <w:rPr>
          <w:rFonts w:hint="eastAsia"/>
        </w:rPr>
        <w:t>　　　　三、广电信息经营状况分析</w:t>
      </w:r>
      <w:r>
        <w:rPr>
          <w:rFonts w:hint="eastAsia"/>
        </w:rPr>
        <w:br/>
      </w:r>
      <w:r>
        <w:rPr>
          <w:rFonts w:hint="eastAsia"/>
        </w:rPr>
        <w:t>　　　　四、广电信息经营状况分析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二、TCL集团经营状况分析</w:t>
      </w:r>
      <w:r>
        <w:rPr>
          <w:rFonts w:hint="eastAsia"/>
        </w:rPr>
        <w:br/>
      </w:r>
      <w:r>
        <w:rPr>
          <w:rFonts w:hint="eastAsia"/>
        </w:rPr>
        <w:t>　　　　三、TCL集团经营状况分析</w:t>
      </w:r>
      <w:r>
        <w:rPr>
          <w:rFonts w:hint="eastAsia"/>
        </w:rPr>
        <w:br/>
      </w:r>
      <w:r>
        <w:rPr>
          <w:rFonts w:hint="eastAsia"/>
        </w:rPr>
        <w:t>　　　　四、TCL集团经营状况分析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一、2024年世界平板电视市场的发展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三、2024年我国平板电视市场发展状况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　　七、基于市场调查平板电视行业发展策略总结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八、我国平板电视行业未来展望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四、国内平板电脑市场竞争态势愈演愈烈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五、2024年全球平板电脑市场规模预测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六、2024年平板电脑市场份额预测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2024-2030年平板显示产业投资及前景分析</w:t>
      </w:r>
      <w:r>
        <w:rPr>
          <w:rFonts w:hint="eastAsia"/>
        </w:rPr>
        <w:br/>
      </w:r>
      <w:r>
        <w:rPr>
          <w:rFonts w:hint="eastAsia"/>
        </w:rPr>
        <w:t>　　第一节 2024-2030年平板显示产业投资机遇分析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二、我国发展平板显示产业的政策机遇</w:t>
      </w:r>
      <w:r>
        <w:rPr>
          <w:rFonts w:hint="eastAsia"/>
        </w:rPr>
        <w:br/>
      </w:r>
      <w:r>
        <w:rPr>
          <w:rFonts w:hint="eastAsia"/>
        </w:rPr>
        <w:t>　　第二节 2024-2030年平板显示产业投资策略分析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一、FPD业投资主体应多元化</w:t>
      </w:r>
      <w:r>
        <w:rPr>
          <w:rFonts w:hint="eastAsia"/>
        </w:rPr>
        <w:br/>
      </w:r>
      <w:r>
        <w:rPr>
          <w:rFonts w:hint="eastAsia"/>
        </w:rPr>
        <w:t>　　　　二、FPD投资建厂区域应适当分散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三、平板显示产业应使经营主体集中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四、FPD产业链须延长</w:t>
      </w:r>
      <w:r>
        <w:rPr>
          <w:rFonts w:hint="eastAsia"/>
        </w:rPr>
        <w:br/>
      </w:r>
      <w:r>
        <w:rPr>
          <w:rFonts w:hint="eastAsia"/>
        </w:rPr>
        <w:t>　　　　五、平板显示前沿技术要实现自我突破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　　六、FPD多元融资渠道策略</w:t>
      </w:r>
      <w:r>
        <w:rPr>
          <w:rFonts w:hint="eastAsia"/>
        </w:rPr>
        <w:br/>
      </w:r>
      <w:r>
        <w:rPr>
          <w:rFonts w:hint="eastAsia"/>
        </w:rPr>
        <w:t>　　第三节 中^智^林^　2024-2030年平板显示产业发展展望</w:t>
      </w:r>
      <w:r>
        <w:rPr>
          <w:rFonts w:hint="eastAsia"/>
        </w:rPr>
        <w:br/>
      </w:r>
      <w:r>
        <w:rPr>
          <w:rFonts w:hint="eastAsia"/>
        </w:rPr>
        <w:t>　　　　一、未来全球平板显示产业发展预测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三、平板显示产业向"绿色环保"发展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四、未来引领平板显示产业的主流技术</w:t>
      </w:r>
      <w:r>
        <w:rPr>
          <w:rFonts w:hint="eastAsia"/>
        </w:rPr>
        <w:br/>
      </w:r>
      <w:r>
        <w:rPr>
          <w:rFonts w:hint="eastAsia"/>
        </w:rPr>
        <w:t>　　　　五、未来FPD显示技术展望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平板显示器行业类别</w:t>
      </w:r>
      <w:r>
        <w:rPr>
          <w:rFonts w:hint="eastAsia"/>
        </w:rPr>
        <w:br/>
      </w:r>
      <w:r>
        <w:rPr>
          <w:rFonts w:hint="eastAsia"/>
        </w:rPr>
        <w:t>　　图表 平板显示器行业产业链调研</w:t>
      </w:r>
      <w:r>
        <w:rPr>
          <w:rFonts w:hint="eastAsia"/>
        </w:rPr>
        <w:br/>
      </w:r>
      <w:r>
        <w:rPr>
          <w:rFonts w:hint="eastAsia"/>
        </w:rPr>
        <w:t>　　图表 平板显示器行业现状</w:t>
      </w:r>
      <w:r>
        <w:rPr>
          <w:rFonts w:hint="eastAsia"/>
        </w:rPr>
        <w:br/>
      </w:r>
      <w:r>
        <w:rPr>
          <w:rFonts w:hint="eastAsia"/>
        </w:rPr>
        <w:t>　　图表 平板显示器行业标准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2019-2024年中国平板显示器行业产量统计</w:t>
      </w:r>
      <w:r>
        <w:rPr>
          <w:rFonts w:hint="eastAsia"/>
        </w:rPr>
        <w:br/>
      </w:r>
      <w:r>
        <w:rPr>
          <w:rFonts w:hint="eastAsia"/>
        </w:rPr>
        <w:t>　　图表 平板显示器行业动态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2019-2024年中国平板显示器行情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74b0222c423b" w:history="1">
        <w:r>
          <w:rPr>
            <w:rStyle w:val="Hyperlink"/>
          </w:rPr>
          <w:t>2024-2030年中国平板显示器行业发展深度调研及未来趋势预测报告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174b0222c423b" w:history="1">
        <w:r>
          <w:rPr>
            <w:rStyle w:val="Hyperlink"/>
          </w:rPr>
          <w:t>https://www.20087.com/9/72/PingBanXianShiQiDeFaZhanQuShi.html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7003494148c2" w:history="1">
      <w:r>
        <w:rPr>
          <w:rStyle w:val="Hyperlink"/>
        </w:rPr>
        <w:t>2024-2030年中国平板显示器行业发展深度调研及未来趋势预测报告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PingBanXianShiQiDeFaZhanQuShi.html" TargetMode="External" Id="Rcf8174b0222c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PingBanXianShiQiDeFaZhanQuShi.html" TargetMode="External" Id="R5fda7003494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2024-05-02T08:04:00Z</dcterms:created>
  <dcterms:modified xsi:type="dcterms:W3CDTF">2024-05-02T09:04:00Z</dcterms:modified>
  <dc:subject>2024-2030年中国平板显示器行业发展深度调研及未来趋势预测报告</dc:subject>
  <dc:title>2024-2030年中国平板显示器行业发展深度调研及未来趋势预测报告</dc:title>
  <cp:keywords>2024-2030年中国平板显示器行业发展深度调研及未来趋势预测报告</cp:keywords>
  <dc:description>2024-2030年中国平板显示器行业发展深度调研及未来趋势预测报告</dc:description>
</cp:coreProperties>
</file>