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6d825bac746c9" w:history="1">
              <w:r>
                <w:rPr>
                  <w:rStyle w:val="Hyperlink"/>
                </w:rPr>
                <w:t>2026-2032年中国感应电缆行业发展现状分析与前景趋势预测报告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6d825bac746c9" w:history="1">
              <w:r>
                <w:rPr>
                  <w:rStyle w:val="Hyperlink"/>
                </w:rPr>
                <w:t>2026-2032年中国感应电缆行业发展现状分析与前景趋势预测报告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6d825bac746c9" w:history="1">
                <w:r>
                  <w:rPr>
                    <w:rStyle w:val="Hyperlink"/>
                  </w:rPr>
                  <w:t>https://www.20087.com/9/72/GanYingDianLanHangYeXianZhuangJiQianJing.html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缆是用于周界安防、交通检测及地下管线定位的特种传感线缆，通过电磁感应原理探测金属物体接近或移动。在安防领域，感应电缆埋设于地面，可识别入侵者脚步振动或车辆经过；在交通系统中，则用于检测车道占用与车速。感应电缆普遍采用双绞屏蔽结构以抑制环境噪声，配合信号处理器实现高灵敏度与低误报率。然而，感应电缆在复杂地质（如高导电土壤）或强电磁干扰区域易受衰减影响；同时，安装需专业布线与校准，后期维护成本较高，限制其在临时或低成本场景中的应用。</w:t>
      </w:r>
      <w:r>
        <w:rPr>
          <w:rFonts w:hint="eastAsia"/>
        </w:rPr>
        <w:br/>
      </w:r>
      <w:r>
        <w:rPr>
          <w:rFonts w:hint="eastAsia"/>
        </w:rPr>
        <w:t>　　未来，感应电缆将向多参数融合、自供能与智能边缘处理方向发展。集成光纤振动传感或分布式温度传感（DTS）的复合缆可同时监测入侵、泄漏与火灾，提升综合安防能力；而能量采集技术（如压电或电磁感应取电）将支持无源部署。在信号处理端，嵌入式AI芯片可区分人、动物与车辆特征，大幅降低虚警率。此外，与5G RedCap或LoRaWAN的融合将实现广域低功耗联网，适用于智慧园区与边境监控。长远看，感应电缆将从单一探测媒介升级为地下感知神经，在智慧城市基础设施中构建隐形但可靠的全域态势感知网络。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46d825bac746c9" w:history="1">
        <w:r>
          <w:rPr>
            <w:rStyle w:val="Hyperlink"/>
          </w:rPr>
          <w:t>2026-2032年中国感应电缆行业发展现状分析与前景趋势预测报告</w:t>
        </w:r>
      </w:hyperlink>
      <w:r>
        <w:rPr>
          <w:rFonts w:hint="eastAsia"/>
        </w:rPr>
        <w:t>深入分析了市场规模、需求及价格等关键因素，对感应电缆产业链的现状进行了剖析，并科学地预测了感应电缆市场前景与发展趋势。通过感应电缆细分市场的调研和对重点企业的深入研究，全面揭示了感应电缆行业的竞争格局、市场集中度以及品牌影响力。同时，感应电缆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感应电缆行业概述</w:t>
      </w:r>
      <w:r>
        <w:rPr>
          <w:rFonts w:hint="eastAsia"/>
        </w:rPr>
        <w:br/>
      </w:r>
      <w:r>
        <w:rPr>
          <w:rFonts w:hint="eastAsia"/>
        </w:rPr>
        <w:t>　　第一节 感应电缆定义与分类</w:t>
      </w:r>
      <w:r>
        <w:rPr>
          <w:rFonts w:hint="eastAsia"/>
        </w:rPr>
        <w:br/>
      </w:r>
      <w:r>
        <w:rPr>
          <w:rFonts w:hint="eastAsia"/>
        </w:rPr>
        <w:t>　　第二节 感应电缆应用领域</w:t>
      </w:r>
      <w:r>
        <w:rPr>
          <w:rFonts w:hint="eastAsia"/>
        </w:rPr>
        <w:br/>
      </w:r>
      <w:r>
        <w:rPr>
          <w:rFonts w:hint="eastAsia"/>
        </w:rPr>
        <w:t>　　第三节 感应电缆行业经济指标分析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一、感应电缆行业赢利性评估</w:t>
      </w:r>
      <w:r>
        <w:rPr>
          <w:rFonts w:hint="eastAsia"/>
        </w:rPr>
        <w:br/>
      </w:r>
      <w:r>
        <w:rPr>
          <w:rFonts w:hint="eastAsia"/>
        </w:rPr>
        <w:t>　　　　二、感应电缆行业成长速度分析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三、感应电缆附加值提升空间探讨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四、感应电缆行业进入壁垒分析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五、感应电缆行业风险性评估</w:t>
      </w:r>
      <w:r>
        <w:rPr>
          <w:rFonts w:hint="eastAsia"/>
        </w:rPr>
        <w:br/>
      </w:r>
      <w:r>
        <w:rPr>
          <w:rFonts w:hint="eastAsia"/>
        </w:rPr>
        <w:t>　　　　六、感应电缆行业周期性分析</w:t>
      </w:r>
      <w:r>
        <w:rPr>
          <w:rFonts w:hint="eastAsia"/>
        </w:rPr>
        <w:br/>
      </w:r>
      <w:r>
        <w:rPr>
          <w:rFonts w:hint="eastAsia"/>
        </w:rPr>
        <w:t>　　　　七、感应电缆行业竞争程度指标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八、感应电缆行业成熟度综合分析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感应电缆产业链及经营模式分析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全球感应电缆市场发展分析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2025-2026年全球感应电缆行业发展分析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一、全球感应电缆行业市场规模与趋势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二、全球感应电缆行业发展特点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三、全球感应电缆行业竞争格局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主要国家与地区感应电缆市场分析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2026-2032年全球感应电缆行业发展趋势与前景预测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一、感应电缆行业发展趋势</w:t>
      </w:r>
      <w:r>
        <w:rPr>
          <w:rFonts w:hint="eastAsia"/>
        </w:rPr>
        <w:br/>
      </w:r>
      <w:r>
        <w:rPr>
          <w:rFonts w:hint="eastAsia"/>
        </w:rPr>
        <w:t>　　　　二、感应电缆行业发展潜力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2025-2026年感应电缆产能与投资动态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二、感应电缆产能扩张与投资动态分析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2026-2032年感应电缆行业产量统计与趋势预测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一、2020-2025年感应电缆行业产量与增长趋势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1、2020-2025年感应电缆产量及增长趋势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2、2020-2025年感应电缆细分产品产量及份额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二、感应电缆产量影响因素分析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三、2026-2032年感应电缆产量预测</w:t>
      </w:r>
      <w:r>
        <w:rPr>
          <w:rFonts w:hint="eastAsia"/>
        </w:rPr>
        <w:br/>
      </w:r>
      <w:r>
        <w:rPr>
          <w:rFonts w:hint="eastAsia"/>
        </w:rPr>
        <w:t>　　第三节 2026-2032年感应电缆市场需求与销售分析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一、2025-2026年感应电缆行业需求现状</w:t>
      </w:r>
      <w:r>
        <w:rPr>
          <w:rFonts w:hint="eastAsia"/>
        </w:rPr>
        <w:br/>
      </w:r>
      <w:r>
        <w:rPr>
          <w:rFonts w:hint="eastAsia"/>
        </w:rPr>
        <w:t>　　　　二、感应电缆客户群体与需求特点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三、2020-2025年感应电缆行业销售规模分析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四、2026-2032年感应电缆市场增长潜力与规模预测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2025-2026年感应电缆行业技术发展现状及趋势分析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感应电缆行业技术发展方向、趋势预测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一、2025-2026年感应电缆主要细分产品市场现状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一、2020-2025年感应电缆市场价格走势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感应电缆定价策略与方法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2026-2032年感应电缆价格竞争态势与趋势预测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2025-2026年重点区域感应电缆市场发展概况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2020-2025年中国感应电缆行业进出口情况分析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一、2020-2025年感应电缆进口规模分析</w:t>
      </w:r>
      <w:r>
        <w:rPr>
          <w:rFonts w:hint="eastAsia"/>
        </w:rPr>
        <w:br/>
      </w:r>
      <w:r>
        <w:rPr>
          <w:rFonts w:hint="eastAsia"/>
        </w:rPr>
        <w:t>　　　　二、感应电缆主要进口来源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一、2020-2025年感应电缆出口规模分析</w:t>
      </w:r>
      <w:r>
        <w:rPr>
          <w:rFonts w:hint="eastAsia"/>
        </w:rPr>
        <w:br/>
      </w:r>
      <w:r>
        <w:rPr>
          <w:rFonts w:hint="eastAsia"/>
        </w:rPr>
        <w:t>　　　　二、感应电缆主要出口目的地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2020-2025年中国感应电缆总体规模与财务指标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中国感应电缆行业总体规模分析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一、感应电缆企业数量与结构</w:t>
      </w:r>
      <w:r>
        <w:rPr>
          <w:rFonts w:hint="eastAsia"/>
        </w:rPr>
        <w:br/>
      </w:r>
      <w:r>
        <w:rPr>
          <w:rFonts w:hint="eastAsia"/>
        </w:rPr>
        <w:t>　　　　二、感应电缆从业人员规模</w:t>
      </w:r>
      <w:r>
        <w:rPr>
          <w:rFonts w:hint="eastAsia"/>
        </w:rPr>
        <w:br/>
      </w:r>
      <w:r>
        <w:rPr>
          <w:rFonts w:hint="eastAsia"/>
        </w:rPr>
        <w:t>　　　　三、感应电缆行业资产状况</w:t>
      </w:r>
      <w:r>
        <w:rPr>
          <w:rFonts w:hint="eastAsia"/>
        </w:rPr>
        <w:br/>
      </w:r>
      <w:r>
        <w:rPr>
          <w:rFonts w:hint="eastAsia"/>
        </w:rPr>
        <w:t>　　第二节 中国感应电缆行业财务指标总体分析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感应电缆重点企业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感应电缆领先企业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感应电缆标杆企业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感应电缆代表企业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感应电缆龙头企业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感应电缆重点企业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中国感应电缆行业竞争格局分析</w:t>
      </w:r>
      <w:r>
        <w:rPr>
          <w:rFonts w:hint="eastAsia"/>
        </w:rPr>
        <w:br/>
      </w:r>
      <w:r>
        <w:rPr>
          <w:rFonts w:hint="eastAsia"/>
        </w:rPr>
        <w:t>　　第一节 感应电缆行业竞争格局总览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2025-2026年感应电缆行业竞争力分析</w:t>
      </w:r>
      <w:r>
        <w:rPr>
          <w:rFonts w:hint="eastAsia"/>
        </w:rPr>
        <w:br/>
      </w:r>
      <w:r>
        <w:rPr>
          <w:rFonts w:hint="eastAsia"/>
        </w:rPr>
        <w:t>　　　　一、感应电缆供应商议价能力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四、感应电缆替代品威胁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2020-2025年感应电缆行业企业并购活动分析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2025-2026年感应电缆行业会展与招投标活动分析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2026年中国感应电缆企业发展策略分析</w:t>
      </w:r>
      <w:r>
        <w:rPr>
          <w:rFonts w:hint="eastAsia"/>
        </w:rPr>
        <w:br/>
      </w:r>
      <w:r>
        <w:rPr>
          <w:rFonts w:hint="eastAsia"/>
        </w:rPr>
        <w:t>　　第一节 感应电缆市场策略分析</w:t>
      </w:r>
      <w:r>
        <w:rPr>
          <w:rFonts w:hint="eastAsia"/>
        </w:rPr>
        <w:br/>
      </w:r>
      <w:r>
        <w:rPr>
          <w:rFonts w:hint="eastAsia"/>
        </w:rPr>
        <w:t>　　　　一、感应电缆市场定位与拓展策略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二、感应电缆市场细分与目标客户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感应电缆销售策略分析</w:t>
      </w:r>
      <w:r>
        <w:rPr>
          <w:rFonts w:hint="eastAsia"/>
        </w:rPr>
        <w:br/>
      </w:r>
      <w:r>
        <w:rPr>
          <w:rFonts w:hint="eastAsia"/>
        </w:rPr>
        <w:t>　　　　一、感应电缆销售渠道与网络建设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提高感应电缆企业竞争力建议</w:t>
      </w:r>
      <w:r>
        <w:rPr>
          <w:rFonts w:hint="eastAsia"/>
        </w:rPr>
        <w:br/>
      </w:r>
      <w:r>
        <w:rPr>
          <w:rFonts w:hint="eastAsia"/>
        </w:rPr>
        <w:t>　　　　一、感应电缆技术创新与管理优化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感应电缆品牌战略思考</w:t>
      </w:r>
      <w:r>
        <w:rPr>
          <w:rFonts w:hint="eastAsia"/>
        </w:rPr>
        <w:br/>
      </w:r>
      <w:r>
        <w:rPr>
          <w:rFonts w:hint="eastAsia"/>
        </w:rPr>
        <w:t>　　　　一、感应电缆品牌建设与维护</w:t>
      </w:r>
      <w:r>
        <w:rPr>
          <w:rFonts w:hint="eastAsia"/>
        </w:rPr>
        <w:br/>
      </w:r>
      <w:r>
        <w:rPr>
          <w:rFonts w:hint="eastAsia"/>
        </w:rPr>
        <w:t>　　　　二、感应电缆品牌影响力与市场竞争力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中国感应电缆行业风险与对策</w:t>
      </w:r>
      <w:r>
        <w:rPr>
          <w:rFonts w:hint="eastAsia"/>
        </w:rPr>
        <w:br/>
      </w:r>
      <w:r>
        <w:rPr>
          <w:rFonts w:hint="eastAsia"/>
        </w:rPr>
        <w:t>　　第一节 感应电缆行业SWOT分析</w:t>
      </w:r>
      <w:r>
        <w:rPr>
          <w:rFonts w:hint="eastAsia"/>
        </w:rPr>
        <w:br/>
      </w:r>
      <w:r>
        <w:rPr>
          <w:rFonts w:hint="eastAsia"/>
        </w:rPr>
        <w:t>　　　　一、感应电缆行业优势分析</w:t>
      </w:r>
      <w:r>
        <w:rPr>
          <w:rFonts w:hint="eastAsia"/>
        </w:rPr>
        <w:br/>
      </w:r>
      <w:r>
        <w:rPr>
          <w:rFonts w:hint="eastAsia"/>
        </w:rPr>
        <w:t>　　　　二、感应电缆行业劣势分析</w:t>
      </w:r>
      <w:r>
        <w:rPr>
          <w:rFonts w:hint="eastAsia"/>
        </w:rPr>
        <w:br/>
      </w:r>
      <w:r>
        <w:rPr>
          <w:rFonts w:hint="eastAsia"/>
        </w:rPr>
        <w:t>　　　　三、感应电缆市场机会探索</w:t>
      </w:r>
      <w:r>
        <w:rPr>
          <w:rFonts w:hint="eastAsia"/>
        </w:rPr>
        <w:br/>
      </w:r>
      <w:r>
        <w:rPr>
          <w:rFonts w:hint="eastAsia"/>
        </w:rPr>
        <w:t>　　　　四、感应电缆市场威胁评估</w:t>
      </w:r>
      <w:r>
        <w:rPr>
          <w:rFonts w:hint="eastAsia"/>
        </w:rPr>
        <w:br/>
      </w:r>
      <w:r>
        <w:rPr>
          <w:rFonts w:hint="eastAsia"/>
        </w:rPr>
        <w:t>　　第二节 感应电缆行业风险及对策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2026-2032年中国感应电缆行业前景与发展趋势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感应电缆行业发展环境分析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2026-2032年感应电缆行业发展趋势与方向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一、感应电缆行业发展方向预测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二、感应电缆发展趋势分析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2026-2032年感应电缆行业发展潜力与机遇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一、感应电缆市场发展潜力评估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二、感应电缆新兴市场与机遇探索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中智^林^：感应电缆行业发展建议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2020-2025年中国感应电缆市场规模及增长情况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2020-2025年中国感应电缆行业产能及增长趋势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2026-2032年中国感应电缆行业产能预测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2020-2025年中国感应电缆行业产量及增长趋势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2026-2032年中国感应电缆行业产量预测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2026-2032年中国感应电缆行业市场需求预测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2020-2025年中国感应电缆行业进口量及增速统计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2020-2025年中国感应电缆行业出口量及增速统计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2026年感应电缆行业壁垒</w:t>
      </w:r>
      <w:r>
        <w:rPr>
          <w:rFonts w:hint="eastAsia"/>
        </w:rPr>
        <w:br/>
      </w:r>
      <w:r>
        <w:rPr>
          <w:rFonts w:hint="eastAsia"/>
        </w:rPr>
        <w:t>　　图表 2026年感应电缆市场前景分析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2026-2032年中国感应电缆市场需求预测</w:t>
      </w:r>
      <w:r>
        <w:rPr>
          <w:rFonts w:hint="eastAsia"/>
        </w:rPr>
        <w:br/>
      </w:r>
      <w:r>
        <w:rPr>
          <w:rFonts w:hint="eastAsia"/>
        </w:rPr>
        <w:t>　　图表 2026年感应电缆发展趋势预测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6d825bac746c9" w:history="1">
        <w:r>
          <w:rPr>
            <w:rStyle w:val="Hyperlink"/>
          </w:rPr>
          <w:t>2026-2032年中国感应电缆行业发展现状分析与前景趋势预测报告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6d825bac746c9" w:history="1">
        <w:r>
          <w:rPr>
            <w:rStyle w:val="Hyperlink"/>
          </w:rPr>
          <w:t>https://www.20087.com/9/72/GanYingDianLanHangYeXianZhuangJiQianJing.html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热点：十大品牌电线电缆、感应电缆报警系统、生物感应电缆、感应电缆能与细水雾绑一起吗、铁路信号电缆、电缆感应电、电磁感应传感器、感应电缆多少钱一米、电缆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90641ebc748eb" w:history="1">
      <w:r>
        <w:rPr>
          <w:rStyle w:val="Hyperlink"/>
        </w:rPr>
        <w:t>2026-2032年中国感应电缆行业发展现状分析与前景趋势预测报告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anYingDianLanHangYeXianZhuangJiQianJing.html" TargetMode="External" Id="Rfc46d825bac7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anYingDianLanHangYeXianZhuangJiQianJing.html" TargetMode="External" Id="Re4490641ebc7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2025-12-18T06:31:01Z</dcterms:created>
  <dcterms:modified xsi:type="dcterms:W3CDTF">2025-12-18T07:31:01Z</dcterms:modified>
  <dc:subject>2026-2032年中国感应电缆行业发展现状分析与前景趋势预测报告</dc:subject>
  <dc:title>2026-2032年中国感应电缆行业发展现状分析与前景趋势预测报告</dc:title>
  <cp:keywords>2026-2032年中国感应电缆行业发展现状分析与前景趋势预测报告</cp:keywords>
  <dc:description>2026-2032年中国感应电缆行业发展现状分析与前景趋势预测报告</dc:description>
</cp:coreProperties>
</file>