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9e7e351e3e4257" w:history="1">
              <w:r>
                <w:rPr>
                  <w:rStyle w:val="Hyperlink"/>
                </w:rPr>
                <w:t>2025-2031年中国数字资产平台市场调查研究与前景趋势分析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9e7e351e3e4257" w:history="1">
              <w:r>
                <w:rPr>
                  <w:rStyle w:val="Hyperlink"/>
                </w:rPr>
                <w:t>2025-2031年中国数字资产平台市场调查研究与前景趋势分析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9e7e351e3e4257" w:history="1">
                <w:r>
                  <w:rPr>
                    <w:rStyle w:val="Hyperlink"/>
                  </w:rPr>
                  <w:t>https://www.20087.com/9/22/ShuZiZiChanPingTaiFaZhanQuShiFenXi.html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资产平台是加密货币和区块链技术的重要组成部分，近年来随着数字货币的普及和区块链技术的成熟，得到了迅猛发展。这些平台不仅提供加密货币的交易服务，还涵盖了数字资产的托管、借贷、衍生品交易等多元化服务。同时，随着监管框架的逐步完善，合规性成为数字资产平台发展的重要因素。</w:t>
      </w:r>
      <w:r>
        <w:rPr>
          <w:rFonts w:hint="eastAsia"/>
        </w:rPr>
        <w:br/>
      </w:r>
      <w:r>
        <w:rPr>
          <w:rFonts w:hint="eastAsia"/>
        </w:rPr>
        <w:t>　　未来，数字资产平台将更加注重安全性和合规性。随着数字资产市场的扩大，安全漏洞和欺诈行为将成为重点关注的问题，平台将加强安全防护措施，保障用户资产安全。同时，随着全球范围内对加密货币监管政策的明确，合法合规的数字资产平台将获得更大的市场信任和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9e7e351e3e4257" w:history="1">
        <w:r>
          <w:rPr>
            <w:rStyle w:val="Hyperlink"/>
          </w:rPr>
          <w:t>2025-2031年中国数字资产平台市场调查研究与前景趋势分析</w:t>
        </w:r>
      </w:hyperlink>
      <w:r>
        <w:rPr>
          <w:rFonts w:hint="eastAsia"/>
        </w:rPr>
        <w:t>》基于多年数字资产平台行业研究积累，结合数字资产平台行业市场现状，通过资深研究团队对数字资产平台市场资讯的系统整理与分析，依托权威数据资源及长期市场监测数据库，对数字资产平台行业进行了全面调研。报告详细分析了数字资产平台市场规模、市场前景、技术现状及未来发展方向，重点评估了数字资产平台行业内企业的竞争格局及经营表现，并通过SWOT分析揭示了数字资产平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9e7e351e3e4257" w:history="1">
        <w:r>
          <w:rPr>
            <w:rStyle w:val="Hyperlink"/>
          </w:rPr>
          <w:t>2025-2031年中国数字资产平台市场调查研究与前景趋势分析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》为投资者提供了准确的市场现状分析及前景预判，帮助挖掘行业投资价值，并提出投资策略与营销策略建议，是把握数字资产平台行业动态、优化决策的重要工具。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数字资产平台产业概述</w:t>
      </w:r>
      <w:r>
        <w:rPr>
          <w:rFonts w:hint="eastAsia"/>
        </w:rPr>
        <w:br/>
      </w:r>
      <w:r>
        <w:rPr>
          <w:rFonts w:hint="eastAsia"/>
        </w:rPr>
        <w:t>　　第一节 数字资产平台定义</w:t>
      </w:r>
      <w:r>
        <w:rPr>
          <w:rFonts w:hint="eastAsia"/>
        </w:rPr>
        <w:br/>
      </w:r>
      <w:r>
        <w:rPr>
          <w:rFonts w:hint="eastAsia"/>
        </w:rPr>
        <w:t>　　第二节 数字资产平台行业特点</w:t>
      </w:r>
      <w:r>
        <w:rPr>
          <w:rFonts w:hint="eastAsia"/>
        </w:rPr>
        <w:br/>
      </w:r>
      <w:r>
        <w:rPr>
          <w:rFonts w:hint="eastAsia"/>
        </w:rPr>
        <w:t>　　第三节 数字资产平台产业链分析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中国数字资产平台行业运行环境分析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中国数字资产平台运行经济环境分析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中国数字资产平台产业政策环境分析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一、数字资产平台行业监管体制</w:t>
      </w:r>
      <w:r>
        <w:rPr>
          <w:rFonts w:hint="eastAsia"/>
        </w:rPr>
        <w:br/>
      </w:r>
      <w:r>
        <w:rPr>
          <w:rFonts w:hint="eastAsia"/>
        </w:rPr>
        <w:t>　　　　二、数字资产平台行业主要法规</w:t>
      </w:r>
      <w:r>
        <w:rPr>
          <w:rFonts w:hint="eastAsia"/>
        </w:rPr>
        <w:br/>
      </w:r>
      <w:r>
        <w:rPr>
          <w:rFonts w:hint="eastAsia"/>
        </w:rPr>
        <w:t>　　　　三、主要数字资产平台产业政策</w:t>
      </w:r>
      <w:r>
        <w:rPr>
          <w:rFonts w:hint="eastAsia"/>
        </w:rPr>
        <w:br/>
      </w:r>
      <w:r>
        <w:rPr>
          <w:rFonts w:hint="eastAsia"/>
        </w:rPr>
        <w:t>　　第三节 中国数字资产平台产业社会环境分析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国外数字资产平台行业发展态势分析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国外数字资产平台市场发展现状分析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国外主要国家数字资产平台市场现状</w:t>
      </w:r>
      <w:r>
        <w:rPr>
          <w:rFonts w:hint="eastAsia"/>
        </w:rPr>
        <w:br/>
      </w:r>
      <w:r>
        <w:rPr>
          <w:rFonts w:hint="eastAsia"/>
        </w:rPr>
        <w:t>　　第三节 国外数字资产平台行业发展趋势预测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中国数字资产平台行业市场分析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2020-2025年中国数字资产平台行业规模情况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2020-2025年中国数字资产平台市场规模情况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2020-2025年中国数字资产平台行业盈利情况分析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2020-2025年中国数字资产平台市场需求状况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2020-2025年中国数字资产平台行业市场供给状况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2020-2025年数字资产平台行业市场供需平衡状况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中国重点地区数字资产平台行业市场调研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重点地区（一）数字资产平台市场调研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重点地区（二）数字资产平台市场调研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重点地区（三）数字资产平台市场调研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重点地区（四）数字资产平台市场调研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重点地区（五）数字资产平台市场调研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中国数字资产平台行业价格走势及影响因素分析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国内数字资产平台行业价格回顾</w:t>
      </w:r>
      <w:r>
        <w:rPr>
          <w:rFonts w:hint="eastAsia"/>
        </w:rPr>
        <w:br/>
      </w:r>
      <w:r>
        <w:rPr>
          <w:rFonts w:hint="eastAsia"/>
        </w:rPr>
        <w:t>　　第二节 国内数字资产平台行业价格走势预测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国内数字资产平台行业价格影响因素分析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中国数字资产平台行业客户调研</w:t>
      </w:r>
      <w:r>
        <w:rPr>
          <w:rFonts w:hint="eastAsia"/>
        </w:rPr>
        <w:br/>
      </w:r>
      <w:r>
        <w:rPr>
          <w:rFonts w:hint="eastAsia"/>
        </w:rPr>
        <w:t>　　　　一、数字资产平台行业客户偏好调查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二、客户对数字资产平台品牌的首要认知渠道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三、数字资产平台品牌忠诚度调查</w:t>
      </w:r>
      <w:r>
        <w:rPr>
          <w:rFonts w:hint="eastAsia"/>
        </w:rPr>
        <w:br/>
      </w:r>
      <w:r>
        <w:rPr>
          <w:rFonts w:hint="eastAsia"/>
        </w:rPr>
        <w:t>　　　　四、数字资产平台行业客户消费理念调研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中国数字资产平台行业竞争格局分析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2025年数字资产平台行业集中度分析</w:t>
      </w:r>
      <w:r>
        <w:rPr>
          <w:rFonts w:hint="eastAsia"/>
        </w:rPr>
        <w:br/>
      </w:r>
      <w:r>
        <w:rPr>
          <w:rFonts w:hint="eastAsia"/>
        </w:rPr>
        <w:t>　　　　一、数字资产平台市场集中度分析</w:t>
      </w:r>
      <w:r>
        <w:rPr>
          <w:rFonts w:hint="eastAsia"/>
        </w:rPr>
        <w:br/>
      </w:r>
      <w:r>
        <w:rPr>
          <w:rFonts w:hint="eastAsia"/>
        </w:rPr>
        <w:t>　　　　二、数字资产平台企业集中度分析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2024-2025年数字资产平台行业竞争格局分析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一、数字资产平台行业竞争策略分析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二、数字资产平台行业竞争格局展望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三、我国数字资产平台市场竞争趋势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数字资产平台行业重点企业发展调研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数字资产平台行业企业经营策略研究分析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数字资产平台企业多样化经营策略分析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一、数字资产平台企业多样化经营情况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二、现行数字资产平台行业多样化经营的方向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大型数字资产平台企业集团未来发展策略分析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对中小数字资产平台企业生产经营的建议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数字资产平台行业投资风险与控制策略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数字资产平台行业SWOT模型分析</w:t>
      </w:r>
      <w:r>
        <w:rPr>
          <w:rFonts w:hint="eastAsia"/>
        </w:rPr>
        <w:br/>
      </w:r>
      <w:r>
        <w:rPr>
          <w:rFonts w:hint="eastAsia"/>
        </w:rPr>
        <w:t>　　　　一、数字资产平台行业优势分析</w:t>
      </w:r>
      <w:r>
        <w:rPr>
          <w:rFonts w:hint="eastAsia"/>
        </w:rPr>
        <w:br/>
      </w:r>
      <w:r>
        <w:rPr>
          <w:rFonts w:hint="eastAsia"/>
        </w:rPr>
        <w:t>　　　　二、数字资产平台行业劣势分析</w:t>
      </w:r>
      <w:r>
        <w:rPr>
          <w:rFonts w:hint="eastAsia"/>
        </w:rPr>
        <w:br/>
      </w:r>
      <w:r>
        <w:rPr>
          <w:rFonts w:hint="eastAsia"/>
        </w:rPr>
        <w:t>　　　　三、数字资产平台行业机会分析</w:t>
      </w:r>
      <w:r>
        <w:rPr>
          <w:rFonts w:hint="eastAsia"/>
        </w:rPr>
        <w:br/>
      </w:r>
      <w:r>
        <w:rPr>
          <w:rFonts w:hint="eastAsia"/>
        </w:rPr>
        <w:t>　　　　四、数字资产平台行业风险分析</w:t>
      </w:r>
      <w:r>
        <w:rPr>
          <w:rFonts w:hint="eastAsia"/>
        </w:rPr>
        <w:br/>
      </w:r>
      <w:r>
        <w:rPr>
          <w:rFonts w:hint="eastAsia"/>
        </w:rPr>
        <w:t>　　第二节 数字资产平台行业投资风险及控制策略分析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一、数字资产平台市场风险及控制策略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二、数字资产平台行业政策风险及控制策略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三、数字资产平台行业经营风险及控制策略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四、数字资产平台同业竞争风险及控制策略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五、数字资产平台行业其他风险及控制策略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2025-2031年中国数字资产平台行业投资潜力及发展趋势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2025-2031年数字资产平台行业投资潜力分析</w:t>
      </w:r>
      <w:r>
        <w:rPr>
          <w:rFonts w:hint="eastAsia"/>
        </w:rPr>
        <w:br/>
      </w:r>
      <w:r>
        <w:rPr>
          <w:rFonts w:hint="eastAsia"/>
        </w:rPr>
        <w:t>　　　　一、数字资产平台行业重点可投资领域</w:t>
      </w:r>
      <w:r>
        <w:rPr>
          <w:rFonts w:hint="eastAsia"/>
        </w:rPr>
        <w:br/>
      </w:r>
      <w:r>
        <w:rPr>
          <w:rFonts w:hint="eastAsia"/>
        </w:rPr>
        <w:t>　　　　二、数字资产平台行业目标市场需求潜力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三、数字资产平台行业投资潜力综合评判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(中智:林)2025-2031年中国数字资产平台行业发展趋势分析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一、2025年数字资产平台市场前景分析</w:t>
      </w:r>
      <w:r>
        <w:rPr>
          <w:rFonts w:hint="eastAsia"/>
        </w:rPr>
        <w:br/>
      </w:r>
      <w:r>
        <w:rPr>
          <w:rFonts w:hint="eastAsia"/>
        </w:rPr>
        <w:t>　　　　二、2025年数字资产平台发展趋势预测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三、2025-2031年我国数字资产平台行业发展剖析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五、未来数字资产平台行业发展变局剖析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数字资产平台行业历程</w:t>
      </w:r>
      <w:r>
        <w:rPr>
          <w:rFonts w:hint="eastAsia"/>
        </w:rPr>
        <w:br/>
      </w:r>
      <w:r>
        <w:rPr>
          <w:rFonts w:hint="eastAsia"/>
        </w:rPr>
        <w:t>　　图表 数字资产平台行业生命周期</w:t>
      </w:r>
      <w:r>
        <w:rPr>
          <w:rFonts w:hint="eastAsia"/>
        </w:rPr>
        <w:br/>
      </w:r>
      <w:r>
        <w:rPr>
          <w:rFonts w:hint="eastAsia"/>
        </w:rPr>
        <w:t>　　图表 数字资产平台行业产业链分析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2020-2025年数字资产平台行业市场容量统计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2020-2025年中国数字资产平台行业市场规模及增长情况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2020-2025年中国数字资产平台行业销售收入分析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2020-2025年中国数字资产平台行业盈利情况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2020-2025年中国数字资产平台行业利润总额分析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2020-2025年中国数字资产平台行业企业数量情况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2020-2025年中国数字资产平台行业企业平均规模情况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2020-2025年中国数字资产平台行业竞争力分析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2020-2025年中国数字资产平台行业盈利能力分析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2020-2025年中国数字资产平台行业运营能力分析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2020-2025年中国数字资产平台行业偿债能力分析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2020-2025年中国数字资产平台行业发展能力分析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2020-2025年中国数字资产平台行业经营效益分析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**地区数字资产平台市场规模及增长情况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**地区数字资产平台行业市场需求情况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**地区数字资产平台市场规模及增长情况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**地区数字资产平台行业市场需求情况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**地区数字资产平台市场规模及增长情况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**地区数字资产平台行业市场需求情况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数字资产平台重点企业（一）基本信息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数字资产平台重点企业（一）经营情况分析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数字资产平台重点企业（一）盈利能力情况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数字资产平台重点企业（一）偿债能力情况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数字资产平台重点企业（一）运营能力情况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数字资产平台重点企业（一）成长能力情况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数字资产平台重点企业（二）基本信息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数字资产平台重点企业（二）经营情况分析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数字资产平台重点企业（二）盈利能力情况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数字资产平台重点企业（二）偿债能力情况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数字资产平台重点企业（二）运营能力情况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数字资产平台重点企业（二）成长能力情况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2025-2031年中国数字资产平台行业市场容量预测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2025-2031年中国数字资产平台行业市场规模预测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2025-2031年中国数字资产平台市场前景分析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2025-2031年中国数字资产平台行业发展趋势预测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9e7e351e3e4257" w:history="1">
        <w:r>
          <w:rPr>
            <w:rStyle w:val="Hyperlink"/>
          </w:rPr>
          <w:t>2025-2031年中国数字资产平台市场调查研究与前景趋势分析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9e7e351e3e4257" w:history="1">
        <w:r>
          <w:rPr>
            <w:rStyle w:val="Hyperlink"/>
          </w:rPr>
          <w:t>https://www.20087.com/9/22/ShuZiZiChanPingTaiFaZhanQuShiFenXi.html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数字资产网app、数字资产平台有哪些、数据资产门户、数字资产平台产业链、数字资产评估、数字资产平台交易投资盈利三万多正常吗、中国数字资产交易平台官网、数字资产平台有哪些类型、上海数字资产交易所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8b840c7084332" w:history="1">
      <w:r>
        <w:rPr>
          <w:rStyle w:val="Hyperlink"/>
        </w:rPr>
        <w:t>2025-2031年中国数字资产平台市场调查研究与前景趋势分析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ShuZiZiChanPingTaiFaZhanQuShiFenXi.html" TargetMode="External" Id="R2e9e7e351e3e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ShuZiZiChanPingTaiFaZhanQuShiFenXi.html" TargetMode="External" Id="Rba68b840c708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2024-12-10T23:41:00Z</dcterms:created>
  <dcterms:modified xsi:type="dcterms:W3CDTF">2024-12-11T00:41:00Z</dcterms:modified>
  <dc:subject>2025-2031年中国数字资产平台市场调查研究与前景趋势分析</dc:subject>
  <dc:title>2025-2031年中国数字资产平台市场调查研究与前景趋势分析</dc:title>
  <cp:keywords>2025-2031年中国数字资产平台市场调查研究与前景趋势分析</cp:keywords>
  <dc:description>2025-2031年中国数字资产平台市场调查研究与前景趋势分析</dc:description>
</cp:coreProperties>
</file>