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3274aae194828" w:history="1">
              <w:r>
                <w:rPr>
                  <w:rStyle w:val="Hyperlink"/>
                </w:rPr>
                <w:t>中国云计算市场现状调查及未来走势预测报告（2025-2031年）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3274aae194828" w:history="1">
              <w:r>
                <w:rPr>
                  <w:rStyle w:val="Hyperlink"/>
                </w:rPr>
                <w:t>中国云计算市场现状调查及未来走势预测报告（2025-2031年）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3274aae194828" w:history="1">
                <w:r>
                  <w:rPr>
                    <w:rStyle w:val="Hyperlink"/>
                  </w:rPr>
                  <w:t>https://www.20087.com/A/12/YunJiSuanHangYeYanJiuBaoGao.html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已经成为IT行业的核心驱动力，提供了灵活、可扩展的计算资源，大大降低了企业运营成本并提高了效率。随着云服务提供商之间的竞争加剧，服务质量和安全性成为了关键的竞争点。同时，边缘计算和混合云架构的兴起，为云计算提供了新的应用场景和业务模式。</w:t>
      </w:r>
      <w:r>
        <w:rPr>
          <w:rFonts w:hint="eastAsia"/>
        </w:rPr>
        <w:br/>
      </w:r>
      <w:r>
        <w:rPr>
          <w:rFonts w:hint="eastAsia"/>
        </w:rPr>
        <w:t>　　云计算的未来将更加侧重于服务创新、安全性和个性化需求。AI和机器学习的集成将推动云服务向智能化方向发展，提供更智能的自动化管理和优化能力。同时，随着数据安全和隐私保护法规的严格实施，云服务提供商将加大对安全防护和合规性的投入。另外，针对特定行业和场景的定制化云解决方案将获得市场青睐，满足不同客户的特定需求。</w:t>
      </w:r>
      <w:r>
        <w:rPr>
          <w:rFonts w:hint="eastAsia"/>
        </w:rPr>
        <w:br/>
      </w:r>
      <w:r>
        <w:rPr>
          <w:rFonts w:hint="eastAsia"/>
        </w:rPr>
        <w:t>　　一、2025年全球云计算市场概述</w:t>
      </w:r>
      <w:r>
        <w:rPr>
          <w:rFonts w:hint="eastAsia"/>
        </w:rPr>
        <w:br/>
      </w:r>
      <w:r>
        <w:rPr>
          <w:rFonts w:hint="eastAsia"/>
        </w:rPr>
        <w:t>　　（一） 基本特点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二、2025年中国云计算市场概述</w:t>
      </w:r>
      <w:r>
        <w:rPr>
          <w:rFonts w:hint="eastAsia"/>
        </w:rPr>
        <w:br/>
      </w:r>
      <w:r>
        <w:rPr>
          <w:rFonts w:hint="eastAsia"/>
        </w:rPr>
        <w:t>　　（一） 2020-2025年市场规模与增长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三、2025年中国云计算细分市场研究</w:t>
      </w:r>
      <w:r>
        <w:rPr>
          <w:rFonts w:hint="eastAsia"/>
        </w:rPr>
        <w:br/>
      </w:r>
      <w:r>
        <w:rPr>
          <w:rFonts w:hint="eastAsia"/>
        </w:rPr>
        <w:t>　　（一） iaas市场分析</w:t>
      </w:r>
      <w:r>
        <w:rPr>
          <w:rFonts w:hint="eastAsia"/>
        </w:rPr>
        <w:br/>
      </w:r>
      <w:r>
        <w:rPr>
          <w:rFonts w:hint="eastAsia"/>
        </w:rPr>
        <w:t>　　（二） paas市场分析</w:t>
      </w:r>
      <w:r>
        <w:rPr>
          <w:rFonts w:hint="eastAsia"/>
        </w:rPr>
        <w:br/>
      </w:r>
      <w:r>
        <w:rPr>
          <w:rFonts w:hint="eastAsia"/>
        </w:rPr>
        <w:t>　　（三） saas市场分析</w:t>
      </w:r>
      <w:r>
        <w:rPr>
          <w:rFonts w:hint="eastAsia"/>
        </w:rPr>
        <w:br/>
      </w:r>
      <w:r>
        <w:rPr>
          <w:rFonts w:hint="eastAsia"/>
        </w:rPr>
        <w:t>　　四、2025-2031年中国云计算市场趋势分析</w:t>
      </w:r>
      <w:r>
        <w:rPr>
          <w:rFonts w:hint="eastAsia"/>
        </w:rPr>
        <w:br/>
      </w:r>
      <w:r>
        <w:rPr>
          <w:rFonts w:hint="eastAsia"/>
        </w:rPr>
        <w:t>　　（一） 应用服务层（saas）</w:t>
      </w:r>
      <w:r>
        <w:rPr>
          <w:rFonts w:hint="eastAsia"/>
        </w:rPr>
        <w:br/>
      </w:r>
      <w:r>
        <w:rPr>
          <w:rFonts w:hint="eastAsia"/>
        </w:rPr>
        <w:t>　　（二） 平台与软件层（paas）</w:t>
      </w:r>
      <w:r>
        <w:rPr>
          <w:rFonts w:hint="eastAsia"/>
        </w:rPr>
        <w:br/>
      </w:r>
      <w:r>
        <w:rPr>
          <w:rFonts w:hint="eastAsia"/>
        </w:rPr>
        <w:t>　　（三） 基础设施层（iaas）</w:t>
      </w:r>
      <w:r>
        <w:rPr>
          <w:rFonts w:hint="eastAsia"/>
        </w:rPr>
        <w:br/>
      </w:r>
      <w:r>
        <w:rPr>
          <w:rFonts w:hint="eastAsia"/>
        </w:rPr>
        <w:t>　　五、2025-2031年中国云计算市场发展预测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六、2025年中国云计算市场竞争分析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重点厂商竞争力评价及swot分析</w:t>
      </w:r>
      <w:r>
        <w:rPr>
          <w:rFonts w:hint="eastAsia"/>
        </w:rPr>
        <w:br/>
      </w:r>
      <w:r>
        <w:rPr>
          <w:rFonts w:hint="eastAsia"/>
        </w:rPr>
        <w:t>　　1、中国电信</w:t>
      </w:r>
      <w:r>
        <w:rPr>
          <w:rFonts w:hint="eastAsia"/>
        </w:rPr>
        <w:br/>
      </w:r>
      <w:r>
        <w:rPr>
          <w:rFonts w:hint="eastAsia"/>
        </w:rPr>
        <w:t>　　2、宝德科技</w:t>
      </w:r>
      <w:r>
        <w:rPr>
          <w:rFonts w:hint="eastAsia"/>
        </w:rPr>
        <w:br/>
      </w:r>
      <w:r>
        <w:rPr>
          <w:rFonts w:hint="eastAsia"/>
        </w:rPr>
        <w:t>　　3、......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2020-2025年全球云计算市场规模及增长率</w:t>
      </w:r>
      <w:r>
        <w:rPr>
          <w:rFonts w:hint="eastAsia"/>
        </w:rPr>
        <w:br/>
      </w:r>
      <w:r>
        <w:rPr>
          <w:rFonts w:hint="eastAsia"/>
        </w:rPr>
        <w:t>　　* 2020-2025年中国云计算市场规模及增长率</w:t>
      </w:r>
      <w:r>
        <w:rPr>
          <w:rFonts w:hint="eastAsia"/>
        </w:rPr>
        <w:br/>
      </w:r>
      <w:r>
        <w:rPr>
          <w:rFonts w:hint="eastAsia"/>
        </w:rPr>
        <w:t>　　* 2025年中国云计算市场细分产品结构及增长情况</w:t>
      </w:r>
      <w:r>
        <w:rPr>
          <w:rFonts w:hint="eastAsia"/>
        </w:rPr>
        <w:br/>
      </w:r>
      <w:r>
        <w:rPr>
          <w:rFonts w:hint="eastAsia"/>
        </w:rPr>
        <w:t>　　* 2025年中国云计算市场区域市场规模及增长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2020-2025年全球云计算市场规模及增长率</w:t>
      </w:r>
      <w:r>
        <w:rPr>
          <w:rFonts w:hint="eastAsia"/>
        </w:rPr>
        <w:br/>
      </w:r>
      <w:r>
        <w:rPr>
          <w:rFonts w:hint="eastAsia"/>
        </w:rPr>
        <w:t>　　* 2020-2025年中国云计算市场规模及增长率</w:t>
      </w:r>
      <w:r>
        <w:rPr>
          <w:rFonts w:hint="eastAsia"/>
        </w:rPr>
        <w:br/>
      </w:r>
      <w:r>
        <w:rPr>
          <w:rFonts w:hint="eastAsia"/>
        </w:rPr>
        <w:t>　　* 2025年中国云计算市场细分产品结构</w:t>
      </w:r>
      <w:r>
        <w:rPr>
          <w:rFonts w:hint="eastAsia"/>
        </w:rPr>
        <w:br/>
      </w:r>
      <w:r>
        <w:rPr>
          <w:rFonts w:hint="eastAsia"/>
        </w:rPr>
        <w:t>　　* 2025年中国云计算市场区域市场结构</w:t>
      </w:r>
      <w:r>
        <w:rPr>
          <w:rFonts w:hint="eastAsia"/>
        </w:rPr>
        <w:br/>
      </w:r>
      <w:r>
        <w:rPr>
          <w:rFonts w:hint="eastAsia"/>
        </w:rPr>
        <w:t>　　* 2025年中国云计算市场垂直市场结构</w:t>
      </w:r>
      <w:r>
        <w:rPr>
          <w:rFonts w:hint="eastAsia"/>
        </w:rPr>
        <w:br/>
      </w:r>
      <w:r>
        <w:rPr>
          <w:rFonts w:hint="eastAsia"/>
        </w:rPr>
        <w:t>　　* 2025年中国云计算平行市场结构</w:t>
      </w:r>
      <w:r>
        <w:rPr>
          <w:rFonts w:hint="eastAsia"/>
        </w:rPr>
        <w:br/>
      </w:r>
      <w:r>
        <w:rPr>
          <w:rFonts w:hint="eastAsia"/>
        </w:rPr>
        <w:t>　　* 2025年中国云计算市场品牌结构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3274aae194828" w:history="1">
        <w:r>
          <w:rPr>
            <w:rStyle w:val="Hyperlink"/>
          </w:rPr>
          <w:t>中国云计算市场现状调查及未来走势预测报告（2025-2031年）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3274aae194828" w:history="1">
        <w:r>
          <w:rPr>
            <w:rStyle w:val="Hyperlink"/>
          </w:rPr>
          <w:t>https://www.20087.com/A/12/YunJiSuanHangYeYanJiuBaoGao.html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2193cebee4c26" w:history="1">
      <w:r>
        <w:rPr>
          <w:rStyle w:val="Hyperlink"/>
        </w:rPr>
        <w:t>中国云计算市场现状调查及未来走势预测报告（2025-2031年）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YunJiSuanHangYeYanJiuBaoGao.html" TargetMode="External" Id="Rcfe3274aae19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YunJiSuanHangYeYanJiuBaoGao.html" TargetMode="External" Id="R9362193cebee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2025-02-01T04:28:00Z</dcterms:created>
  <dcterms:modified xsi:type="dcterms:W3CDTF">2025-02-01T05:28:00Z</dcterms:modified>
  <dc:subject>中国云计算市场现状调查及未来走势预测报告（2025-2031年）</dc:subject>
  <dc:title>中国云计算市场现状调查及未来走势预测报告（2025-2031年）</dc:title>
  <cp:keywords>中国云计算市场现状调查及未来走势预测报告（2025-2031年）</cp:keywords>
  <dc:description>中国云计算市场现状调查及未来走势预测报告（2025-2031年）</dc:description>
</cp:coreProperties>
</file>