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d343b72d749a2" w:history="1">
              <w:r>
                <w:rPr>
                  <w:rStyle w:val="Hyperlink"/>
                </w:rPr>
                <w:t>2023-2029年中国电子计算机市场调研分析与发展趋势预测报告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d343b72d749a2" w:history="1">
              <w:r>
                <w:rPr>
                  <w:rStyle w:val="Hyperlink"/>
                </w:rPr>
                <w:t>2023-2029年中国电子计算机市场调研分析与发展趋势预测报告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077392A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d343b72d749a2" w:history="1">
                <w:r>
                  <w:rPr>
                    <w:rStyle w:val="Hyperlink"/>
                  </w:rPr>
                  <w:t>https://www.20087.com/A/92/DianZiJiSuanJiFaZhanQuShi.html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计算机是现代信息技术的核心组成部分，经历了从早期的大型机到个人电脑再到现代的超级计算机和云计算平台的演变。目前，电子计算机技术已经渗透到几乎所有的行业和领域，成为推动社会经济发展的重要力量。随着处理器技术、存储技术、网络技术等关键领域的不断进步，电子计算机的性能得到了显著提升。目前，计算机硬件正朝着更小、更快、更节能的方向发展，而软件方面则更加注重人工智能、大数据分析等高级应用。</w:t>
      </w:r>
      <w:r>
        <w:rPr>
          <w:rFonts w:hint="eastAsia"/>
        </w:rPr>
        <w:br/>
      </w:r>
      <w:r>
        <w:rPr>
          <w:rFonts w:hint="eastAsia"/>
        </w:rPr>
        <w:t>　　未来，电子计算机技术将持续发展。一方面，随着摩尔定律逐渐接近物理极限，计算机硬件将探索新的计算架构和技术，如量子计算、神经形态计算等，以继续提高计算性能。另一方面，软件技术将更加注重智能和自动化，如通过深度学习和机器学习技术提升软件系统的自适应能力。长期来看，电子计算机将更加注重人机交互的自然性和无缝性，以及计算资源的高效利用，以更好地服务于人类社会的各个方面。</w:t>
      </w:r>
      <w:r>
        <w:rPr>
          <w:rFonts w:hint="eastAsia"/>
        </w:rPr>
        <w:br/>
      </w:r>
      <w:r>
        <w:rPr>
          <w:rFonts w:hint="eastAsia"/>
        </w:rPr>
        <w:t>　　《</w:t>
      </w:r>
      <w:hyperlink r:id="R312d343b72d749a2" w:history="1">
        <w:r>
          <w:rPr>
            <w:rStyle w:val="Hyperlink"/>
          </w:rPr>
          <w:t>2023-2029年中国电子计算机市场调研分析与发展趋势预测报告</w:t>
        </w:r>
      </w:hyperlink>
      <w:r>
        <w:rPr>
          <w:rFonts w:hint="eastAsia"/>
        </w:rPr>
        <w:t>》内容包括：电子计算机行业发展环境分析、电子计算机市场规模及预测、电子计算机行业重点地区市场规模分析、电子计算机行业供需状况调研、电子计算机市场价格行情趋势分析预测、电子计算机行业进出口状况及前景预测、电子计算机行业技术及发展方向、电子计算机行业重点企业经营情况分析、电子计算机行业SWOT分析及电子计算机行业投资策略，数据来自国家权威机构、电子计算机相关行业协会及一手调研资料数据。</w:t>
      </w:r>
      <w:r>
        <w:rPr>
          <w:rFonts w:hint="eastAsia"/>
        </w:rPr>
        <w:br/>
      </w:r>
      <w:r>
        <w:rPr>
          <w:rFonts w:hint="eastAsia"/>
        </w:rPr>
        <w:br/>
      </w:r>
      <w:r>
        <w:rPr>
          <w:rFonts w:hint="eastAsia"/>
        </w:rPr>
        <w:t>第一章 电子计算机产品概述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2022-2023年电子计算机行业环境分析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我国电子计算机行业政策环境分析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我国电子计算机行业技术环境分析</w:t>
      </w:r>
      <w:r>
        <w:rPr>
          <w:rFonts w:hint="eastAsia"/>
        </w:rPr>
        <w:br/>
      </w:r>
      <w:r>
        <w:rPr>
          <w:rFonts w:hint="eastAsia"/>
        </w:rPr>
        <w:t>　　　　一、我国电子计算机技术发展概况</w:t>
      </w:r>
      <w:r>
        <w:rPr>
          <w:rFonts w:hint="eastAsia"/>
        </w:rPr>
        <w:br/>
      </w:r>
      <w:r>
        <w:rPr>
          <w:rFonts w:hint="eastAsia"/>
        </w:rPr>
        <w:t>　　　　二、我国电子计算机产品工艺特点或流程</w:t>
      </w:r>
      <w:r>
        <w:rPr>
          <w:rFonts w:hint="eastAsia"/>
        </w:rPr>
        <w:br/>
      </w:r>
      <w:r>
        <w:rPr>
          <w:rFonts w:hint="eastAsia"/>
        </w:rPr>
        <w:t>　　　　三、我国电子计算机行业技术发展趋势</w:t>
      </w:r>
      <w:r>
        <w:rPr>
          <w:rFonts w:hint="eastAsia"/>
        </w:rPr>
        <w:br/>
      </w:r>
      <w:r>
        <w:rPr>
          <w:rFonts w:hint="eastAsia"/>
        </w:rPr>
        <w:br/>
      </w:r>
      <w:r>
        <w:rPr>
          <w:rFonts w:hint="eastAsia"/>
        </w:rPr>
        <w:t>第三章 中国电子计算机市场分析</w:t>
      </w:r>
      <w:r>
        <w:rPr>
          <w:rFonts w:hint="eastAsia"/>
        </w:rPr>
        <w:br/>
      </w:r>
      <w:r>
        <w:rPr>
          <w:rFonts w:hint="eastAsia"/>
        </w:rPr>
        <w:t>　　第一节 电子计算机市场现状分析及预测</w:t>
      </w:r>
      <w:r>
        <w:rPr>
          <w:rFonts w:hint="eastAsia"/>
        </w:rPr>
        <w:br/>
      </w:r>
      <w:r>
        <w:rPr>
          <w:rFonts w:hint="eastAsia"/>
        </w:rPr>
        <w:t>　　　　一、2018-2023年我国电子计算机市场规模分析</w:t>
      </w:r>
      <w:r>
        <w:rPr>
          <w:rFonts w:hint="eastAsia"/>
        </w:rPr>
        <w:br/>
      </w:r>
      <w:r>
        <w:rPr>
          <w:rFonts w:hint="eastAsia"/>
        </w:rPr>
        <w:t>　　　　二、2023-2029年我国电子计算机市场规模预测</w:t>
      </w:r>
      <w:r>
        <w:rPr>
          <w:rFonts w:hint="eastAsia"/>
        </w:rPr>
        <w:br/>
      </w:r>
      <w:r>
        <w:rPr>
          <w:rFonts w:hint="eastAsia"/>
        </w:rPr>
        <w:t>　　第二节 电子计算机产品产能分析及预测</w:t>
      </w:r>
      <w:r>
        <w:rPr>
          <w:rFonts w:hint="eastAsia"/>
        </w:rPr>
        <w:br/>
      </w:r>
      <w:r>
        <w:rPr>
          <w:rFonts w:hint="eastAsia"/>
        </w:rPr>
        <w:t>　　　　一、2018-2023年我国电子计算机产能分析</w:t>
      </w:r>
      <w:r>
        <w:rPr>
          <w:rFonts w:hint="eastAsia"/>
        </w:rPr>
        <w:br/>
      </w:r>
      <w:r>
        <w:rPr>
          <w:rFonts w:hint="eastAsia"/>
        </w:rPr>
        <w:t>　　　　二、2023-2029年我国电子计算机产能预测</w:t>
      </w:r>
      <w:r>
        <w:rPr>
          <w:rFonts w:hint="eastAsia"/>
        </w:rPr>
        <w:br/>
      </w:r>
      <w:r>
        <w:rPr>
          <w:rFonts w:hint="eastAsia"/>
        </w:rPr>
        <w:t>　　第三节 电子计算机产品产量分析及预测</w:t>
      </w:r>
      <w:r>
        <w:rPr>
          <w:rFonts w:hint="eastAsia"/>
        </w:rPr>
        <w:br/>
      </w:r>
      <w:r>
        <w:rPr>
          <w:rFonts w:hint="eastAsia"/>
        </w:rPr>
        <w:t>　　　　一、2018-2023年我国电子计算机产量分析</w:t>
      </w:r>
      <w:r>
        <w:rPr>
          <w:rFonts w:hint="eastAsia"/>
        </w:rPr>
        <w:br/>
      </w:r>
      <w:r>
        <w:rPr>
          <w:rFonts w:hint="eastAsia"/>
        </w:rPr>
        <w:t>　　　　二、2023-2029年我国电子计算机产量预测</w:t>
      </w:r>
      <w:r>
        <w:rPr>
          <w:rFonts w:hint="eastAsia"/>
        </w:rPr>
        <w:br/>
      </w:r>
      <w:r>
        <w:rPr>
          <w:rFonts w:hint="eastAsia"/>
        </w:rPr>
        <w:t>　　第四节 电子计算机市场需求分析及预测</w:t>
      </w:r>
      <w:r>
        <w:rPr>
          <w:rFonts w:hint="eastAsia"/>
        </w:rPr>
        <w:br/>
      </w:r>
      <w:r>
        <w:rPr>
          <w:rFonts w:hint="eastAsia"/>
        </w:rPr>
        <w:t>　　　　一、2018-2023年我国电子计算机市场需求分析</w:t>
      </w:r>
      <w:r>
        <w:rPr>
          <w:rFonts w:hint="eastAsia"/>
        </w:rPr>
        <w:br/>
      </w:r>
      <w:r>
        <w:rPr>
          <w:rFonts w:hint="eastAsia"/>
        </w:rPr>
        <w:t>　　　　二、2023-2029年我国电子计算机市场需求预测</w:t>
      </w:r>
      <w:r>
        <w:rPr>
          <w:rFonts w:hint="eastAsia"/>
        </w:rPr>
        <w:br/>
      </w:r>
      <w:r>
        <w:rPr>
          <w:rFonts w:hint="eastAsia"/>
        </w:rPr>
        <w:t>　　第五节 电子计算机价格趋势分析</w:t>
      </w:r>
      <w:r>
        <w:rPr>
          <w:rFonts w:hint="eastAsia"/>
        </w:rPr>
        <w:br/>
      </w:r>
      <w:r>
        <w:rPr>
          <w:rFonts w:hint="eastAsia"/>
        </w:rPr>
        <w:t>　　　　一、2018-2023年我国电子计算机市场价格分析</w:t>
      </w:r>
      <w:r>
        <w:rPr>
          <w:rFonts w:hint="eastAsia"/>
        </w:rPr>
        <w:br/>
      </w:r>
      <w:r>
        <w:rPr>
          <w:rFonts w:hint="eastAsia"/>
        </w:rPr>
        <w:t>　　　　二、2023-2029年我国电子计算机市场价格预测</w:t>
      </w:r>
      <w:r>
        <w:rPr>
          <w:rFonts w:hint="eastAsia"/>
        </w:rPr>
        <w:br/>
      </w:r>
      <w:r>
        <w:rPr>
          <w:rFonts w:hint="eastAsia"/>
        </w:rPr>
        <w:t>　　第六节 电子计算机进出口数据分析</w:t>
      </w:r>
      <w:r>
        <w:rPr>
          <w:rFonts w:hint="eastAsia"/>
        </w:rPr>
        <w:br/>
      </w:r>
      <w:r>
        <w:rPr>
          <w:rFonts w:hint="eastAsia"/>
        </w:rPr>
        <w:t>　　　　一、2018-2023年我国电子计算机进出口数据分析</w:t>
      </w:r>
      <w:r>
        <w:rPr>
          <w:rFonts w:hint="eastAsia"/>
        </w:rPr>
        <w:br/>
      </w:r>
      <w:r>
        <w:rPr>
          <w:rFonts w:hint="eastAsia"/>
        </w:rPr>
        <w:t>　　　　二、2023-2029年国内电子计算机产品未来进出口情况预测</w:t>
      </w:r>
      <w:r>
        <w:rPr>
          <w:rFonts w:hint="eastAsia"/>
        </w:rPr>
        <w:br/>
      </w:r>
      <w:r>
        <w:rPr>
          <w:rFonts w:hint="eastAsia"/>
        </w:rPr>
        <w:br/>
      </w:r>
      <w:r>
        <w:rPr>
          <w:rFonts w:hint="eastAsia"/>
        </w:rPr>
        <w:t>第四章 电子计算机主要生产厂商介绍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电子计算机行业相关产业分析</w:t>
      </w:r>
      <w:r>
        <w:rPr>
          <w:rFonts w:hint="eastAsia"/>
        </w:rPr>
        <w:br/>
      </w:r>
      <w:r>
        <w:rPr>
          <w:rFonts w:hint="eastAsia"/>
        </w:rPr>
        <w:t>　　第一节 电子计算机行业产业链概述</w:t>
      </w:r>
      <w:r>
        <w:rPr>
          <w:rFonts w:hint="eastAsia"/>
        </w:rPr>
        <w:br/>
      </w:r>
      <w:r>
        <w:rPr>
          <w:rFonts w:hint="eastAsia"/>
        </w:rPr>
        <w:t>　　第二节 电子计算机上游行业发展状况分析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电子计算机下游行业发展情况分析</w:t>
      </w:r>
      <w:r>
        <w:rPr>
          <w:rFonts w:hint="eastAsia"/>
        </w:rPr>
        <w:br/>
      </w:r>
      <w:r>
        <w:rPr>
          <w:rFonts w:hint="eastAsia"/>
        </w:rPr>
        <w:br/>
      </w:r>
      <w:r>
        <w:rPr>
          <w:rFonts w:hint="eastAsia"/>
        </w:rPr>
        <w:t>第六章 电子计算机行业竞争格局分析</w:t>
      </w:r>
      <w:r>
        <w:rPr>
          <w:rFonts w:hint="eastAsia"/>
        </w:rPr>
        <w:br/>
      </w:r>
      <w:r>
        <w:rPr>
          <w:rFonts w:hint="eastAsia"/>
        </w:rPr>
        <w:t>　　第一节 2018-2023年中国电子计算机行业集中度分析</w:t>
      </w:r>
      <w:r>
        <w:rPr>
          <w:rFonts w:hint="eastAsia"/>
        </w:rPr>
        <w:br/>
      </w:r>
      <w:r>
        <w:rPr>
          <w:rFonts w:hint="eastAsia"/>
        </w:rPr>
        <w:t>　　第二节 电子计算机国内外SWOT分析</w:t>
      </w:r>
      <w:r>
        <w:rPr>
          <w:rFonts w:hint="eastAsia"/>
        </w:rPr>
        <w:br/>
      </w:r>
      <w:r>
        <w:rPr>
          <w:rFonts w:hint="eastAsia"/>
        </w:rPr>
        <w:t>　　第三节 电子计算机行业存在的问题及应对策略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业内专家对中国电子计算机行业投资的建议及观点</w:t>
      </w:r>
      <w:r>
        <w:rPr>
          <w:rFonts w:hint="eastAsia"/>
        </w:rPr>
        <w:br/>
      </w:r>
      <w:r>
        <w:rPr>
          <w:rFonts w:hint="eastAsia"/>
        </w:rPr>
        <w:t>　　第一节 电子计算机行业投资机会分析</w:t>
      </w:r>
      <w:r>
        <w:rPr>
          <w:rFonts w:hint="eastAsia"/>
        </w:rPr>
        <w:br/>
      </w:r>
      <w:r>
        <w:rPr>
          <w:rFonts w:hint="eastAsia"/>
        </w:rPr>
        <w:t>　　　　一、中国强劲的经济增长率对行业的支撑</w:t>
      </w:r>
      <w:r>
        <w:rPr>
          <w:rFonts w:hint="eastAsia"/>
        </w:rPr>
        <w:br/>
      </w:r>
      <w:r>
        <w:rPr>
          <w:rFonts w:hint="eastAsia"/>
        </w:rPr>
        <w:t>　　　　二、电子计算机企业的竞争优势</w:t>
      </w:r>
      <w:r>
        <w:rPr>
          <w:rFonts w:hint="eastAsia"/>
        </w:rPr>
        <w:br/>
      </w:r>
      <w:r>
        <w:rPr>
          <w:rFonts w:hint="eastAsia"/>
        </w:rPr>
        <w:t>　　　　三、市场机会分析</w:t>
      </w:r>
      <w:r>
        <w:rPr>
          <w:rFonts w:hint="eastAsia"/>
        </w:rPr>
        <w:br/>
      </w:r>
      <w:r>
        <w:rPr>
          <w:rFonts w:hint="eastAsia"/>
        </w:rPr>
        <w:t>　　第二节 电子计算机行业投资进入风险分析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电子计算机行业投资决策依据分析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中智林~－电子计算机行业投资建议</w:t>
      </w:r>
      <w:r>
        <w:rPr>
          <w:rFonts w:hint="eastAsia"/>
        </w:rPr>
        <w:br/>
      </w:r>
      <w:r>
        <w:rPr>
          <w:rFonts w:hint="eastAsia"/>
        </w:rPr>
        <w:br/>
      </w:r>
      <w:r>
        <w:rPr>
          <w:rFonts w:hint="eastAsia"/>
        </w:rPr>
        <w:t>图表目录</w:t>
      </w:r>
      <w:r>
        <w:rPr>
          <w:rFonts w:hint="eastAsia"/>
        </w:rPr>
        <w:br/>
      </w:r>
      <w:r>
        <w:rPr>
          <w:rFonts w:hint="eastAsia"/>
        </w:rPr>
        <w:t>　　图表 2018-2023年我国电子计算机市场规模分析</w:t>
      </w:r>
      <w:r>
        <w:rPr>
          <w:rFonts w:hint="eastAsia"/>
        </w:rPr>
        <w:br/>
      </w:r>
      <w:r>
        <w:rPr>
          <w:rFonts w:hint="eastAsia"/>
        </w:rPr>
        <w:t>　　图表 2023-2029年我国电子计算机市场规模预测</w:t>
      </w:r>
      <w:r>
        <w:rPr>
          <w:rFonts w:hint="eastAsia"/>
        </w:rPr>
        <w:br/>
      </w:r>
      <w:r>
        <w:rPr>
          <w:rFonts w:hint="eastAsia"/>
        </w:rPr>
        <w:t>　　图表 2018-2023年我国电子计算机产能分析</w:t>
      </w:r>
      <w:r>
        <w:rPr>
          <w:rFonts w:hint="eastAsia"/>
        </w:rPr>
        <w:br/>
      </w:r>
      <w:r>
        <w:rPr>
          <w:rFonts w:hint="eastAsia"/>
        </w:rPr>
        <w:t>　　图表 2023-2029年我国电子计算机产能预测</w:t>
      </w:r>
      <w:r>
        <w:rPr>
          <w:rFonts w:hint="eastAsia"/>
        </w:rPr>
        <w:br/>
      </w:r>
      <w:r>
        <w:rPr>
          <w:rFonts w:hint="eastAsia"/>
        </w:rPr>
        <w:t>　　图表 2018-2023年我国电子计算机产能产量分析</w:t>
      </w:r>
      <w:r>
        <w:rPr>
          <w:rFonts w:hint="eastAsia"/>
        </w:rPr>
        <w:br/>
      </w:r>
      <w:r>
        <w:rPr>
          <w:rFonts w:hint="eastAsia"/>
        </w:rPr>
        <w:t>　　图表 2023-2029年我国电子计算机产量预测</w:t>
      </w:r>
      <w:r>
        <w:rPr>
          <w:rFonts w:hint="eastAsia"/>
        </w:rPr>
        <w:br/>
      </w:r>
      <w:r>
        <w:rPr>
          <w:rFonts w:hint="eastAsia"/>
        </w:rPr>
        <w:t>　　图表 2018-2023年我国电子计算机市场需求分析</w:t>
      </w:r>
      <w:r>
        <w:rPr>
          <w:rFonts w:hint="eastAsia"/>
        </w:rPr>
        <w:br/>
      </w:r>
      <w:r>
        <w:rPr>
          <w:rFonts w:hint="eastAsia"/>
        </w:rPr>
        <w:t>　　图表 2023-2029年我国电子计算机市场需求预测</w:t>
      </w:r>
      <w:r>
        <w:rPr>
          <w:rFonts w:hint="eastAsia"/>
        </w:rPr>
        <w:br/>
      </w:r>
      <w:r>
        <w:rPr>
          <w:rFonts w:hint="eastAsia"/>
        </w:rPr>
        <w:t>　　图表 2018-2023年我国电子计算机市场价格分析</w:t>
      </w:r>
      <w:r>
        <w:rPr>
          <w:rFonts w:hint="eastAsia"/>
        </w:rPr>
        <w:br/>
      </w:r>
      <w:r>
        <w:rPr>
          <w:rFonts w:hint="eastAsia"/>
        </w:rPr>
        <w:t>　　图表 2023-2029年我国电子计算机市场价格预测</w:t>
      </w:r>
      <w:r>
        <w:rPr>
          <w:rFonts w:hint="eastAsia"/>
        </w:rPr>
        <w:br/>
      </w:r>
      <w:r>
        <w:rPr>
          <w:rFonts w:hint="eastAsia"/>
        </w:rPr>
        <w:t>　　图表 2018-2023年我国电子计算机进出口数据分析</w:t>
      </w:r>
      <w:r>
        <w:rPr>
          <w:rFonts w:hint="eastAsia"/>
        </w:rPr>
        <w:br/>
      </w:r>
      <w:r>
        <w:rPr>
          <w:rFonts w:hint="eastAsia"/>
        </w:rPr>
        <w:t>　　图表 2023-2029年国内电子计算机产品未来进出口情况预测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d343b72d749a2" w:history="1">
        <w:r>
          <w:rPr>
            <w:rStyle w:val="Hyperlink"/>
          </w:rPr>
          <w:t>2023-2029年中国电子计算机市场调研分析与发展趋势预测报告</w:t>
        </w:r>
      </w:hyperlink>
      <w:r>
        <w:rPr>
          <w:color w:val="C00000"/>
        </w:rPr>
        <w:t>》，报告编号：</w:t>
      </w:r>
      <w:r>
        <w:rPr>
          <w:rFonts w:hint="eastAsia"/>
          <w:color w:val="C00000"/>
        </w:rPr>
        <w:t>077392A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d343b72d749a2" w:history="1">
        <w:r>
          <w:rPr>
            <w:rStyle w:val="Hyperlink"/>
          </w:rPr>
          <w:t>https://www.20087.com/A/92/DianZiJiSuanJiFaZhanQuShi.html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7dc227d749d4" w:history="1">
      <w:r>
        <w:rPr>
          <w:rStyle w:val="Hyperlink"/>
        </w:rPr>
        <w:t>2023-2029年中国电子计算机市场调研分析与发展趋势预测报告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2/DianZiJiSuanJiFaZhanQuShi.html" TargetMode="External" Id="R312d343b72d749a2" /></Relationships>
</file>

<file path=word/_rels/header2.xml.rels>&#65279;<?xml version="1.0" encoding="utf-8"?><Relationships xmlns="http://schemas.openxmlformats.org/package/2006/relationships"><Relationship Type="http://schemas.openxmlformats.org/officeDocument/2006/relationships/hyperlink" Target="https://www.20087.com/A/92/DianZiJiSuanJiFaZhanQuShi.html" TargetMode="External" Id="R91b57dc227d7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2023-02-09T05:29:00Z</dcterms:created>
  <dcterms:modified xsi:type="dcterms:W3CDTF">2023-02-09T06:29:00Z</dcterms:modified>
  <dc:subject>2023-2029年中国电子计算机市场调研分析与发展趋势预测报告</dc:subject>
  <dc:title>2023-2029年中国电子计算机市场调研分析与发展趋势预测报告</dc:title>
  <cp:keywords>2023-2029年中国电子计算机市场调研分析与发展趋势预测报告</cp:keywords>
  <dc:description>2023-2029年中国电子计算机市场调研分析与发展趋势预测报告</dc:description>
</cp:coreProperties>
</file>