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283faca1346e0" w:history="1">
              <w:r>
                <w:rPr>
                  <w:rStyle w:val="Hyperlink"/>
                </w:rPr>
                <w:t>中国CAD软件行业发展调研及市场前景分析报告（2025-2031年）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283faca1346e0" w:history="1">
              <w:r>
                <w:rPr>
                  <w:rStyle w:val="Hyperlink"/>
                </w:rPr>
                <w:t>中国CAD软件行业发展调研及市场前景分析报告（2025-2031年）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283faca1346e0" w:history="1">
                <w:r>
                  <w:rPr>
                    <w:rStyle w:val="Hyperlink"/>
                  </w:rPr>
                  <w:t>https://www.20087.com/A/52/CADRuanJianHangYeWeiLaiQuShi.html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AD（计算机辅助设计）软件作为工程设计和制造业的重要工具，近年来随着云计算、大数据和人工智能技术的发展，其功能和应用范围不断扩大。目前，CAD软件正朝着更加集成化、智能化的方向发展，不仅可以进行三维建模和仿真分析，还可以与项目管理、供应链管理等系统集成，提高设计和生产的协同效率。</w:t>
      </w:r>
      <w:r>
        <w:rPr>
          <w:rFonts w:hint="eastAsia"/>
        </w:rPr>
        <w:br/>
      </w:r>
      <w:r>
        <w:rPr>
          <w:rFonts w:hint="eastAsia"/>
        </w:rPr>
        <w:t>　　未来，CAD软件将更加注重用户体验和智能化设计。用户体验方面，将提供更加直观、易用的用户界面，以及更强大的云端协作功能，支持跨地域团队的实时协作。智能化设计方面，将集成更多的人工智能算法，如机器学习和深度学习，自动优化设计方案，提高设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283faca1346e0" w:history="1">
        <w:r>
          <w:rPr>
            <w:rStyle w:val="Hyperlink"/>
          </w:rPr>
          <w:t>中国CAD软件行业发展调研及市场前景分析报告（2025-2031年）</w:t>
        </w:r>
      </w:hyperlink>
      <w:r>
        <w:rPr>
          <w:rFonts w:hint="eastAsia"/>
        </w:rPr>
        <w:t>》系统分析了我国CAD软件行业的市场规模、竞争格局及技术发展现状，梳理了产业链结构和重点企业表现。报告基于CAD软件行业发展轨迹，结合政策环境与CAD软件市场需求变化，研判了CAD软件行业未来发展趋势与技术演进方向，客观评估了CAD软件市场机遇与潜在风险。报告为投资者和从业者提供了专业的市场参考，有助于把握CAD软件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CAD软件行业概述</w:t>
      </w:r>
      <w:r>
        <w:rPr>
          <w:rFonts w:hint="eastAsia"/>
        </w:rPr>
        <w:br/>
      </w:r>
      <w:r>
        <w:rPr>
          <w:rFonts w:hint="eastAsia"/>
        </w:rPr>
        <w:t>　　第一节 CAD软件行业界定</w:t>
      </w:r>
      <w:r>
        <w:rPr>
          <w:rFonts w:hint="eastAsia"/>
        </w:rPr>
        <w:br/>
      </w:r>
      <w:r>
        <w:rPr>
          <w:rFonts w:hint="eastAsia"/>
        </w:rPr>
        <w:t>　　第二节 CAD软件行业发展历程</w:t>
      </w:r>
      <w:r>
        <w:rPr>
          <w:rFonts w:hint="eastAsia"/>
        </w:rPr>
        <w:br/>
      </w:r>
      <w:r>
        <w:rPr>
          <w:rFonts w:hint="eastAsia"/>
        </w:rPr>
        <w:t>　　第三节 CAD软件产业链分析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二、CAD软件产业链模型分析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2024-2025年中国CAD软件行业发展环境分析</w:t>
      </w:r>
      <w:r>
        <w:rPr>
          <w:rFonts w:hint="eastAsia"/>
        </w:rPr>
        <w:br/>
      </w:r>
      <w:r>
        <w:rPr>
          <w:rFonts w:hint="eastAsia"/>
        </w:rPr>
        <w:t>　　第一节 CAD软件行业经济环境分析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CAD软件行业政策环境分析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一、CAD软件行业相关政策</w:t>
      </w:r>
      <w:r>
        <w:rPr>
          <w:rFonts w:hint="eastAsia"/>
        </w:rPr>
        <w:br/>
      </w:r>
      <w:r>
        <w:rPr>
          <w:rFonts w:hint="eastAsia"/>
        </w:rPr>
        <w:t>　　　　二、CAD软件行业相关标准</w:t>
      </w:r>
      <w:r>
        <w:rPr>
          <w:rFonts w:hint="eastAsia"/>
        </w:rPr>
        <w:br/>
      </w:r>
      <w:r>
        <w:rPr>
          <w:rFonts w:hint="eastAsia"/>
        </w:rPr>
        <w:t>　　第三节 CAD软件行业技术环境分析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2024-2025年中国CAD软件行业发展概况</w:t>
      </w:r>
      <w:r>
        <w:rPr>
          <w:rFonts w:hint="eastAsia"/>
        </w:rPr>
        <w:br/>
      </w:r>
      <w:r>
        <w:rPr>
          <w:rFonts w:hint="eastAsia"/>
        </w:rPr>
        <w:t>　　第一节 CAD软件行业发展态势分析</w:t>
      </w:r>
      <w:r>
        <w:rPr>
          <w:rFonts w:hint="eastAsia"/>
        </w:rPr>
        <w:br/>
      </w:r>
      <w:r>
        <w:rPr>
          <w:rFonts w:hint="eastAsia"/>
        </w:rPr>
        <w:t>　　第二节 CAD软件行业发展特点分析</w:t>
      </w:r>
      <w:r>
        <w:rPr>
          <w:rFonts w:hint="eastAsia"/>
        </w:rPr>
        <w:br/>
      </w:r>
      <w:r>
        <w:rPr>
          <w:rFonts w:hint="eastAsia"/>
        </w:rPr>
        <w:t>　　第三节 CAD软件行业市场供需分析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中国CAD软件行业供给与需求情况分析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2020-2025年中国CAD软件行业总体规模</w:t>
      </w:r>
      <w:r>
        <w:rPr>
          <w:rFonts w:hint="eastAsia"/>
        </w:rPr>
        <w:br/>
      </w:r>
      <w:r>
        <w:rPr>
          <w:rFonts w:hint="eastAsia"/>
        </w:rPr>
        <w:t>　　第二节 中国CAD软件行业盈利情况分析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中国CAD软件行业产量情况分析与预测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一、2020-2025年CAD软件行业产量统计分析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二、2025年CAD软件行业产量特点分析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三、2025-2031年中国CAD软件行业产量预测分析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中国CAD软件行业需求概况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一、2020-2025年中国CAD软件行业需求情况分析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二、2025年中国CAD软件行业市场需求特点分析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三、2025-2031年中国CAD软件市场需求预测分析</w:t>
      </w:r>
      <w:r>
        <w:rPr>
          <w:rFonts w:hint="eastAsia"/>
        </w:rPr>
        <w:br/>
      </w:r>
      <w:r>
        <w:rPr>
          <w:rFonts w:hint="eastAsia"/>
        </w:rPr>
        <w:t>　　第五节 CAD软件产业供需平衡状况分析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2020-2025年中国CAD软件行业总体发展状况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中国CAD软件行业规模情况分析</w:t>
      </w:r>
      <w:r>
        <w:rPr>
          <w:rFonts w:hint="eastAsia"/>
        </w:rPr>
        <w:br/>
      </w:r>
      <w:r>
        <w:rPr>
          <w:rFonts w:hint="eastAsia"/>
        </w:rPr>
        <w:t>　　　　一、CAD软件行业单位规模情况分析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二、CAD软件行业人员规模状况分析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三、CAD软件行业资产规模状况分析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四、CAD软件行业市场规模状况分析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五、CAD软件行业敏感性分析</w:t>
      </w:r>
      <w:r>
        <w:rPr>
          <w:rFonts w:hint="eastAsia"/>
        </w:rPr>
        <w:br/>
      </w:r>
      <w:r>
        <w:rPr>
          <w:rFonts w:hint="eastAsia"/>
        </w:rPr>
        <w:t>　　第二节 中国CAD软件行业财务能力分析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一、CAD软件行业盈利能力分析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二、CAD软件行业偿债能力分析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三、CAD软件行业营运能力分析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四、CAD软件行业发展能力分析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2020-2025年中国CAD软件行业重点地区调研分析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一、中国CAD软件行业重点区域市场结构调研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二、**地区CAD软件市场调研分析</w:t>
      </w:r>
      <w:r>
        <w:rPr>
          <w:rFonts w:hint="eastAsia"/>
        </w:rPr>
        <w:br/>
      </w:r>
      <w:r>
        <w:rPr>
          <w:rFonts w:hint="eastAsia"/>
        </w:rPr>
        <w:t>　　　　三、**地区CAD软件市场调研分析</w:t>
      </w:r>
      <w:r>
        <w:rPr>
          <w:rFonts w:hint="eastAsia"/>
        </w:rPr>
        <w:br/>
      </w:r>
      <w:r>
        <w:rPr>
          <w:rFonts w:hint="eastAsia"/>
        </w:rPr>
        <w:t>　　　　四、**地区CAD软件市场调研分析</w:t>
      </w:r>
      <w:r>
        <w:rPr>
          <w:rFonts w:hint="eastAsia"/>
        </w:rPr>
        <w:br/>
      </w:r>
      <w:r>
        <w:rPr>
          <w:rFonts w:hint="eastAsia"/>
        </w:rPr>
        <w:t>　　　　五、**地区CAD软件市场调研分析</w:t>
      </w:r>
      <w:r>
        <w:rPr>
          <w:rFonts w:hint="eastAsia"/>
        </w:rPr>
        <w:br/>
      </w:r>
      <w:r>
        <w:rPr>
          <w:rFonts w:hint="eastAsia"/>
        </w:rPr>
        <w:t>　　　　六、**地区CAD软件市场调研分析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中国CAD软件行业进出口情况分析</w:t>
      </w:r>
      <w:r>
        <w:rPr>
          <w:rFonts w:hint="eastAsia"/>
        </w:rPr>
        <w:br/>
      </w:r>
      <w:r>
        <w:rPr>
          <w:rFonts w:hint="eastAsia"/>
        </w:rPr>
        <w:t>　　第一节 CAD软件行业出口情况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一、2020-2025年CAD软件行业出口情况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三、2025-2031年CAD软件行业出口情况预测</w:t>
      </w:r>
      <w:r>
        <w:rPr>
          <w:rFonts w:hint="eastAsia"/>
        </w:rPr>
        <w:br/>
      </w:r>
      <w:r>
        <w:rPr>
          <w:rFonts w:hint="eastAsia"/>
        </w:rPr>
        <w:t>　　第二节 CAD软件行业进口情况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一、2020-2025年CAD软件行业进口情况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三、2025-2031年CAD软件行业进口情况预测</w:t>
      </w:r>
      <w:r>
        <w:rPr>
          <w:rFonts w:hint="eastAsia"/>
        </w:rPr>
        <w:br/>
      </w:r>
      <w:r>
        <w:rPr>
          <w:rFonts w:hint="eastAsia"/>
        </w:rPr>
        <w:t>　　第三节 CAD软件行业进出口面临的挑战及对策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CAD软件行业上、下游市场分析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CAD软件行业上游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CAD软件行业下游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中国CAD软件行业产品价格监测</w:t>
      </w:r>
      <w:r>
        <w:rPr>
          <w:rFonts w:hint="eastAsia"/>
        </w:rPr>
        <w:br/>
      </w:r>
      <w:r>
        <w:rPr>
          <w:rFonts w:hint="eastAsia"/>
        </w:rPr>
        <w:t>　　　　一、CAD软件市场价格特征</w:t>
      </w:r>
      <w:r>
        <w:rPr>
          <w:rFonts w:hint="eastAsia"/>
        </w:rPr>
        <w:br/>
      </w:r>
      <w:r>
        <w:rPr>
          <w:rFonts w:hint="eastAsia"/>
        </w:rPr>
        <w:t>　　　　二、当前CAD软件市场价格评述</w:t>
      </w:r>
      <w:r>
        <w:rPr>
          <w:rFonts w:hint="eastAsia"/>
        </w:rPr>
        <w:br/>
      </w:r>
      <w:r>
        <w:rPr>
          <w:rFonts w:hint="eastAsia"/>
        </w:rPr>
        <w:t>　　　　三、影响CAD软件市场价格因素分析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四、未来CAD软件市场价格走势预测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CAD软件行业集中度分析</w:t>
      </w:r>
      <w:r>
        <w:rPr>
          <w:rFonts w:hint="eastAsia"/>
        </w:rPr>
        <w:br/>
      </w:r>
      <w:r>
        <w:rPr>
          <w:rFonts w:hint="eastAsia"/>
        </w:rPr>
        <w:t>　　　　一、CAD软件市场集中度分析</w:t>
      </w:r>
      <w:r>
        <w:rPr>
          <w:rFonts w:hint="eastAsia"/>
        </w:rPr>
        <w:br/>
      </w:r>
      <w:r>
        <w:rPr>
          <w:rFonts w:hint="eastAsia"/>
        </w:rPr>
        <w:t>　　　　二、CAD软件企业集中度分析</w:t>
      </w:r>
      <w:r>
        <w:rPr>
          <w:rFonts w:hint="eastAsia"/>
        </w:rPr>
        <w:br/>
      </w:r>
      <w:r>
        <w:rPr>
          <w:rFonts w:hint="eastAsia"/>
        </w:rPr>
        <w:t>　　　　三、CAD软件区域集中度分析</w:t>
      </w:r>
      <w:r>
        <w:rPr>
          <w:rFonts w:hint="eastAsia"/>
        </w:rPr>
        <w:br/>
      </w:r>
      <w:r>
        <w:rPr>
          <w:rFonts w:hint="eastAsia"/>
        </w:rPr>
        <w:t>　　第二节 CAD软件行业竞争格局分析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一、2024-2025年CAD软件行业竞争分析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二、2024-2025年中外CAD软件产品竞争分析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三、2020-2025年中国CAD软件市场竞争分析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四、2025-2031年国内主要CAD软件企业动向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CAD软件重点企业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三、CAD软件企业发展规划及前景展望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三、CAD软件企业发展规划及前景展望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三、CAD软件企业发展规划及前景展望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三、CAD软件企业发展规划及前景展望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CAD软件重点企业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二、CAD软件企业经营情况分析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三、CAD软件企业发展规划及前景展望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CAD软件行业发展前景与市场趋势分析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我国CAD软件行业前景与机遇分析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一、2025年济研：我国CAD软件行业发展前景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二、2025年我国CAD软件发展机遇分析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三、经济危机对CAD软件行业的影响分析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2025-2031年中国CAD软件市场趋势分析</w:t>
      </w:r>
      <w:r>
        <w:rPr>
          <w:rFonts w:hint="eastAsia"/>
        </w:rPr>
        <w:br/>
      </w:r>
      <w:r>
        <w:rPr>
          <w:rFonts w:hint="eastAsia"/>
        </w:rPr>
        <w:t>　　　　一、CAD软件市场趋势总结</w:t>
      </w:r>
      <w:r>
        <w:rPr>
          <w:rFonts w:hint="eastAsia"/>
        </w:rPr>
        <w:br/>
      </w:r>
      <w:r>
        <w:rPr>
          <w:rFonts w:hint="eastAsia"/>
        </w:rPr>
        <w:t>　　　　二、CAD软件发展趋势分析</w:t>
      </w:r>
      <w:r>
        <w:rPr>
          <w:rFonts w:hint="eastAsia"/>
        </w:rPr>
        <w:br/>
      </w:r>
      <w:r>
        <w:rPr>
          <w:rFonts w:hint="eastAsia"/>
        </w:rPr>
        <w:t>　　　　三、CAD软件市场发展空间</w:t>
      </w:r>
      <w:r>
        <w:rPr>
          <w:rFonts w:hint="eastAsia"/>
        </w:rPr>
        <w:br/>
      </w:r>
      <w:r>
        <w:rPr>
          <w:rFonts w:hint="eastAsia"/>
        </w:rPr>
        <w:t>　　　　四、CAD软件产业政策趋向</w:t>
      </w:r>
      <w:r>
        <w:rPr>
          <w:rFonts w:hint="eastAsia"/>
        </w:rPr>
        <w:br/>
      </w:r>
      <w:r>
        <w:rPr>
          <w:rFonts w:hint="eastAsia"/>
        </w:rPr>
        <w:t>　　　　五、CAD软件技术革新趋势</w:t>
      </w:r>
      <w:r>
        <w:rPr>
          <w:rFonts w:hint="eastAsia"/>
        </w:rPr>
        <w:br/>
      </w:r>
      <w:r>
        <w:rPr>
          <w:rFonts w:hint="eastAsia"/>
        </w:rPr>
        <w:t>　　　　六、CAD软件价格走势分析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七、国际环境对CAD软件行业的影响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CAD软件行业发展因素与投资风险分析预测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影响CAD软件行业发展主要因素分析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一、2024-2025年影响CAD软件行业发展的不利因素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二、2024-2025年影响CAD软件行业发展的稳定因素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三、2024-2025年影响CAD软件行业发展的有利因素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四、2024-2025年中国CAD软件行业发展面临的机遇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五、2024-2025年中国CAD软件行业发展面临的挑战</w:t>
      </w:r>
      <w:r>
        <w:rPr>
          <w:rFonts w:hint="eastAsia"/>
        </w:rPr>
        <w:br/>
      </w:r>
      <w:r>
        <w:rPr>
          <w:rFonts w:hint="eastAsia"/>
        </w:rPr>
        <w:t>　　第二节 CAD软件行业投资风险分析预测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一、2025-2031年CAD软件行业市场风险分析预测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二、2025-2031年CAD软件行业政策风险分析预测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三、2025-2031年CAD软件行业技术风险分析预测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四、2025-2031年CAD软件行业竞争风险分析预测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五、2025-2031年CAD软件行业管理风险分析预测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六、2025-2031年CAD软件行业其他风险分析预测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CAD软件投资机会分析与项目投资建议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CAD软件投资机会分析</w:t>
      </w:r>
      <w:r>
        <w:rPr>
          <w:rFonts w:hint="eastAsia"/>
        </w:rPr>
        <w:br/>
      </w:r>
      <w:r>
        <w:rPr>
          <w:rFonts w:hint="eastAsia"/>
        </w:rPr>
        <w:t>　　第二节 CAD软件投资趋势分析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一、CAD软件行业投资环境考察</w:t>
      </w:r>
      <w:r>
        <w:rPr>
          <w:rFonts w:hint="eastAsia"/>
        </w:rPr>
        <w:br/>
      </w:r>
      <w:r>
        <w:rPr>
          <w:rFonts w:hint="eastAsia"/>
        </w:rPr>
        <w:t>　　　　二、CAD软件投资风险及控制策略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三、CAD软件产品投资方向建议</w:t>
      </w:r>
      <w:r>
        <w:rPr>
          <w:rFonts w:hint="eastAsia"/>
        </w:rPr>
        <w:br/>
      </w:r>
      <w:r>
        <w:rPr>
          <w:rFonts w:hint="eastAsia"/>
        </w:rPr>
        <w:t>　　　　四、CAD软件项目投资建议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CAD软件介绍</w:t>
      </w:r>
      <w:r>
        <w:rPr>
          <w:rFonts w:hint="eastAsia"/>
        </w:rPr>
        <w:br/>
      </w:r>
      <w:r>
        <w:rPr>
          <w:rFonts w:hint="eastAsia"/>
        </w:rPr>
        <w:t>　　图表 CAD软件图片</w:t>
      </w:r>
      <w:r>
        <w:rPr>
          <w:rFonts w:hint="eastAsia"/>
        </w:rPr>
        <w:br/>
      </w:r>
      <w:r>
        <w:rPr>
          <w:rFonts w:hint="eastAsia"/>
        </w:rPr>
        <w:t>　　图表 CAD软件种类</w:t>
      </w:r>
      <w:r>
        <w:rPr>
          <w:rFonts w:hint="eastAsia"/>
        </w:rPr>
        <w:br/>
      </w:r>
      <w:r>
        <w:rPr>
          <w:rFonts w:hint="eastAsia"/>
        </w:rPr>
        <w:t>　　图表 CAD软件发展历程</w:t>
      </w:r>
      <w:r>
        <w:rPr>
          <w:rFonts w:hint="eastAsia"/>
        </w:rPr>
        <w:br/>
      </w:r>
      <w:r>
        <w:rPr>
          <w:rFonts w:hint="eastAsia"/>
        </w:rPr>
        <w:t>　　图表 CAD软件用途 应用</w:t>
      </w:r>
      <w:r>
        <w:rPr>
          <w:rFonts w:hint="eastAsia"/>
        </w:rPr>
        <w:br/>
      </w:r>
      <w:r>
        <w:rPr>
          <w:rFonts w:hint="eastAsia"/>
        </w:rPr>
        <w:t>　　图表 CAD软件政策</w:t>
      </w:r>
      <w:r>
        <w:rPr>
          <w:rFonts w:hint="eastAsia"/>
        </w:rPr>
        <w:br/>
      </w:r>
      <w:r>
        <w:rPr>
          <w:rFonts w:hint="eastAsia"/>
        </w:rPr>
        <w:t>　　图表 CAD软件技术 专利情况</w:t>
      </w:r>
      <w:r>
        <w:rPr>
          <w:rFonts w:hint="eastAsia"/>
        </w:rPr>
        <w:br/>
      </w:r>
      <w:r>
        <w:rPr>
          <w:rFonts w:hint="eastAsia"/>
        </w:rPr>
        <w:t>　　图表 CAD软件标准</w:t>
      </w:r>
      <w:r>
        <w:rPr>
          <w:rFonts w:hint="eastAsia"/>
        </w:rPr>
        <w:br/>
      </w:r>
      <w:r>
        <w:rPr>
          <w:rFonts w:hint="eastAsia"/>
        </w:rPr>
        <w:t>　　图表 2020-2025年中国CAD软件市场规模分析</w:t>
      </w:r>
      <w:r>
        <w:rPr>
          <w:rFonts w:hint="eastAsia"/>
        </w:rPr>
        <w:br/>
      </w:r>
      <w:r>
        <w:rPr>
          <w:rFonts w:hint="eastAsia"/>
        </w:rPr>
        <w:t>　　图表 CAD软件产业链分析</w:t>
      </w:r>
      <w:r>
        <w:rPr>
          <w:rFonts w:hint="eastAsia"/>
        </w:rPr>
        <w:br/>
      </w:r>
      <w:r>
        <w:rPr>
          <w:rFonts w:hint="eastAsia"/>
        </w:rPr>
        <w:t>　　图表 2020-2025年CAD软件市场容量分析</w:t>
      </w:r>
      <w:r>
        <w:rPr>
          <w:rFonts w:hint="eastAsia"/>
        </w:rPr>
        <w:br/>
      </w:r>
      <w:r>
        <w:rPr>
          <w:rFonts w:hint="eastAsia"/>
        </w:rPr>
        <w:t>　　图表 CAD软件品牌</w:t>
      </w:r>
      <w:r>
        <w:rPr>
          <w:rFonts w:hint="eastAsia"/>
        </w:rPr>
        <w:br/>
      </w:r>
      <w:r>
        <w:rPr>
          <w:rFonts w:hint="eastAsia"/>
        </w:rPr>
        <w:t>　　图表 CAD软件生产现状</w:t>
      </w:r>
      <w:r>
        <w:rPr>
          <w:rFonts w:hint="eastAsia"/>
        </w:rPr>
        <w:br/>
      </w:r>
      <w:r>
        <w:rPr>
          <w:rFonts w:hint="eastAsia"/>
        </w:rPr>
        <w:t>　　图表 2020-2025年中国CAD软件产能统计</w:t>
      </w:r>
      <w:r>
        <w:rPr>
          <w:rFonts w:hint="eastAsia"/>
        </w:rPr>
        <w:br/>
      </w:r>
      <w:r>
        <w:rPr>
          <w:rFonts w:hint="eastAsia"/>
        </w:rPr>
        <w:t>　　图表 2020-2025年中国CAD软件产量情况</w:t>
      </w:r>
      <w:r>
        <w:rPr>
          <w:rFonts w:hint="eastAsia"/>
        </w:rPr>
        <w:br/>
      </w:r>
      <w:r>
        <w:rPr>
          <w:rFonts w:hint="eastAsia"/>
        </w:rPr>
        <w:t>　　图表 2020-2025年中国CAD软件销售情况</w:t>
      </w:r>
      <w:r>
        <w:rPr>
          <w:rFonts w:hint="eastAsia"/>
        </w:rPr>
        <w:br/>
      </w:r>
      <w:r>
        <w:rPr>
          <w:rFonts w:hint="eastAsia"/>
        </w:rPr>
        <w:t>　　图表 2020-2025年中国CAD软件市场需求情况</w:t>
      </w:r>
      <w:r>
        <w:rPr>
          <w:rFonts w:hint="eastAsia"/>
        </w:rPr>
        <w:br/>
      </w:r>
      <w:r>
        <w:rPr>
          <w:rFonts w:hint="eastAsia"/>
        </w:rPr>
        <w:t>　　图表 CAD软件价格走势</w:t>
      </w:r>
      <w:r>
        <w:rPr>
          <w:rFonts w:hint="eastAsia"/>
        </w:rPr>
        <w:br/>
      </w:r>
      <w:r>
        <w:rPr>
          <w:rFonts w:hint="eastAsia"/>
        </w:rPr>
        <w:t>　　图表 2025年中国CAD软件公司数量统计 单位：家</w:t>
      </w:r>
      <w:r>
        <w:rPr>
          <w:rFonts w:hint="eastAsia"/>
        </w:rPr>
        <w:br/>
      </w:r>
      <w:r>
        <w:rPr>
          <w:rFonts w:hint="eastAsia"/>
        </w:rPr>
        <w:t>　　图表 CAD软件成本和利润分析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华东地区CAD软件市场需求情况</w:t>
      </w:r>
      <w:r>
        <w:rPr>
          <w:rFonts w:hint="eastAsia"/>
        </w:rPr>
        <w:br/>
      </w:r>
      <w:r>
        <w:rPr>
          <w:rFonts w:hint="eastAsia"/>
        </w:rPr>
        <w:t>　　图表 华南地区CAD软件市场规模及增长情况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华南地区CAD软件需求情况</w:t>
      </w:r>
      <w:r>
        <w:rPr>
          <w:rFonts w:hint="eastAsia"/>
        </w:rPr>
        <w:br/>
      </w:r>
      <w:r>
        <w:rPr>
          <w:rFonts w:hint="eastAsia"/>
        </w:rPr>
        <w:t>　　图表 华北地区CAD软件市场规模及增长情况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华北地区CAD软件需求情况</w:t>
      </w:r>
      <w:r>
        <w:rPr>
          <w:rFonts w:hint="eastAsia"/>
        </w:rPr>
        <w:br/>
      </w:r>
      <w:r>
        <w:rPr>
          <w:rFonts w:hint="eastAsia"/>
        </w:rPr>
        <w:t>　　图表 华中地区CAD软件市场规模及增长情况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华中地区CAD软件市场需求情况</w:t>
      </w:r>
      <w:r>
        <w:rPr>
          <w:rFonts w:hint="eastAsia"/>
        </w:rPr>
        <w:br/>
      </w:r>
      <w:r>
        <w:rPr>
          <w:rFonts w:hint="eastAsia"/>
        </w:rPr>
        <w:t>　　图表 CAD软件招标、中标情况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2020-2025年中国CAD软件进口数据统计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2020-2025年中国CAD软件出口数据分析</w:t>
      </w:r>
      <w:r>
        <w:rPr>
          <w:rFonts w:hint="eastAsia"/>
        </w:rPr>
        <w:br/>
      </w:r>
      <w:r>
        <w:rPr>
          <w:rFonts w:hint="eastAsia"/>
        </w:rPr>
        <w:t>　　图表 2025年中国CAD软件进口来源国家及地区分析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2025年中国CAD软件出口目的国家及地区分析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CAD软件最新消息</w:t>
      </w:r>
      <w:r>
        <w:rPr>
          <w:rFonts w:hint="eastAsia"/>
        </w:rPr>
        <w:br/>
      </w:r>
      <w:r>
        <w:rPr>
          <w:rFonts w:hint="eastAsia"/>
        </w:rPr>
        <w:t>　　图表 CAD软件企业简介</w:t>
      </w:r>
      <w:r>
        <w:rPr>
          <w:rFonts w:hint="eastAsia"/>
        </w:rPr>
        <w:br/>
      </w:r>
      <w:r>
        <w:rPr>
          <w:rFonts w:hint="eastAsia"/>
        </w:rPr>
        <w:t>　　图表 企业CAD软件产品</w:t>
      </w:r>
      <w:r>
        <w:rPr>
          <w:rFonts w:hint="eastAsia"/>
        </w:rPr>
        <w:br/>
      </w:r>
      <w:r>
        <w:rPr>
          <w:rFonts w:hint="eastAsia"/>
        </w:rPr>
        <w:t>　　图表 CAD软件企业经营情况</w:t>
      </w:r>
      <w:r>
        <w:rPr>
          <w:rFonts w:hint="eastAsia"/>
        </w:rPr>
        <w:br/>
      </w:r>
      <w:r>
        <w:rPr>
          <w:rFonts w:hint="eastAsia"/>
        </w:rPr>
        <w:t>　　图表 CAD软件企业(二)简介</w:t>
      </w:r>
      <w:r>
        <w:rPr>
          <w:rFonts w:hint="eastAsia"/>
        </w:rPr>
        <w:br/>
      </w:r>
      <w:r>
        <w:rPr>
          <w:rFonts w:hint="eastAsia"/>
        </w:rPr>
        <w:t>　　图表 企业CAD软件产品型号</w:t>
      </w:r>
      <w:r>
        <w:rPr>
          <w:rFonts w:hint="eastAsia"/>
        </w:rPr>
        <w:br/>
      </w:r>
      <w:r>
        <w:rPr>
          <w:rFonts w:hint="eastAsia"/>
        </w:rPr>
        <w:t>　　图表 CAD软件企业(二)经营情况</w:t>
      </w:r>
      <w:r>
        <w:rPr>
          <w:rFonts w:hint="eastAsia"/>
        </w:rPr>
        <w:br/>
      </w:r>
      <w:r>
        <w:rPr>
          <w:rFonts w:hint="eastAsia"/>
        </w:rPr>
        <w:t>　　图表 CAD软件企业(三)调研</w:t>
      </w:r>
      <w:r>
        <w:rPr>
          <w:rFonts w:hint="eastAsia"/>
        </w:rPr>
        <w:br/>
      </w:r>
      <w:r>
        <w:rPr>
          <w:rFonts w:hint="eastAsia"/>
        </w:rPr>
        <w:t>　　图表 企业CAD软件产品规格</w:t>
      </w:r>
      <w:r>
        <w:rPr>
          <w:rFonts w:hint="eastAsia"/>
        </w:rPr>
        <w:br/>
      </w:r>
      <w:r>
        <w:rPr>
          <w:rFonts w:hint="eastAsia"/>
        </w:rPr>
        <w:t>　　图表 CAD软件企业(三)经营情况</w:t>
      </w:r>
      <w:r>
        <w:rPr>
          <w:rFonts w:hint="eastAsia"/>
        </w:rPr>
        <w:br/>
      </w:r>
      <w:r>
        <w:rPr>
          <w:rFonts w:hint="eastAsia"/>
        </w:rPr>
        <w:t>　　图表 CAD软件企业(四)介绍</w:t>
      </w:r>
      <w:r>
        <w:rPr>
          <w:rFonts w:hint="eastAsia"/>
        </w:rPr>
        <w:br/>
      </w:r>
      <w:r>
        <w:rPr>
          <w:rFonts w:hint="eastAsia"/>
        </w:rPr>
        <w:t>　　图表 企业CAD软件产品参数</w:t>
      </w:r>
      <w:r>
        <w:rPr>
          <w:rFonts w:hint="eastAsia"/>
        </w:rPr>
        <w:br/>
      </w:r>
      <w:r>
        <w:rPr>
          <w:rFonts w:hint="eastAsia"/>
        </w:rPr>
        <w:t>　　图表 CAD软件企业(四)经营情况</w:t>
      </w:r>
      <w:r>
        <w:rPr>
          <w:rFonts w:hint="eastAsia"/>
        </w:rPr>
        <w:br/>
      </w:r>
      <w:r>
        <w:rPr>
          <w:rFonts w:hint="eastAsia"/>
        </w:rPr>
        <w:t>　　图表 CAD软件企业(五)简介</w:t>
      </w:r>
      <w:r>
        <w:rPr>
          <w:rFonts w:hint="eastAsia"/>
        </w:rPr>
        <w:br/>
      </w:r>
      <w:r>
        <w:rPr>
          <w:rFonts w:hint="eastAsia"/>
        </w:rPr>
        <w:t>　　图表 企业CAD软件业务</w:t>
      </w:r>
      <w:r>
        <w:rPr>
          <w:rFonts w:hint="eastAsia"/>
        </w:rPr>
        <w:br/>
      </w:r>
      <w:r>
        <w:rPr>
          <w:rFonts w:hint="eastAsia"/>
        </w:rPr>
        <w:t>　　图表 CAD软件企业(五)经营情况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CAD软件特点</w:t>
      </w:r>
      <w:r>
        <w:rPr>
          <w:rFonts w:hint="eastAsia"/>
        </w:rPr>
        <w:br/>
      </w:r>
      <w:r>
        <w:rPr>
          <w:rFonts w:hint="eastAsia"/>
        </w:rPr>
        <w:t>　　图表 CAD软件优缺点</w:t>
      </w:r>
      <w:r>
        <w:rPr>
          <w:rFonts w:hint="eastAsia"/>
        </w:rPr>
        <w:br/>
      </w:r>
      <w:r>
        <w:rPr>
          <w:rFonts w:hint="eastAsia"/>
        </w:rPr>
        <w:t>　　图表 CAD软件行业生命周期</w:t>
      </w:r>
      <w:r>
        <w:rPr>
          <w:rFonts w:hint="eastAsia"/>
        </w:rPr>
        <w:br/>
      </w:r>
      <w:r>
        <w:rPr>
          <w:rFonts w:hint="eastAsia"/>
        </w:rPr>
        <w:t>　　图表 CAD软件上游、下游分析</w:t>
      </w:r>
      <w:r>
        <w:rPr>
          <w:rFonts w:hint="eastAsia"/>
        </w:rPr>
        <w:br/>
      </w:r>
      <w:r>
        <w:rPr>
          <w:rFonts w:hint="eastAsia"/>
        </w:rPr>
        <w:t>　　图表 CAD软件投资、并购现状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2025-2031年中国CAD软件产能预测</w:t>
      </w:r>
      <w:r>
        <w:rPr>
          <w:rFonts w:hint="eastAsia"/>
        </w:rPr>
        <w:br/>
      </w:r>
      <w:r>
        <w:rPr>
          <w:rFonts w:hint="eastAsia"/>
        </w:rPr>
        <w:t>　　图表 2025-2031年中国CAD软件产量预测</w:t>
      </w:r>
      <w:r>
        <w:rPr>
          <w:rFonts w:hint="eastAsia"/>
        </w:rPr>
        <w:br/>
      </w:r>
      <w:r>
        <w:rPr>
          <w:rFonts w:hint="eastAsia"/>
        </w:rPr>
        <w:t>　　图表 2025-2031年中国CAD软件需求量预测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2025-2031年中国CAD软件销量预测</w:t>
      </w:r>
      <w:r>
        <w:rPr>
          <w:rFonts w:hint="eastAsia"/>
        </w:rPr>
        <w:br/>
      </w:r>
      <w:r>
        <w:rPr>
          <w:rFonts w:hint="eastAsia"/>
        </w:rPr>
        <w:t>　　图表 CAD软件优势、劣势、机会、威胁分析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CAD软件发展前景</w:t>
      </w:r>
      <w:r>
        <w:rPr>
          <w:rFonts w:hint="eastAsia"/>
        </w:rPr>
        <w:br/>
      </w:r>
      <w:r>
        <w:rPr>
          <w:rFonts w:hint="eastAsia"/>
        </w:rPr>
        <w:t>　　图表 CAD软件发展趋势预测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2025-2031年中国CAD软件市场规模预测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283faca1346e0" w:history="1">
        <w:r>
          <w:rPr>
            <w:rStyle w:val="Hyperlink"/>
          </w:rPr>
          <w:t>中国CAD软件行业发展调研及市场前景分析报告（2025-2031年）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283faca1346e0" w:history="1">
        <w:r>
          <w:rPr>
            <w:rStyle w:val="Hyperlink"/>
          </w:rPr>
          <w:t>https://www.20087.com/A/52/CADRuanJianHangYeWeiLaiQuShi.html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热点：浩辰cad、CAD软件官方免费版、CAD软件正版多少钱、CAD软件免费下载安装、AutoCAD、CAD软件是哪个公司出产的、CAD官网、CAD软件是哪个国家的、AutoCAD官网正版下载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7bac345b3407e" w:history="1">
      <w:r>
        <w:rPr>
          <w:rStyle w:val="Hyperlink"/>
        </w:rPr>
        <w:t>中国CAD软件行业发展调研及市场前景分析报告（2025-2031年）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CADRuanJianHangYeWeiLaiQuShi.html" TargetMode="External" Id="R3b3283faca13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CADRuanJianHangYeWeiLaiQuShi.html" TargetMode="External" Id="Ree77bac345b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2025-04-02T00:46:00Z</dcterms:created>
  <dcterms:modified xsi:type="dcterms:W3CDTF">2025-04-02T01:46:00Z</dcterms:modified>
  <dc:subject>中国CAD软件行业发展调研及市场前景分析报告（2025-2031年）</dc:subject>
  <dc:title>中国CAD软件行业发展调研及市场前景分析报告（2025-2031年）</dc:title>
  <cp:keywords>中国CAD软件行业发展调研及市场前景分析报告（2025-2031年）</cp:keywords>
  <dc:description>中国CAD软件行业发展调研及市场前景分析报告（2025-2031年）</dc:description>
</cp:coreProperties>
</file>