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0f796d8b848e4" w:history="1">
              <w:r>
                <w:rPr>
                  <w:rStyle w:val="Hyperlink"/>
                </w:rPr>
                <w:t>全球与中国宠物医疗保险行业现状及行业前景分析报告（2025-2031年）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0f796d8b848e4" w:history="1">
              <w:r>
                <w:rPr>
                  <w:rStyle w:val="Hyperlink"/>
                </w:rPr>
                <w:t>全球与中国宠物医疗保险行业现状及行业前景分析报告（2025-2031年）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0f796d8b848e4" w:history="1">
                <w:r>
                  <w:rPr>
                    <w:rStyle w:val="Hyperlink"/>
                  </w:rPr>
                  <w:t>https://www.20087.com/0/73/ChongWuYiLiaoBaoXianShiChangQianJingFenXi.html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保险是一种新兴的金融服务，在提升宠物医疗保健水平方面扮演着越来越重要的角色。它允许宠物主人预先支付固定保费，以换取在宠物患病时的经济保障。这种保险机制减轻了突发医疗费用带来的负担，使得更多的宠物能够接受及时有效的治疗。保险公司提供的产品种类繁多，包括基础覆盖、手术险、慢性病管理等不同层次的保障方案。此外，随着科技的进步，理赔过程变得更加高效，许多公司现在支持在线提交申请和快速审核赔付，大大缩短了等待时间。不过，宠物医疗保险市场仍需面对产品复杂性和信息不对称的问题。</w:t>
      </w:r>
      <w:r>
        <w:rPr>
          <w:rFonts w:hint="eastAsia"/>
        </w:rPr>
        <w:br/>
      </w:r>
      <w:r>
        <w:rPr>
          <w:rFonts w:hint="eastAsia"/>
        </w:rPr>
        <w:t>　　未来，宠物医疗保险的趋势将围绕着改善用户体验和服务质量展开。数据分析和人工智能的应用可以帮助保险公司更好地评估风险，设计出更适合市场需求的产品。例如，通过分析宠物健康记录，可以为投保人提供定制化的保险建议。另外，移动应用程序将进一步优化客户交互界面，使用户能够轻松管理和追踪保单状态。为了应对竞争压力，保险公司还需要不断创新服务模式，如推出预防性健康管理计划或建立兽医网络平台，为客户提供一站式医疗服务。同时，加强消费者教育也是关键，帮助公众理解保险条款和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0f796d8b848e4" w:history="1">
        <w:r>
          <w:rPr>
            <w:rStyle w:val="Hyperlink"/>
          </w:rPr>
          <w:t>全球与中国宠物医疗保险行业现状及行业前景分析报告（2025-2031年）</w:t>
        </w:r>
      </w:hyperlink>
      <w:r>
        <w:rPr>
          <w:rFonts w:hint="eastAsia"/>
        </w:rPr>
        <w:t>》基于统计局、相关行业协会及科研机构的详实数据，系统呈现宠物医疗保险行业市场规模、技术发展现状及未来趋势，客观分析宠物医疗保险行业竞争格局与主要企业经营状况。报告从宠物医疗保险供需关系、政策环境等维度，评估了宠物医疗保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宠物医疗保险市场概述</w:t>
      </w:r>
      <w:r>
        <w:rPr>
          <w:rFonts w:hint="eastAsia"/>
        </w:rPr>
        <w:br/>
      </w:r>
      <w:r>
        <w:rPr>
          <w:rFonts w:hint="eastAsia"/>
        </w:rPr>
        <w:t>　　1.1 宠物医疗保险市场概述</w:t>
      </w:r>
      <w:r>
        <w:rPr>
          <w:rFonts w:hint="eastAsia"/>
        </w:rPr>
        <w:br/>
      </w:r>
      <w:r>
        <w:rPr>
          <w:rFonts w:hint="eastAsia"/>
        </w:rPr>
        <w:t>　　1.2 不同产品类型宠物医疗保险分析</w:t>
      </w:r>
      <w:r>
        <w:rPr>
          <w:rFonts w:hint="eastAsia"/>
        </w:rPr>
        <w:br/>
      </w:r>
      <w:r>
        <w:rPr>
          <w:rFonts w:hint="eastAsia"/>
        </w:rPr>
        <w:t>　　　　1.2.1 终身保险</w:t>
      </w:r>
      <w:r>
        <w:rPr>
          <w:rFonts w:hint="eastAsia"/>
        </w:rPr>
        <w:br/>
      </w:r>
      <w:r>
        <w:rPr>
          <w:rFonts w:hint="eastAsia"/>
        </w:rPr>
        <w:t>　　　　1.2.2 非终身保险</w:t>
      </w:r>
      <w:r>
        <w:rPr>
          <w:rFonts w:hint="eastAsia"/>
        </w:rPr>
        <w:br/>
      </w:r>
      <w:r>
        <w:rPr>
          <w:rFonts w:hint="eastAsia"/>
        </w:rPr>
        <w:t>　　　　1.2.3 Other</w:t>
      </w:r>
      <w:r>
        <w:rPr>
          <w:rFonts w:hint="eastAsia"/>
        </w:rPr>
        <w:br/>
      </w:r>
      <w:r>
        <w:rPr>
          <w:rFonts w:hint="eastAsia"/>
        </w:rPr>
        <w:t>　　1.3 全球市场不同产品类型宠物医疗保险销售额对比（2020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全球不同产品类型宠物医疗保险销售额及预测（2020-2031）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全球不同产品类型宠物医疗保险销售额及市场份额（2020-2025）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全球不同产品类型宠物医疗保险销售额预测（2026-2031）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中国不同产品类型宠物医疗保险销售额及预测（2020-2031）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中国不同产品类型宠物医疗保险销售额及市场份额（2020-2025）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中国不同产品类型宠物医疗保险销售额预测（2026-2031）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从不同应用，宠物医疗保险主要包括如下几个方面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狗</w:t>
      </w:r>
      <w:r>
        <w:rPr>
          <w:rFonts w:hint="eastAsia"/>
        </w:rPr>
        <w:br/>
      </w:r>
      <w:r>
        <w:rPr>
          <w:rFonts w:hint="eastAsia"/>
        </w:rPr>
        <w:t>　　　　2.1.2 猫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全球市场不同应用宠物医疗保险销售额对比（2020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全球不同应用宠物医疗保险销售额及预测（2020-2031）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全球不同应用宠物医疗保险销售额及市场份额（2020-2025）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全球不同应用宠物医疗保险销售额预测（2026-2031）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中国不同应用宠物医疗保险销售额及预测（2020-2031）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中国不同应用宠物医疗保险销售额及市场份额（2020-2025）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中国不同应用宠物医疗保险销售额预测（2026-2031）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全球宠物医疗保险主要地区分析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全球主要地区宠物医疗保险市场规模分析：2020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全球主要地区宠物医疗保险销售额及份额（2020-2025年）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全球主要地区宠物医疗保险销售额及份额预测（2026-2031）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北美宠物医疗保险销售额及预测（2020-2031）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欧洲宠物医疗保险销售额及预测（2020-2031）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中国宠物医疗保险销售额及预测（2020-2031）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日本宠物医疗保险销售额及预测（2020-2031）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东南亚宠物医疗保险销售额及预测（2020-2031）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印度宠物医疗保险销售额及预测（2020-2031）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全球主要企业宠物医疗保险销售额及市场份额</w:t>
      </w:r>
      <w:r>
        <w:rPr>
          <w:rFonts w:hint="eastAsia"/>
        </w:rPr>
        <w:br/>
      </w:r>
      <w:r>
        <w:rPr>
          <w:rFonts w:hint="eastAsia"/>
        </w:rPr>
        <w:t>　　4.2 全球宠物医疗保险主要企业竞争态势</w:t>
      </w:r>
      <w:r>
        <w:rPr>
          <w:rFonts w:hint="eastAsia"/>
        </w:rPr>
        <w:br/>
      </w:r>
      <w:r>
        <w:rPr>
          <w:rFonts w:hint="eastAsia"/>
        </w:rPr>
        <w:t>　　　　4.2.1 宠物医疗保险行业集中度分析：2024年全球Top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全球宠物医疗保险第一梯队、第二梯队和第三梯队企业及市场份额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2024年全球主要厂商宠物医疗保险收入排名</w:t>
      </w:r>
      <w:r>
        <w:rPr>
          <w:rFonts w:hint="eastAsia"/>
        </w:rPr>
        <w:br/>
      </w:r>
      <w:r>
        <w:rPr>
          <w:rFonts w:hint="eastAsia"/>
        </w:rPr>
        <w:t>　　4.4 全球主要厂商宠物医疗保险总部及市场区域分布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全球主要厂商宠物医疗保险产品类型及应用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全球主要厂商宠物医疗保险商业化日期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宠物医疗保险全球领先企业SWOT分析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中国市场宠物医疗保险主要企业分析</w:t>
      </w:r>
      <w:r>
        <w:rPr>
          <w:rFonts w:hint="eastAsia"/>
        </w:rPr>
        <w:br/>
      </w:r>
      <w:r>
        <w:rPr>
          <w:rFonts w:hint="eastAsia"/>
        </w:rPr>
        <w:t>　　5.1 中国宠物医疗保险销售额及市场份额（2020-2025）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中国宠物医疗保险Top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宠物医疗保险行业发展机遇及主要驱动因素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宠物医疗保险行业发展面临的风险</w:t>
      </w:r>
      <w:r>
        <w:rPr>
          <w:rFonts w:hint="eastAsia"/>
        </w:rPr>
        <w:br/>
      </w:r>
      <w:r>
        <w:rPr>
          <w:rFonts w:hint="eastAsia"/>
        </w:rPr>
        <w:t>　　7.3 宠物医疗保险行业政策分析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终身保险主要企业列表</w:t>
      </w:r>
      <w:r>
        <w:rPr>
          <w:rFonts w:hint="eastAsia"/>
        </w:rPr>
        <w:br/>
      </w:r>
      <w:r>
        <w:rPr>
          <w:rFonts w:hint="eastAsia"/>
        </w:rPr>
        <w:t>　　表 2： 非终身保险主要企业列表</w:t>
      </w:r>
      <w:r>
        <w:rPr>
          <w:rFonts w:hint="eastAsia"/>
        </w:rPr>
        <w:br/>
      </w:r>
      <w:r>
        <w:rPr>
          <w:rFonts w:hint="eastAsia"/>
        </w:rPr>
        <w:t>　　表 3： Other主要企业列表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全球市场不同产品类型宠物医疗保险销售额及增长率对比（2020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全球不同产品类型宠物医疗保险销售额列表（2020-2025）&amp;（百万美元）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全球不同产品类型宠物医疗保险销售额市场份额列表（2020-2025）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全球不同产品类型宠物医疗保险销售额预测（2026-2031）&amp;（百万美元）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全球不同产品类型宠物医疗保险销售额市场份额预测（2026-2031）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中国不同产品类型宠物医疗保险销售额列表（2020-2025）&amp;（百万美元）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中国不同产品类型宠物医疗保险销售额市场份额列表（2020-2025）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中国不同产品类型宠物医疗保险销售额预测（2026-2031）&amp;（百万美元）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中国不同产品类型宠物医疗保险销售额市场份额预测（2026-2031）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全球市场不同应用宠物医疗保险销售额及增长率对比（2020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全球不同应用宠物医疗保险销售额列表（2020-2025）&amp;（百万美元）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全球不同应用宠物医疗保险销售额市场份额列表（2020-2025）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全球不同应用宠物医疗保险销售额预测（2026-2031）&amp;（百万美元）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全球不同应用宠物医疗保险市场份额预测（2026-2031）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中国不同应用宠物医疗保险销售额列表（2020-2025）&amp;（百万美元）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中国不同应用宠物医疗保险销售额市场份额列表（2020-2025）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中国不同应用宠物医疗保险销售额预测（2026-2031）&amp;（百万美元）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中国不同应用宠物医疗保险销售额市场份额预测（2026-2031）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全球主要地区宠物医疗保险销售额：（2020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全球主要地区宠物医疗保险销售额列表（2020-2025年）&amp;（百万美元）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全球主要地区宠物医疗保险销售额及份额列表（2020-2025年）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全球主要地区宠物医疗保险销售额列表预测（2026-2031）&amp;（百万美元）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全球主要地区宠物医疗保险销售额及份额列表预测（2026-2031）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全球主要企业宠物医疗保险销售额（2020-2025）&amp;（百万美元）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全球主要企业宠物医疗保险销售额份额对比（2020-2025）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2024年全球宠物医疗保险主要厂商市场地位（第一梯队、第二梯队和第三梯队）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2024年全球主要厂商宠物医疗保险收入排名（百万美元）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全球主要厂商宠物医疗保险总部及市场区域分布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全球主要厂商宠物医疗保险产品类型及应用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全球主要厂商宠物医疗保险商业化日期</w:t>
      </w:r>
      <w:r>
        <w:rPr>
          <w:rFonts w:hint="eastAsia"/>
        </w:rPr>
        <w:br/>
      </w:r>
      <w:r>
        <w:rPr>
          <w:rFonts w:hint="eastAsia"/>
        </w:rPr>
        <w:t>　　表 34： 全球宠物医疗保险市场投资、并购等现状分析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中国主要企业宠物医疗保险销售额列表（2020-2025）&amp;（百万美元）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中国主要企业宠物医疗保险销售额份额对比（2020-2025）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重点企业（15）公司信息、总部、宠物医疗保险市场地位以及主要的竞争对手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宠物医疗保险产品及服务介绍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宠物医疗保险收入及毛利率（2020-2025）&amp;（百万美元）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宠物医疗保险行业发展机遇及主要驱动因素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宠物医疗保险行业发展面临的风险</w:t>
      </w:r>
      <w:r>
        <w:rPr>
          <w:rFonts w:hint="eastAsia"/>
        </w:rPr>
        <w:br/>
      </w:r>
      <w:r>
        <w:rPr>
          <w:rFonts w:hint="eastAsia"/>
        </w:rPr>
        <w:t>　　表 113： 宠物医疗保险行业政策分析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宠物医疗保险产品图片</w:t>
      </w:r>
      <w:r>
        <w:rPr>
          <w:rFonts w:hint="eastAsia"/>
        </w:rPr>
        <w:br/>
      </w:r>
      <w:r>
        <w:rPr>
          <w:rFonts w:hint="eastAsia"/>
        </w:rPr>
        <w:t>　　图 2： 全球市场宠物医疗保险市场规模（销售额），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全球宠物医疗保险市场销售额预测：（百万美元）&amp;（2020-2031）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中国市场宠物医疗保险销售额及未来趋势（2020-2031）&amp;（百万美元）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终身保险 产品图片</w:t>
      </w:r>
      <w:r>
        <w:rPr>
          <w:rFonts w:hint="eastAsia"/>
        </w:rPr>
        <w:br/>
      </w:r>
      <w:r>
        <w:rPr>
          <w:rFonts w:hint="eastAsia"/>
        </w:rPr>
        <w:t>　　图 6： 全球终身保险规模及增长率（2020-2031）&amp;（百万美元）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非终身保险产品图片</w:t>
      </w:r>
      <w:r>
        <w:rPr>
          <w:rFonts w:hint="eastAsia"/>
        </w:rPr>
        <w:br/>
      </w:r>
      <w:r>
        <w:rPr>
          <w:rFonts w:hint="eastAsia"/>
        </w:rPr>
        <w:t>　　图 8： 全球非终身保险规模及增长率（2020-2031）&amp;（百万美元）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Other产品图片</w:t>
      </w:r>
      <w:r>
        <w:rPr>
          <w:rFonts w:hint="eastAsia"/>
        </w:rPr>
        <w:br/>
      </w:r>
      <w:r>
        <w:rPr>
          <w:rFonts w:hint="eastAsia"/>
        </w:rPr>
        <w:t>　　图 10： 全球Other规模及增长率（2020-2031）&amp;（百万美元）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全球不同产品类型宠物医疗保险市场份额2024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全球不同产品类型宠物医疗保险市场份额2020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全球不同产品类型宠物医疗保险市场份额预测2025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中国不同产品类型宠物医疗保险市场份额2020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中国不同产品类型宠物医疗保险市场份额预测2025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狗</w:t>
      </w:r>
      <w:r>
        <w:rPr>
          <w:rFonts w:hint="eastAsia"/>
        </w:rPr>
        <w:br/>
      </w:r>
      <w:r>
        <w:rPr>
          <w:rFonts w:hint="eastAsia"/>
        </w:rPr>
        <w:t>　　图 17： 猫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全球不同应用宠物医疗保险市场份额2024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全球不同应用宠物医疗保险市场份额2020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全球主要地区宠物医疗保险销售额市场份额（2020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北美宠物医疗保险销售额及预测（2020-2031）&amp;（百万美元）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欧洲宠物医疗保险销售额及预测（2020-2031）&amp;（百万美元）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中国宠物医疗保险销售额及预测（2020-2031）&amp;（百万美元）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日本宠物医疗保险销售额及预测（2020-2031）&amp;（百万美元）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东南亚宠物医疗保险销售额及预测（2020-2031）&amp;（百万美元）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印度宠物医疗保险销售额及预测（2020-2031）&amp;（百万美元）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2024年全球前五大厂商宠物医疗保险市场份额</w:t>
      </w:r>
      <w:r>
        <w:rPr>
          <w:rFonts w:hint="eastAsia"/>
        </w:rPr>
        <w:br/>
      </w:r>
      <w:r>
        <w:rPr>
          <w:rFonts w:hint="eastAsia"/>
        </w:rPr>
        <w:t>　　图 29： 2024年全球宠物医疗保险第一梯队、第二梯队和第三梯队厂商及市场份额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宠物医疗保险全球领先企业SWOT分析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2024年中国排名前三和前五宠物医疗保险企业市场份额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0f796d8b848e4" w:history="1">
        <w:r>
          <w:rPr>
            <w:rStyle w:val="Hyperlink"/>
          </w:rPr>
          <w:t>全球与中国宠物医疗保险行业现状及行业前景分析报告（2025-2031年）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0f796d8b848e4" w:history="1">
        <w:r>
          <w:rPr>
            <w:rStyle w:val="Hyperlink"/>
          </w:rPr>
          <w:t>https://www.20087.com/0/73/ChongWuYiLiaoBaoXianShiChangQianJingFenXi.html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保险哪家好、宠物医疗保险种类及价格、保险咨询免费24小时在线、宠物医疗保险多久生效、宠物保险在哪里买、宠物医疗保险定点医院、小蜜蜂5号意外险投保入口、宠物医疗保险怎么报销、宠物保险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baac7f4f14d13" w:history="1">
      <w:r>
        <w:rPr>
          <w:rStyle w:val="Hyperlink"/>
        </w:rPr>
        <w:t>全球与中国宠物医疗保险行业现状及行业前景分析报告（2025-2031年）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ongWuYiLiaoBaoXianShiChangQianJingFenXi.html" TargetMode="External" Id="R3fb0f796d8b8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ongWuYiLiaoBaoXianShiChangQianJingFenXi.html" TargetMode="External" Id="R0dcbaac7f4f1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2025-01-06T06:34:50Z</dcterms:created>
  <dcterms:modified xsi:type="dcterms:W3CDTF">2025-01-06T07:34:50Z</dcterms:modified>
  <dc:subject>全球与中国宠物医疗保险行业现状及行业前景分析报告（2025-2031年）</dc:subject>
  <dc:title>全球与中国宠物医疗保险行业现状及行业前景分析报告（2025-2031年）</dc:title>
  <cp:keywords>全球与中国宠物医疗保险行业现状及行业前景分析报告（2025-2031年）</cp:keywords>
  <dc:description>全球与中国宠物医疗保险行业现状及行业前景分析报告（2025-2031年）</dc:description>
</cp:coreProperties>
</file>