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be73ef0ec4345" w:history="1">
              <w:r>
                <w:rPr>
                  <w:rStyle w:val="Hyperlink"/>
                </w:rPr>
                <w:t>2026-2032年中国手机玻璃背板行业现状与前景分析报告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be73ef0ec4345" w:history="1">
              <w:r>
                <w:rPr>
                  <w:rStyle w:val="Hyperlink"/>
                </w:rPr>
                <w:t>2026-2032年中国手机玻璃背板行业现状与前景分析报告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be73ef0ec4345" w:history="1">
                <w:r>
                  <w:rPr>
                    <w:rStyle w:val="Hyperlink"/>
                  </w:rPr>
                  <w:t>https://www.20087.com/0/63/ShouJiBoLiBeiBanFaZhanXianZhuangQianJing.html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玻璃背板凭借高光泽质感、无线充电兼容性及良好散热性能，已成为中高端智能手机主流后盖方案。主流产品采用化学强化铝硅酸盐玻璃（如康宁大猩猩玻璃），通过离子交换工艺提升表面压应力，增强抗跌落与抗刮擦能力。近年来，厂商在色彩工艺上持续创新，引入AG蚀刻、纳米光学镀膜、3D热弯及微晶玻璃等技术，实现哑光、渐变、透光不透视等视觉效果。然而，玻璃材质固有脆性导致维修成本高；且多层复合结构（如玻璃+油墨+胶层）在极端温变下易出现脱层或白边问题。</w:t>
      </w:r>
      <w:r>
        <w:rPr>
          <w:rFonts w:hint="eastAsia"/>
        </w:rPr>
        <w:br/>
      </w:r>
      <w:r>
        <w:rPr>
          <w:rFonts w:hint="eastAsia"/>
        </w:rPr>
        <w:t>　　未来，手机玻璃背板将聚焦于功能集成、可持续性与新形态探索。市场调研网认为，内置天线窗口优化与毫米波透波涂层将更好适配5G/6G高频通信；自修复涂层可缓解微划痕影响。在环保驱动下，高比例再生玻璃原料与无氟蚀刻工艺将降低生态足迹。此外，柔性微晶玻璃或玻璃-聚合物复合材料有望兼顾曲面造型与抗冲击性，支撑折叠屏手机后盖应用。长远看，手机玻璃背板将从“装饰性外壳”进化为“光电功能集成平台”，承载传感、显示甚至能量收集等新型人机交互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ebe73ef0ec4345" w:history="1">
        <w:r>
          <w:rPr>
            <w:rStyle w:val="Hyperlink"/>
          </w:rPr>
          <w:t>2026-2032年中国手机玻璃背板行业现状与前景分析报告</w:t>
        </w:r>
      </w:hyperlink>
      <w:r>
        <w:rPr>
          <w:rFonts w:hint="eastAsia"/>
        </w:rPr>
        <w:t>》，2025年手机玻璃背板行业市场规模达 亿元，预计2032年市场规模将达 亿元，期间年均复合增长率（CAGR）达 %。报告基于国家统计局、行业协会等详实数据，结合全面市场调研，系统分析了手机玻璃背板行业的市场规模、技术现状及未来发展方向。报告从经济环境、政策导向等角度出发，深入探讨了手机玻璃背板行业发展趋势、竞争格局及重点企业的战略布局，同时对手机玻璃背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手机玻璃背板行业概述</w:t>
      </w:r>
      <w:r>
        <w:rPr>
          <w:rFonts w:hint="eastAsia"/>
        </w:rPr>
        <w:br/>
      </w:r>
      <w:r>
        <w:rPr>
          <w:rFonts w:hint="eastAsia"/>
        </w:rPr>
        <w:t>　　第一节 手机玻璃背板定义与分类</w:t>
      </w:r>
      <w:r>
        <w:rPr>
          <w:rFonts w:hint="eastAsia"/>
        </w:rPr>
        <w:br/>
      </w:r>
      <w:r>
        <w:rPr>
          <w:rFonts w:hint="eastAsia"/>
        </w:rPr>
        <w:t>　　第二节 手机玻璃背板应用领域</w:t>
      </w:r>
      <w:r>
        <w:rPr>
          <w:rFonts w:hint="eastAsia"/>
        </w:rPr>
        <w:br/>
      </w:r>
      <w:r>
        <w:rPr>
          <w:rFonts w:hint="eastAsia"/>
        </w:rPr>
        <w:t>　　第三节 手机玻璃背板行业经济指标分析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手机玻璃背板产业链及经营模式分析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三、手机玻璃背板销售模式及销售渠道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全球手机玻璃背板市场发展综述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2020-2025年全球手机玻璃背板市场规模与趋势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主要国家与地区手机玻璃背板市场分析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2026-2032年全球手机玻璃背板行业发展趋势与前景预测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中国手机玻璃背板行业市场分析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2025-2026年手机玻璃背板产能与投资动态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一、国内手机玻璃背板产能及利用情况</w:t>
      </w:r>
      <w:r>
        <w:rPr>
          <w:rFonts w:hint="eastAsia"/>
        </w:rPr>
        <w:br/>
      </w:r>
      <w:r>
        <w:rPr>
          <w:rFonts w:hint="eastAsia"/>
        </w:rPr>
        <w:t>　　　　二、手机玻璃背板产能扩张与投资动态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2026-2032年手机玻璃背板行业产量统计与趋势预测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一、2020-2025年手机玻璃背板行业产量数据统计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1、2020-2025年手机玻璃背板产量及增长趋势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2、2020-2025年手机玻璃背板细分产品产量及份额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二、影响手机玻璃背板产量的关键因素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三、2026-2032年手机玻璃背板产量预测</w:t>
      </w:r>
      <w:r>
        <w:rPr>
          <w:rFonts w:hint="eastAsia"/>
        </w:rPr>
        <w:br/>
      </w:r>
      <w:r>
        <w:rPr>
          <w:rFonts w:hint="eastAsia"/>
        </w:rPr>
        <w:t>　　第三节 2026-2032年手机玻璃背板市场需求与销售分析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一、2025-2026年手机玻璃背板行业需求现状</w:t>
      </w:r>
      <w:r>
        <w:rPr>
          <w:rFonts w:hint="eastAsia"/>
        </w:rPr>
        <w:br/>
      </w:r>
      <w:r>
        <w:rPr>
          <w:rFonts w:hint="eastAsia"/>
        </w:rPr>
        <w:t>　　　　二、手机玻璃背板客户群体与需求特点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三、2020-2025年手机玻璃背板行业销售规模分析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四、2026-2032年手机玻璃背板市场增长潜力与规模预测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中国手机玻璃背板细分市场与下游应用领域分析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手机玻璃背板细分市场分析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一、2025-2026年手机玻璃背板主要细分产品市场现状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手机玻璃背板下游应用与客户群体分析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一、2025-2026年手机玻璃背板各应用领域市场现状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2025-2026年手机玻璃背板行业技术发展现状及趋势分析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手机玻璃背板行业技术发展现状分析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国内外手机玻璃背板行业技术差异与原因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手机玻璃背板行业技术发展方向、趋势预测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提升手机玻璃背板行业技术能力策略建议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手机玻璃背板价格机制与竞争策略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一、2020-2025年手机玻璃背板市场价格走势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手机玻璃背板定价策略与方法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2026-2032年手机玻璃背板价格竞争态势与趋势预测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中国手机玻璃背板行业重点区域市场研究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2025-2026年重点区域手机玻璃背板市场发展概况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二、2020-2025年手机玻璃背板市场需求规模情况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三、2026-2032年手机玻璃背板行业发展潜力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二、2020-2025年手机玻璃背板市场需求规模情况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三、2026-2032年手机玻璃背板行业发展潜力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二、2020-2025年手机玻璃背板市场需求规模情况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三、2026-2032年手机玻璃背板行业发展潜力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二、2020-2025年手机玻璃背板市场需求规模情况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三、2026-2032年手机玻璃背板行业发展潜力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二、2020-2025年手机玻璃背板市场需求规模情况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三、2026-2032年手机玻璃背板行业发展潜力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2020-2025年中国手机玻璃背板行业进出口情况分析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手机玻璃背板行业进口情况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一、2020-2025年手机玻璃背板进口规模及增长情况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二、手机玻璃背板主要进口来源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手机玻璃背板行业出口情况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一、2020-2025年手机玻璃背板出口规模及增长情况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二、手机玻璃背板主要出口目的地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2020-2025年中国手机玻璃背板行业总体发展与财务状况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2020-2025年中国手机玻璃背板行业规模情况</w:t>
      </w:r>
      <w:r>
        <w:rPr>
          <w:rFonts w:hint="eastAsia"/>
        </w:rPr>
        <w:br/>
      </w:r>
      <w:r>
        <w:rPr>
          <w:rFonts w:hint="eastAsia"/>
        </w:rPr>
        <w:t>　　　　一、手机玻璃背板行业企业数量规模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二、手机玻璃背板行业从业人员规模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三、手机玻璃背板行业市场敏感性分析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2020-2025年中国手机玻璃背板行业财务能力分析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一、手机玻璃背板行业盈利能力</w:t>
      </w:r>
      <w:r>
        <w:rPr>
          <w:rFonts w:hint="eastAsia"/>
        </w:rPr>
        <w:br/>
      </w:r>
      <w:r>
        <w:rPr>
          <w:rFonts w:hint="eastAsia"/>
        </w:rPr>
        <w:t>　　　　二、手机玻璃背板行业偿债能力</w:t>
      </w:r>
      <w:r>
        <w:rPr>
          <w:rFonts w:hint="eastAsia"/>
        </w:rPr>
        <w:br/>
      </w:r>
      <w:r>
        <w:rPr>
          <w:rFonts w:hint="eastAsia"/>
        </w:rPr>
        <w:t>　　　　三、手机玻璃背板行业营运能力</w:t>
      </w:r>
      <w:r>
        <w:rPr>
          <w:rFonts w:hint="eastAsia"/>
        </w:rPr>
        <w:br/>
      </w:r>
      <w:r>
        <w:rPr>
          <w:rFonts w:hint="eastAsia"/>
        </w:rPr>
        <w:t>　　　　四、手机玻璃背板行业发展能力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手机玻璃背板行业重点企业调研分析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二、企业手机玻璃背板业务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二、企业手机玻璃背板业务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二、企业手机玻璃背板业务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二、企业手机玻璃背板业务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二、企业手机玻璃背板业务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二、企业手机玻璃背板业务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中国手机玻璃背板行业竞争格局分析</w:t>
      </w:r>
      <w:r>
        <w:rPr>
          <w:rFonts w:hint="eastAsia"/>
        </w:rPr>
        <w:br/>
      </w:r>
      <w:r>
        <w:rPr>
          <w:rFonts w:hint="eastAsia"/>
        </w:rPr>
        <w:t>　　第一节 手机玻璃背板行业竞争格局总览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2025-2026年手机玻璃背板行业竞争力分析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2020-2025年手机玻璃背板行业企业并购活动分析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2025-2026年手机玻璃背板行业会展与招投标活动分析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一、手机玻璃背板行业会展活动及其市场影响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2026年中国手机玻璃背板企业发展企业发展策略与建议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手机玻璃背板销售模式与渠道策略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手机玻璃背板品牌与市场推广策略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手机玻璃背板研发投入与技术创新能力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手机玻璃背板合作联盟与资源整合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中国手机玻璃背板行业风险与对策</w:t>
      </w:r>
      <w:r>
        <w:rPr>
          <w:rFonts w:hint="eastAsia"/>
        </w:rPr>
        <w:br/>
      </w:r>
      <w:r>
        <w:rPr>
          <w:rFonts w:hint="eastAsia"/>
        </w:rPr>
        <w:t>　　第一节 手机玻璃背板行业SWOT分析</w:t>
      </w:r>
      <w:r>
        <w:rPr>
          <w:rFonts w:hint="eastAsia"/>
        </w:rPr>
        <w:br/>
      </w:r>
      <w:r>
        <w:rPr>
          <w:rFonts w:hint="eastAsia"/>
        </w:rPr>
        <w:t>　　　　一、手机玻璃背板行业优势</w:t>
      </w:r>
      <w:r>
        <w:rPr>
          <w:rFonts w:hint="eastAsia"/>
        </w:rPr>
        <w:br/>
      </w:r>
      <w:r>
        <w:rPr>
          <w:rFonts w:hint="eastAsia"/>
        </w:rPr>
        <w:t>　　　　二、手机玻璃背板行业劣势</w:t>
      </w:r>
      <w:r>
        <w:rPr>
          <w:rFonts w:hint="eastAsia"/>
        </w:rPr>
        <w:br/>
      </w:r>
      <w:r>
        <w:rPr>
          <w:rFonts w:hint="eastAsia"/>
        </w:rPr>
        <w:t>　　　　三、手机玻璃背板市场机会</w:t>
      </w:r>
      <w:r>
        <w:rPr>
          <w:rFonts w:hint="eastAsia"/>
        </w:rPr>
        <w:br/>
      </w:r>
      <w:r>
        <w:rPr>
          <w:rFonts w:hint="eastAsia"/>
        </w:rPr>
        <w:t>　　　　四、手机玻璃背板市场威胁</w:t>
      </w:r>
      <w:r>
        <w:rPr>
          <w:rFonts w:hint="eastAsia"/>
        </w:rPr>
        <w:br/>
      </w:r>
      <w:r>
        <w:rPr>
          <w:rFonts w:hint="eastAsia"/>
        </w:rPr>
        <w:t>　　第二节 手机玻璃背板行业风险及对策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2026-2032年中国手机玻璃背板行业前景与发展趋势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2025-2026年手机玻璃背板行业发展环境分析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一、手机玻璃背板行业主管部门与监管体制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二、手机玻璃背板行业主要法律法规及政策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三、手机玻璃背板行业标准与质量监管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2026-2032年手机玻璃背板行业发展趋势与方向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2026-2032年手机玻璃背板行业发展潜力与机遇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手机玻璃背板行业研究结论与建议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中~智~林：手机玻璃背板行业发展建议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手机玻璃背板行业历程</w:t>
      </w:r>
      <w:r>
        <w:rPr>
          <w:rFonts w:hint="eastAsia"/>
        </w:rPr>
        <w:br/>
      </w:r>
      <w:r>
        <w:rPr>
          <w:rFonts w:hint="eastAsia"/>
        </w:rPr>
        <w:t>　　图表 手机玻璃背板行业生命周期</w:t>
      </w:r>
      <w:r>
        <w:rPr>
          <w:rFonts w:hint="eastAsia"/>
        </w:rPr>
        <w:br/>
      </w:r>
      <w:r>
        <w:rPr>
          <w:rFonts w:hint="eastAsia"/>
        </w:rPr>
        <w:t>　　图表 手机玻璃背板行业产业链分析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2020-2025年手机玻璃背板行业市场容量分析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2025年中国手机玻璃背板行业需求领域分布格局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2025年中国手机玻璃背板进口国家及地区分析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2025年中国手机玻璃背板出口国家及地区分析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2020-2025年中国手机玻璃背板行业企业平均规模情况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**地区手机玻璃背板市场规模及增长情况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**地区手机玻璃背板行业市场需求情况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**地区手机玻璃背板市场规模及增长情况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**地区手机玻璃背板行业市场需求情况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**地区手机玻璃背板市场规模及增长情况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**地区手机玻璃背板行业市场需求情况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**地区手机玻璃背板市场规模及增长情况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**地区手机玻璃背板行业市场需求情况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手机玻璃背板重点企业（二）经营情况分析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手机玻璃背板重点企业（二）主要经济指标情况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手机玻璃背板重点企业（三）成长能力情况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2026-2032年中国手机玻璃背板行业产能预测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2026-2032年中国手机玻璃背板行业产量预测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2026-2032年中国手机玻璃背板市场需求量预测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2026-2032年中国手机玻璃背板行业供需平衡预测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2026-2032年中国手机玻璃背板行业市场容量预测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2026-2032年中国手机玻璃背板行业市场规模预测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2026年中国手机玻璃背板市场前景分析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2026年中国手机玻璃背板发展趋势预测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be73ef0ec4345" w:history="1">
        <w:r>
          <w:rPr>
            <w:rStyle w:val="Hyperlink"/>
          </w:rPr>
          <w:t>2026-2032年中国手机玻璃背板行业现状与前景分析报告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be73ef0ec4345" w:history="1">
        <w:r>
          <w:rPr>
            <w:rStyle w:val="Hyperlink"/>
          </w:rPr>
          <w:t>https://www.20087.com/0/63/ShouJiBoLiBeiBanFaZhanXianZhuangQianJing.html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热点：手机的弊端有哪些、手机玻璃背板碎了有影响吗?、玻璃手机后盖的优缺点、手机玻璃背板碎了、手机背板是什么、手机玻璃背板和玻纤背板哪个好、手机的用途、手机玻璃背板划痕、手机的五大部件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06f86c4114983" w:history="1">
      <w:r>
        <w:rPr>
          <w:rStyle w:val="Hyperlink"/>
        </w:rPr>
        <w:t>2026-2032年中国手机玻璃背板行业现状与前景分析报告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ouJiBoLiBeiBanFaZhanXianZhuangQianJing.html" TargetMode="External" Id="Rd5ebe73ef0ec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ouJiBoLiBeiBanFaZhanXianZhuangQianJing.html" TargetMode="External" Id="R8e206f86c411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2026-03-12T06:23:36Z</dcterms:created>
  <dcterms:modified xsi:type="dcterms:W3CDTF">2026-03-12T07:23:36Z</dcterms:modified>
  <dc:subject>2026-2032年中国手机玻璃背板行业现状与前景分析报告</dc:subject>
  <dc:title>2026-2032年中国手机玻璃背板行业现状与前景分析报告</dc:title>
  <cp:keywords>2026-2032年中国手机玻璃背板行业现状与前景分析报告</cp:keywords>
  <dc:description>2026-2032年中国手机玻璃背板行业现状与前景分析报告</dc:description>
</cp:coreProperties>
</file>