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60c9005a54756" w:history="1">
              <w:r>
                <w:rPr>
                  <w:rStyle w:val="Hyperlink"/>
                </w:rPr>
                <w:t>2025-2031年中国软件外包行业现状与市场前景报告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60c9005a54756" w:history="1">
              <w:r>
                <w:rPr>
                  <w:rStyle w:val="Hyperlink"/>
                </w:rPr>
                <w:t>2025-2031年中国软件外包行业现状与市场前景报告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60c9005a54756" w:history="1">
                <w:r>
                  <w:rPr>
                    <w:rStyle w:val="Hyperlink"/>
                  </w:rPr>
                  <w:t>https://www.20087.com/0/23/RuanJianWaiBaoShiChangQianJing.html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服务是指企业将软件开发、测试、维护等环节委托给第三方专业公司完成的业务模式。随着全球化的深入和信息技术的发展，软件外包已成为降低成本、提高效率的重要策略。目前，外包服务不仅覆盖了传统IT领域，还扩展到了云计算、大数据、人工智能等新兴技术领域。服务模式也从项目外包向更灵活的合作模式转变，如团队租赁、共同开发等。</w:t>
      </w:r>
      <w:r>
        <w:rPr>
          <w:rFonts w:hint="eastAsia"/>
        </w:rPr>
        <w:br/>
      </w:r>
      <w:r>
        <w:rPr>
          <w:rFonts w:hint="eastAsia"/>
        </w:rPr>
        <w:t>　　未来软件外包行业的发展将更加注重质量和创新合作模式。随着数字转型的加速，客户对服务质量、交付速度和创新能力的要求越来越高，促使外包服务商加强技术积累，提升服务质量。同时，敏捷开发、DevOps等现代软件开发理念的普及，将推动外包合作模式向更紧密、更灵活的方向发展。此外，数据安全和合规性也将成为外包合作中的关键考量因素，服务商需加强数据保护措施，遵守国际隐私和数据保护法规，以赢得客户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60c9005a54756" w:history="1">
        <w:r>
          <w:rPr>
            <w:rStyle w:val="Hyperlink"/>
          </w:rPr>
          <w:t>2025-2031年中国软件外包行业现状与市场前景报告</w:t>
        </w:r>
      </w:hyperlink>
      <w:r>
        <w:rPr>
          <w:rFonts w:hint="eastAsia"/>
        </w:rPr>
        <w:t>》系统分析了软件外包行业的市场规模、市场需求及价格波动，深入探讨了软件外包产业链关键环节及各细分市场特点。报告基于权威数据，科学预测了软件外包市场前景与发展趋势，同时评估了软件外包重点企业的经营状况，包括品牌影响力、市场集中度及竞争格局。通过SWOT分析，报告揭示了软件外包行业面临的风险与机遇，为软件外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软件外包国际市场现状</w:t>
      </w:r>
      <w:r>
        <w:rPr>
          <w:rFonts w:hint="eastAsia"/>
        </w:rPr>
        <w:br/>
      </w:r>
      <w:r>
        <w:rPr>
          <w:rFonts w:hint="eastAsia"/>
        </w:rPr>
        <w:t>第一章 国际软件外包行业发展现状</w:t>
      </w:r>
      <w:r>
        <w:rPr>
          <w:rFonts w:hint="eastAsia"/>
        </w:rPr>
        <w:br/>
      </w:r>
      <w:r>
        <w:rPr>
          <w:rFonts w:hint="eastAsia"/>
        </w:rPr>
        <w:t>　　第一节 世界软件外包产业概况</w:t>
      </w:r>
      <w:r>
        <w:rPr>
          <w:rFonts w:hint="eastAsia"/>
        </w:rPr>
        <w:br/>
      </w:r>
      <w:r>
        <w:rPr>
          <w:rFonts w:hint="eastAsia"/>
        </w:rPr>
        <w:t>　　　　一、世界软件外包业发展综述</w:t>
      </w:r>
      <w:r>
        <w:rPr>
          <w:rFonts w:hint="eastAsia"/>
        </w:rPr>
        <w:br/>
      </w:r>
      <w:r>
        <w:rPr>
          <w:rFonts w:hint="eastAsia"/>
        </w:rPr>
        <w:t>　　　　二、世界软件外包产业的分工格局</w:t>
      </w:r>
      <w:r>
        <w:rPr>
          <w:rFonts w:hint="eastAsia"/>
        </w:rPr>
        <w:br/>
      </w:r>
      <w:r>
        <w:rPr>
          <w:rFonts w:hint="eastAsia"/>
        </w:rPr>
        <w:t>　　第二节 印度软件外包行业</w:t>
      </w:r>
      <w:r>
        <w:rPr>
          <w:rFonts w:hint="eastAsia"/>
        </w:rPr>
        <w:br/>
      </w:r>
      <w:r>
        <w:rPr>
          <w:rFonts w:hint="eastAsia"/>
        </w:rPr>
        <w:t>　　　　一、印度软件外包产业发展概况</w:t>
      </w:r>
      <w:r>
        <w:rPr>
          <w:rFonts w:hint="eastAsia"/>
        </w:rPr>
        <w:br/>
      </w:r>
      <w:r>
        <w:rPr>
          <w:rFonts w:hint="eastAsia"/>
        </w:rPr>
        <w:t>　　　　二、印度软件外包业向日本市场进发</w:t>
      </w:r>
      <w:r>
        <w:rPr>
          <w:rFonts w:hint="eastAsia"/>
        </w:rPr>
        <w:br/>
      </w:r>
      <w:r>
        <w:rPr>
          <w:rFonts w:hint="eastAsia"/>
        </w:rPr>
        <w:t>　　　　三、印度软件外包行业竞争激烈</w:t>
      </w:r>
      <w:r>
        <w:rPr>
          <w:rFonts w:hint="eastAsia"/>
        </w:rPr>
        <w:br/>
      </w:r>
      <w:r>
        <w:rPr>
          <w:rFonts w:hint="eastAsia"/>
        </w:rPr>
        <w:t>　　　　四、印度业务流程外包发展现状及展望</w:t>
      </w:r>
      <w:r>
        <w:rPr>
          <w:rFonts w:hint="eastAsia"/>
        </w:rPr>
        <w:br/>
      </w:r>
      <w:r>
        <w:rPr>
          <w:rFonts w:hint="eastAsia"/>
        </w:rPr>
        <w:t>　　第三节 其他国家或地区软件外包行业</w:t>
      </w:r>
      <w:r>
        <w:rPr>
          <w:rFonts w:hint="eastAsia"/>
        </w:rPr>
        <w:br/>
      </w:r>
      <w:r>
        <w:rPr>
          <w:rFonts w:hint="eastAsia"/>
        </w:rPr>
        <w:t>　　　　一、中东欧软件外包业异军突起</w:t>
      </w:r>
      <w:r>
        <w:rPr>
          <w:rFonts w:hint="eastAsia"/>
        </w:rPr>
        <w:br/>
      </w:r>
      <w:r>
        <w:rPr>
          <w:rFonts w:hint="eastAsia"/>
        </w:rPr>
        <w:t>　　　　二、中东欧国家发展服务外包业的政策与措施</w:t>
      </w:r>
      <w:r>
        <w:rPr>
          <w:rFonts w:hint="eastAsia"/>
        </w:rPr>
        <w:br/>
      </w:r>
      <w:r>
        <w:rPr>
          <w:rFonts w:hint="eastAsia"/>
        </w:rPr>
        <w:t>　　　　三、俄罗斯软件外包产业发展状况</w:t>
      </w:r>
      <w:r>
        <w:rPr>
          <w:rFonts w:hint="eastAsia"/>
        </w:rPr>
        <w:br/>
      </w:r>
      <w:r>
        <w:rPr>
          <w:rFonts w:hint="eastAsia"/>
        </w:rPr>
        <w:t>　　　　四、爱尔兰软件和服务外包行业发展分析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软件外包国内市场分析</w:t>
      </w:r>
      <w:r>
        <w:rPr>
          <w:rFonts w:hint="eastAsia"/>
        </w:rPr>
        <w:br/>
      </w:r>
      <w:r>
        <w:rPr>
          <w:rFonts w:hint="eastAsia"/>
        </w:rPr>
        <w:t>第二章 中国软件外包行业分析</w:t>
      </w:r>
      <w:r>
        <w:rPr>
          <w:rFonts w:hint="eastAsia"/>
        </w:rPr>
        <w:br/>
      </w:r>
      <w:r>
        <w:rPr>
          <w:rFonts w:hint="eastAsia"/>
        </w:rPr>
        <w:t>　　第一节 中国软件外包产业发展概况</w:t>
      </w:r>
      <w:r>
        <w:rPr>
          <w:rFonts w:hint="eastAsia"/>
        </w:rPr>
        <w:br/>
      </w:r>
      <w:r>
        <w:rPr>
          <w:rFonts w:hint="eastAsia"/>
        </w:rPr>
        <w:t>　　　　一、我国软件外包业的并购形势分析</w:t>
      </w:r>
      <w:r>
        <w:rPr>
          <w:rFonts w:hint="eastAsia"/>
        </w:rPr>
        <w:br/>
      </w:r>
      <w:r>
        <w:rPr>
          <w:rFonts w:hint="eastAsia"/>
        </w:rPr>
        <w:t>　　　　二、创新试点城市软件外包产业面临发展机遇</w:t>
      </w:r>
      <w:r>
        <w:rPr>
          <w:rFonts w:hint="eastAsia"/>
        </w:rPr>
        <w:br/>
      </w:r>
      <w:r>
        <w:rPr>
          <w:rFonts w:hint="eastAsia"/>
        </w:rPr>
        <w:t>　　　　三、国内软件服务外包产业正向二线城市发展</w:t>
      </w:r>
      <w:r>
        <w:rPr>
          <w:rFonts w:hint="eastAsia"/>
        </w:rPr>
        <w:br/>
      </w:r>
      <w:r>
        <w:rPr>
          <w:rFonts w:hint="eastAsia"/>
        </w:rPr>
        <w:t>　　　　四、中国软件外包业高端突破发展探析</w:t>
      </w:r>
      <w:r>
        <w:rPr>
          <w:rFonts w:hint="eastAsia"/>
        </w:rPr>
        <w:br/>
      </w:r>
      <w:r>
        <w:rPr>
          <w:rFonts w:hint="eastAsia"/>
        </w:rPr>
        <w:t>　　第二节 软件外包细分市场分析</w:t>
      </w:r>
      <w:r>
        <w:rPr>
          <w:rFonts w:hint="eastAsia"/>
        </w:rPr>
        <w:br/>
      </w:r>
      <w:r>
        <w:rPr>
          <w:rFonts w:hint="eastAsia"/>
        </w:rPr>
        <w:t>　　　　一、在岸外包市场发展势头较好</w:t>
      </w:r>
      <w:r>
        <w:rPr>
          <w:rFonts w:hint="eastAsia"/>
        </w:rPr>
        <w:br/>
      </w:r>
      <w:r>
        <w:rPr>
          <w:rFonts w:hint="eastAsia"/>
        </w:rPr>
        <w:t>　　　　二、在岸与离岸外包业务发展局势分析</w:t>
      </w:r>
      <w:r>
        <w:rPr>
          <w:rFonts w:hint="eastAsia"/>
        </w:rPr>
        <w:br/>
      </w:r>
      <w:r>
        <w:rPr>
          <w:rFonts w:hint="eastAsia"/>
        </w:rPr>
        <w:t>　　　　三、中国离岸软件外包未来发展特点及市场规模预测</w:t>
      </w:r>
      <w:r>
        <w:rPr>
          <w:rFonts w:hint="eastAsia"/>
        </w:rPr>
        <w:br/>
      </w:r>
      <w:r>
        <w:rPr>
          <w:rFonts w:hint="eastAsia"/>
        </w:rPr>
        <w:t>　　　　四、软件离岸外包商模式转型的策略选择</w:t>
      </w:r>
      <w:r>
        <w:rPr>
          <w:rFonts w:hint="eastAsia"/>
        </w:rPr>
        <w:br/>
      </w:r>
      <w:r>
        <w:rPr>
          <w:rFonts w:hint="eastAsia"/>
        </w:rPr>
        <w:t>　　第三节 中国与印度软件外包产业比较分析</w:t>
      </w:r>
      <w:r>
        <w:rPr>
          <w:rFonts w:hint="eastAsia"/>
        </w:rPr>
        <w:br/>
      </w:r>
      <w:r>
        <w:rPr>
          <w:rFonts w:hint="eastAsia"/>
        </w:rPr>
        <w:t>　　　　一、中印软件外包产业的发展模式比较</w:t>
      </w:r>
      <w:r>
        <w:rPr>
          <w:rFonts w:hint="eastAsia"/>
        </w:rPr>
        <w:br/>
      </w:r>
      <w:r>
        <w:rPr>
          <w:rFonts w:hint="eastAsia"/>
        </w:rPr>
        <w:t>　　　　二、中印软件外包的竞争优势比较</w:t>
      </w:r>
      <w:r>
        <w:rPr>
          <w:rFonts w:hint="eastAsia"/>
        </w:rPr>
        <w:br/>
      </w:r>
      <w:r>
        <w:rPr>
          <w:rFonts w:hint="eastAsia"/>
        </w:rPr>
        <w:t>　　　　三、中国软件外包服务业与印度之间的差距</w:t>
      </w:r>
      <w:r>
        <w:rPr>
          <w:rFonts w:hint="eastAsia"/>
        </w:rPr>
        <w:br/>
      </w:r>
      <w:r>
        <w:rPr>
          <w:rFonts w:hint="eastAsia"/>
        </w:rPr>
        <w:t>　　第四节 中国软件外包发展模式探析</w:t>
      </w:r>
      <w:r>
        <w:rPr>
          <w:rFonts w:hint="eastAsia"/>
        </w:rPr>
        <w:br/>
      </w:r>
      <w:r>
        <w:rPr>
          <w:rFonts w:hint="eastAsia"/>
        </w:rPr>
        <w:t>　　　　一、软件外包模式的发展阶段</w:t>
      </w:r>
      <w:r>
        <w:rPr>
          <w:rFonts w:hint="eastAsia"/>
        </w:rPr>
        <w:br/>
      </w:r>
      <w:r>
        <w:rPr>
          <w:rFonts w:hint="eastAsia"/>
        </w:rPr>
        <w:t>　　　　二、中国软件外包发展的路径选择</w:t>
      </w:r>
      <w:r>
        <w:rPr>
          <w:rFonts w:hint="eastAsia"/>
        </w:rPr>
        <w:br/>
      </w:r>
      <w:r>
        <w:rPr>
          <w:rFonts w:hint="eastAsia"/>
        </w:rPr>
        <w:t>　　第五节 中国软件外包产业发展中存在的问题</w:t>
      </w:r>
      <w:r>
        <w:rPr>
          <w:rFonts w:hint="eastAsia"/>
        </w:rPr>
        <w:br/>
      </w:r>
      <w:r>
        <w:rPr>
          <w:rFonts w:hint="eastAsia"/>
        </w:rPr>
        <w:t>　　第六节 中国软件外包产业发展策略分析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中国软件外包行业运行数据分析</w:t>
      </w:r>
      <w:r>
        <w:rPr>
          <w:rFonts w:hint="eastAsia"/>
        </w:rPr>
        <w:br/>
      </w:r>
      <w:r>
        <w:rPr>
          <w:rFonts w:hint="eastAsia"/>
        </w:rPr>
        <w:t>　　第一节 行业基本数据信息</w:t>
      </w:r>
      <w:r>
        <w:rPr>
          <w:rFonts w:hint="eastAsia"/>
        </w:rPr>
        <w:br/>
      </w:r>
      <w:r>
        <w:rPr>
          <w:rFonts w:hint="eastAsia"/>
        </w:rPr>
        <w:t>　　　　一、2020-2025年软件外包行业产值</w:t>
      </w:r>
      <w:r>
        <w:rPr>
          <w:rFonts w:hint="eastAsia"/>
        </w:rPr>
        <w:br/>
      </w:r>
      <w:r>
        <w:rPr>
          <w:rFonts w:hint="eastAsia"/>
        </w:rPr>
        <w:t>　　　　二、2020-2025年软件外包所属行业销售收入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三、2020-2025年软件外包所属行业利润总额</w:t>
      </w:r>
      <w:r>
        <w:rPr>
          <w:rFonts w:hint="eastAsia"/>
        </w:rPr>
        <w:br/>
      </w:r>
      <w:r>
        <w:rPr>
          <w:rFonts w:hint="eastAsia"/>
        </w:rPr>
        <w:t>　　　　四、2020-2025年软件外包所属行业资产总计</w:t>
      </w:r>
      <w:r>
        <w:rPr>
          <w:rFonts w:hint="eastAsia"/>
        </w:rPr>
        <w:br/>
      </w:r>
      <w:r>
        <w:rPr>
          <w:rFonts w:hint="eastAsia"/>
        </w:rPr>
        <w:t>　　　　五、2020-2025年软件外包所属行业负债总计</w:t>
      </w:r>
      <w:r>
        <w:rPr>
          <w:rFonts w:hint="eastAsia"/>
        </w:rPr>
        <w:br/>
      </w:r>
      <w:r>
        <w:rPr>
          <w:rFonts w:hint="eastAsia"/>
        </w:rPr>
        <w:t>　　　　六、2020-2025年软件外包市场价格走势</w:t>
      </w:r>
      <w:r>
        <w:rPr>
          <w:rFonts w:hint="eastAsia"/>
        </w:rPr>
        <w:br/>
      </w:r>
      <w:r>
        <w:rPr>
          <w:rFonts w:hint="eastAsia"/>
        </w:rPr>
        <w:t>　　　　七、2020-2025年软件外包行业主营业务成本</w:t>
      </w:r>
      <w:r>
        <w:rPr>
          <w:rFonts w:hint="eastAsia"/>
        </w:rPr>
        <w:br/>
      </w:r>
      <w:r>
        <w:rPr>
          <w:rFonts w:hint="eastAsia"/>
        </w:rPr>
        <w:t>　　　　八、2020-2025年软件外包行业供给分析</w:t>
      </w:r>
      <w:r>
        <w:rPr>
          <w:rFonts w:hint="eastAsia"/>
        </w:rPr>
        <w:br/>
      </w:r>
      <w:r>
        <w:rPr>
          <w:rFonts w:hint="eastAsia"/>
        </w:rPr>
        <w:t>　　　　九、2020-2025年软件外包行业需求分析</w:t>
      </w:r>
      <w:r>
        <w:rPr>
          <w:rFonts w:hint="eastAsia"/>
        </w:rPr>
        <w:br/>
      </w:r>
      <w:r>
        <w:rPr>
          <w:rFonts w:hint="eastAsia"/>
        </w:rPr>
        <w:t>　　第二节 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一、2020-2025年软件外包所属行业销售费用分析</w:t>
      </w:r>
      <w:r>
        <w:rPr>
          <w:rFonts w:hint="eastAsia"/>
        </w:rPr>
        <w:br/>
      </w:r>
      <w:r>
        <w:rPr>
          <w:rFonts w:hint="eastAsia"/>
        </w:rPr>
        <w:t>　　　　二、2020-2025年软件外包所属行业管理费用分析</w:t>
      </w:r>
      <w:r>
        <w:rPr>
          <w:rFonts w:hint="eastAsia"/>
        </w:rPr>
        <w:br/>
      </w:r>
      <w:r>
        <w:rPr>
          <w:rFonts w:hint="eastAsia"/>
        </w:rPr>
        <w:t>　　　　三、2020-2025年软件外包所属行业财务费用分析</w:t>
      </w:r>
      <w:r>
        <w:rPr>
          <w:rFonts w:hint="eastAsia"/>
        </w:rPr>
        <w:br/>
      </w:r>
      <w:r>
        <w:rPr>
          <w:rFonts w:hint="eastAsia"/>
        </w:rPr>
        <w:t>　　第三节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一、2020-2025年软件外包所属行业销售毛利率分析</w:t>
      </w:r>
      <w:r>
        <w:rPr>
          <w:rFonts w:hint="eastAsia"/>
        </w:rPr>
        <w:br/>
      </w:r>
      <w:r>
        <w:rPr>
          <w:rFonts w:hint="eastAsia"/>
        </w:rPr>
        <w:t>　　　　二、2020-2025年软件外包所属行业销售利润率分析</w:t>
      </w:r>
      <w:r>
        <w:rPr>
          <w:rFonts w:hint="eastAsia"/>
        </w:rPr>
        <w:br/>
      </w:r>
      <w:r>
        <w:rPr>
          <w:rFonts w:hint="eastAsia"/>
        </w:rPr>
        <w:t>　　　　三、2020-2025年软件外包所属行业成本费用利润率分析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四、2020-2025年软件外包所属行业总资产利润率分析</w:t>
      </w:r>
      <w:r>
        <w:rPr>
          <w:rFonts w:hint="eastAsia"/>
        </w:rPr>
        <w:br/>
      </w:r>
      <w:r>
        <w:rPr>
          <w:rFonts w:hint="eastAsia"/>
        </w:rPr>
        <w:t>　　第四节 其他经济效益能力分析</w:t>
      </w:r>
      <w:r>
        <w:rPr>
          <w:rFonts w:hint="eastAsia"/>
        </w:rPr>
        <w:br/>
      </w:r>
      <w:r>
        <w:rPr>
          <w:rFonts w:hint="eastAsia"/>
        </w:rPr>
        <w:t>　　　　一、行业偿债能力分析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第五节 软件外包所属行业进出口数据分析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一、2020-2025年软件外包所属行业进口数据</w:t>
      </w:r>
      <w:r>
        <w:rPr>
          <w:rFonts w:hint="eastAsia"/>
        </w:rPr>
        <w:br/>
      </w:r>
      <w:r>
        <w:rPr>
          <w:rFonts w:hint="eastAsia"/>
        </w:rPr>
        <w:t>　　　　二、2020-2025年软件外包所属行业出口数据</w:t>
      </w:r>
      <w:r>
        <w:rPr>
          <w:rFonts w:hint="eastAsia"/>
        </w:rPr>
        <w:br/>
      </w:r>
      <w:r>
        <w:rPr>
          <w:rFonts w:hint="eastAsia"/>
        </w:rPr>
        <w:t>　　第六节 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一、2025-2031年软件外包行业市场规模预测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二、2025-2031年软件外包行业销售收入预测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三、2025-2031年软件外包行业产值预测</w:t>
      </w:r>
      <w:r>
        <w:rPr>
          <w:rFonts w:hint="eastAsia"/>
        </w:rPr>
        <w:br/>
      </w:r>
      <w:r>
        <w:rPr>
          <w:rFonts w:hint="eastAsia"/>
        </w:rPr>
        <w:t>　　　　四、2025-2031年软件外包行业竞争格局预测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行业市场结构分析</w:t>
      </w:r>
      <w:r>
        <w:rPr>
          <w:rFonts w:hint="eastAsia"/>
        </w:rPr>
        <w:br/>
      </w:r>
      <w:r>
        <w:rPr>
          <w:rFonts w:hint="eastAsia"/>
        </w:rPr>
        <w:t>　　第一节 业务结构</w:t>
      </w:r>
      <w:r>
        <w:rPr>
          <w:rFonts w:hint="eastAsia"/>
        </w:rPr>
        <w:br/>
      </w:r>
      <w:r>
        <w:rPr>
          <w:rFonts w:hint="eastAsia"/>
        </w:rPr>
        <w:t>　　第二节 区域结构</w:t>
      </w:r>
      <w:r>
        <w:rPr>
          <w:rFonts w:hint="eastAsia"/>
        </w:rPr>
        <w:br/>
      </w:r>
      <w:r>
        <w:rPr>
          <w:rFonts w:hint="eastAsia"/>
        </w:rPr>
        <w:t>　　　　一、中国软件外包行业来源国家结构</w:t>
      </w:r>
      <w:r>
        <w:rPr>
          <w:rFonts w:hint="eastAsia"/>
        </w:rPr>
        <w:br/>
      </w:r>
      <w:r>
        <w:rPr>
          <w:rFonts w:hint="eastAsia"/>
        </w:rPr>
        <w:t>　　　　二、主要国家的业务特点/要求分析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软件外包产业区域特征</w:t>
      </w:r>
      <w:r>
        <w:rPr>
          <w:rFonts w:hint="eastAsia"/>
        </w:rPr>
        <w:br/>
      </w:r>
      <w:r>
        <w:rPr>
          <w:rFonts w:hint="eastAsia"/>
        </w:rPr>
        <w:t>第五章 重点区域市场及区域政策环境</w:t>
      </w:r>
      <w:r>
        <w:rPr>
          <w:rFonts w:hint="eastAsia"/>
        </w:rPr>
        <w:br/>
      </w:r>
      <w:r>
        <w:rPr>
          <w:rFonts w:hint="eastAsia"/>
        </w:rPr>
        <w:t>　　第一节 主要省市政策环境</w:t>
      </w:r>
      <w:r>
        <w:rPr>
          <w:rFonts w:hint="eastAsia"/>
        </w:rPr>
        <w:br/>
      </w:r>
      <w:r>
        <w:rPr>
          <w:rFonts w:hint="eastAsia"/>
        </w:rPr>
        <w:t>　　　　一、东北大区主要省市鼓励政策</w:t>
      </w:r>
      <w:r>
        <w:rPr>
          <w:rFonts w:hint="eastAsia"/>
        </w:rPr>
        <w:br/>
      </w:r>
      <w:r>
        <w:rPr>
          <w:rFonts w:hint="eastAsia"/>
        </w:rPr>
        <w:t>　　　　　　1 、大庆</w:t>
      </w:r>
      <w:r>
        <w:rPr>
          <w:rFonts w:hint="eastAsia"/>
        </w:rPr>
        <w:br/>
      </w:r>
      <w:r>
        <w:rPr>
          <w:rFonts w:hint="eastAsia"/>
        </w:rPr>
        <w:t>　　　　　　2 、辽宁</w:t>
      </w:r>
      <w:r>
        <w:rPr>
          <w:rFonts w:hint="eastAsia"/>
        </w:rPr>
        <w:br/>
      </w:r>
      <w:r>
        <w:rPr>
          <w:rFonts w:hint="eastAsia"/>
        </w:rPr>
        <w:t>　　　　　　3 、吉林</w:t>
      </w:r>
      <w:r>
        <w:rPr>
          <w:rFonts w:hint="eastAsia"/>
        </w:rPr>
        <w:br/>
      </w:r>
      <w:r>
        <w:rPr>
          <w:rFonts w:hint="eastAsia"/>
        </w:rPr>
        <w:t>　　　　　　4 、哈尔滨</w:t>
      </w:r>
      <w:r>
        <w:rPr>
          <w:rFonts w:hint="eastAsia"/>
        </w:rPr>
        <w:br/>
      </w:r>
      <w:r>
        <w:rPr>
          <w:rFonts w:hint="eastAsia"/>
        </w:rPr>
        <w:t>　　　　二、华东大区主要省市鼓励政策</w:t>
      </w:r>
      <w:r>
        <w:rPr>
          <w:rFonts w:hint="eastAsia"/>
        </w:rPr>
        <w:br/>
      </w:r>
      <w:r>
        <w:rPr>
          <w:rFonts w:hint="eastAsia"/>
        </w:rPr>
        <w:t>　　　　　　1 、济南</w:t>
      </w:r>
      <w:r>
        <w:rPr>
          <w:rFonts w:hint="eastAsia"/>
        </w:rPr>
        <w:br/>
      </w:r>
      <w:r>
        <w:rPr>
          <w:rFonts w:hint="eastAsia"/>
        </w:rPr>
        <w:t>　　　　　　2 、合肥</w:t>
      </w:r>
      <w:r>
        <w:rPr>
          <w:rFonts w:hint="eastAsia"/>
        </w:rPr>
        <w:br/>
      </w:r>
      <w:r>
        <w:rPr>
          <w:rFonts w:hint="eastAsia"/>
        </w:rPr>
        <w:t>　　　　　　3 、南昌</w:t>
      </w:r>
      <w:r>
        <w:rPr>
          <w:rFonts w:hint="eastAsia"/>
        </w:rPr>
        <w:br/>
      </w:r>
      <w:r>
        <w:rPr>
          <w:rFonts w:hint="eastAsia"/>
        </w:rPr>
        <w:t>　　　　　　4 、厦门</w:t>
      </w:r>
      <w:r>
        <w:rPr>
          <w:rFonts w:hint="eastAsia"/>
        </w:rPr>
        <w:br/>
      </w:r>
      <w:r>
        <w:rPr>
          <w:rFonts w:hint="eastAsia"/>
        </w:rPr>
        <w:t>　　　　　　5 、无锡</w:t>
      </w:r>
      <w:r>
        <w:rPr>
          <w:rFonts w:hint="eastAsia"/>
        </w:rPr>
        <w:br/>
      </w:r>
      <w:r>
        <w:rPr>
          <w:rFonts w:hint="eastAsia"/>
        </w:rPr>
        <w:t>　　　　　　6 、杭州</w:t>
      </w:r>
      <w:r>
        <w:rPr>
          <w:rFonts w:hint="eastAsia"/>
        </w:rPr>
        <w:br/>
      </w:r>
      <w:r>
        <w:rPr>
          <w:rFonts w:hint="eastAsia"/>
        </w:rPr>
        <w:t>　　　　　　7 、苏州</w:t>
      </w:r>
      <w:r>
        <w:rPr>
          <w:rFonts w:hint="eastAsia"/>
        </w:rPr>
        <w:br/>
      </w:r>
      <w:r>
        <w:rPr>
          <w:rFonts w:hint="eastAsia"/>
        </w:rPr>
        <w:t>　　　　三、华北大区主要省市鼓励政策</w:t>
      </w:r>
      <w:r>
        <w:rPr>
          <w:rFonts w:hint="eastAsia"/>
        </w:rPr>
        <w:br/>
      </w:r>
      <w:r>
        <w:rPr>
          <w:rFonts w:hint="eastAsia"/>
        </w:rPr>
        <w:t>　　　　　　1 、北京</w:t>
      </w:r>
      <w:r>
        <w:rPr>
          <w:rFonts w:hint="eastAsia"/>
        </w:rPr>
        <w:br/>
      </w:r>
      <w:r>
        <w:rPr>
          <w:rFonts w:hint="eastAsia"/>
        </w:rPr>
        <w:t>　　　　　　2 、天津</w:t>
      </w:r>
      <w:r>
        <w:rPr>
          <w:rFonts w:hint="eastAsia"/>
        </w:rPr>
        <w:br/>
      </w:r>
      <w:r>
        <w:rPr>
          <w:rFonts w:hint="eastAsia"/>
        </w:rPr>
        <w:t>　　　　　　3 、石家庄</w:t>
      </w:r>
      <w:r>
        <w:rPr>
          <w:rFonts w:hint="eastAsia"/>
        </w:rPr>
        <w:br/>
      </w:r>
      <w:r>
        <w:rPr>
          <w:rFonts w:hint="eastAsia"/>
        </w:rPr>
        <w:t>　　　　　　4 、内蒙古</w:t>
      </w:r>
      <w:r>
        <w:rPr>
          <w:rFonts w:hint="eastAsia"/>
        </w:rPr>
        <w:br/>
      </w:r>
      <w:r>
        <w:rPr>
          <w:rFonts w:hint="eastAsia"/>
        </w:rPr>
        <w:t>　　　　四、华中大区主要省市鼓励政策</w:t>
      </w:r>
      <w:r>
        <w:rPr>
          <w:rFonts w:hint="eastAsia"/>
        </w:rPr>
        <w:br/>
      </w:r>
      <w:r>
        <w:rPr>
          <w:rFonts w:hint="eastAsia"/>
        </w:rPr>
        <w:t>　　　　　　1 、长沙</w:t>
      </w:r>
      <w:r>
        <w:rPr>
          <w:rFonts w:hint="eastAsia"/>
        </w:rPr>
        <w:br/>
      </w:r>
      <w:r>
        <w:rPr>
          <w:rFonts w:hint="eastAsia"/>
        </w:rPr>
        <w:t>　　　　　　2 、武汉</w:t>
      </w:r>
      <w:r>
        <w:rPr>
          <w:rFonts w:hint="eastAsia"/>
        </w:rPr>
        <w:br/>
      </w:r>
      <w:r>
        <w:rPr>
          <w:rFonts w:hint="eastAsia"/>
        </w:rPr>
        <w:t>　　　　　　3 、河南</w:t>
      </w:r>
      <w:r>
        <w:rPr>
          <w:rFonts w:hint="eastAsia"/>
        </w:rPr>
        <w:br/>
      </w:r>
      <w:r>
        <w:rPr>
          <w:rFonts w:hint="eastAsia"/>
        </w:rPr>
        <w:t>　　　　五、华南大区主要省市鼓励政策</w:t>
      </w:r>
      <w:r>
        <w:rPr>
          <w:rFonts w:hint="eastAsia"/>
        </w:rPr>
        <w:br/>
      </w:r>
      <w:r>
        <w:rPr>
          <w:rFonts w:hint="eastAsia"/>
        </w:rPr>
        <w:t>　　　　　　1 、深圳</w:t>
      </w:r>
      <w:r>
        <w:rPr>
          <w:rFonts w:hint="eastAsia"/>
        </w:rPr>
        <w:br/>
      </w:r>
      <w:r>
        <w:rPr>
          <w:rFonts w:hint="eastAsia"/>
        </w:rPr>
        <w:t>　　　　　　2 、广州</w:t>
      </w:r>
      <w:r>
        <w:rPr>
          <w:rFonts w:hint="eastAsia"/>
        </w:rPr>
        <w:br/>
      </w:r>
      <w:r>
        <w:rPr>
          <w:rFonts w:hint="eastAsia"/>
        </w:rPr>
        <w:t>　　　　　　3 、海南</w:t>
      </w:r>
      <w:r>
        <w:rPr>
          <w:rFonts w:hint="eastAsia"/>
        </w:rPr>
        <w:br/>
      </w:r>
      <w:r>
        <w:rPr>
          <w:rFonts w:hint="eastAsia"/>
        </w:rPr>
        <w:t>　　　　　　4 、广西</w:t>
      </w:r>
      <w:r>
        <w:rPr>
          <w:rFonts w:hint="eastAsia"/>
        </w:rPr>
        <w:br/>
      </w:r>
      <w:r>
        <w:rPr>
          <w:rFonts w:hint="eastAsia"/>
        </w:rPr>
        <w:t>　　　　六、西部大区主要省市鼓励政策</w:t>
      </w:r>
      <w:r>
        <w:rPr>
          <w:rFonts w:hint="eastAsia"/>
        </w:rPr>
        <w:br/>
      </w:r>
      <w:r>
        <w:rPr>
          <w:rFonts w:hint="eastAsia"/>
        </w:rPr>
        <w:t>　　　　　　1 、西安</w:t>
      </w:r>
      <w:r>
        <w:rPr>
          <w:rFonts w:hint="eastAsia"/>
        </w:rPr>
        <w:br/>
      </w:r>
      <w:r>
        <w:rPr>
          <w:rFonts w:hint="eastAsia"/>
        </w:rPr>
        <w:t>　　　　　　2 、重庆</w:t>
      </w:r>
      <w:r>
        <w:rPr>
          <w:rFonts w:hint="eastAsia"/>
        </w:rPr>
        <w:br/>
      </w:r>
      <w:r>
        <w:rPr>
          <w:rFonts w:hint="eastAsia"/>
        </w:rPr>
        <w:t>　　　　　　3 、成都</w:t>
      </w:r>
      <w:r>
        <w:rPr>
          <w:rFonts w:hint="eastAsia"/>
        </w:rPr>
        <w:br/>
      </w:r>
      <w:r>
        <w:rPr>
          <w:rFonts w:hint="eastAsia"/>
        </w:rPr>
        <w:t>　　第二节 长三角地区软件外包企业信息</w:t>
      </w:r>
      <w:r>
        <w:rPr>
          <w:rFonts w:hint="eastAsia"/>
        </w:rPr>
        <w:br/>
      </w:r>
      <w:r>
        <w:rPr>
          <w:rFonts w:hint="eastAsia"/>
        </w:rPr>
        <w:t>　　　　一、2025年长三角地区软件外包企业数量分析</w:t>
      </w:r>
      <w:r>
        <w:rPr>
          <w:rFonts w:hint="eastAsia"/>
        </w:rPr>
        <w:br/>
      </w:r>
      <w:r>
        <w:rPr>
          <w:rFonts w:hint="eastAsia"/>
        </w:rPr>
        <w:t>　　　　二、2025年长三角地区软件外包企业结构分析</w:t>
      </w:r>
      <w:r>
        <w:rPr>
          <w:rFonts w:hint="eastAsia"/>
        </w:rPr>
        <w:br/>
      </w:r>
      <w:r>
        <w:rPr>
          <w:rFonts w:hint="eastAsia"/>
        </w:rPr>
        <w:t>　　　　三、2025年长三角地区软件外包企业从业人员数量分析</w:t>
      </w:r>
      <w:r>
        <w:rPr>
          <w:rFonts w:hint="eastAsia"/>
        </w:rPr>
        <w:br/>
      </w:r>
      <w:r>
        <w:rPr>
          <w:rFonts w:hint="eastAsia"/>
        </w:rPr>
        <w:t>　　　　四、2025年长三角地区软件外包企业薪酬水平评价</w:t>
      </w:r>
      <w:r>
        <w:rPr>
          <w:rFonts w:hint="eastAsia"/>
        </w:rPr>
        <w:br/>
      </w:r>
      <w:r>
        <w:rPr>
          <w:rFonts w:hint="eastAsia"/>
        </w:rPr>
        <w:t>　　　　五、2025年长三角地区软件外包企业人员稳定性评价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软件外包产业竞争格局</w:t>
      </w:r>
      <w:r>
        <w:rPr>
          <w:rFonts w:hint="eastAsia"/>
        </w:rPr>
        <w:br/>
      </w:r>
      <w:r>
        <w:rPr>
          <w:rFonts w:hint="eastAsia"/>
        </w:rPr>
        <w:t>第六章 软件外包市场竞争格局及集中度分析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软件外包行业国际竞争格局分析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一、国际软件外包市场发展状况</w:t>
      </w:r>
      <w:r>
        <w:rPr>
          <w:rFonts w:hint="eastAsia"/>
        </w:rPr>
        <w:br/>
      </w:r>
      <w:r>
        <w:rPr>
          <w:rFonts w:hint="eastAsia"/>
        </w:rPr>
        <w:t>　　　　二、国际软件外包市场竞争格局</w:t>
      </w:r>
      <w:r>
        <w:rPr>
          <w:rFonts w:hint="eastAsia"/>
        </w:rPr>
        <w:br/>
      </w:r>
      <w:r>
        <w:rPr>
          <w:rFonts w:hint="eastAsia"/>
        </w:rPr>
        <w:t>　　　　三、国际软件外包市场发展趋势分析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四、国际软件外包重点企业竞争力分析</w:t>
      </w:r>
      <w:r>
        <w:rPr>
          <w:rFonts w:hint="eastAsia"/>
        </w:rPr>
        <w:br/>
      </w:r>
      <w:r>
        <w:rPr>
          <w:rFonts w:hint="eastAsia"/>
        </w:rPr>
        <w:t>　　第二节 软件外包行业国内竞争格局分析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一、国内软件外包行业市场规模分析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二、国内软件外包行业竞争格局分析</w:t>
      </w:r>
      <w:r>
        <w:rPr>
          <w:rFonts w:hint="eastAsia"/>
        </w:rPr>
        <w:br/>
      </w:r>
      <w:r>
        <w:rPr>
          <w:rFonts w:hint="eastAsia"/>
        </w:rPr>
        <w:t>　　　　　　1 、厂商竞争格局</w:t>
      </w:r>
      <w:r>
        <w:rPr>
          <w:rFonts w:hint="eastAsia"/>
        </w:rPr>
        <w:br/>
      </w:r>
      <w:r>
        <w:rPr>
          <w:rFonts w:hint="eastAsia"/>
        </w:rPr>
        <w:t>　　　　　　2 、重点企业SWOT分析</w:t>
      </w:r>
      <w:r>
        <w:rPr>
          <w:rFonts w:hint="eastAsia"/>
        </w:rPr>
        <w:br/>
      </w:r>
      <w:r>
        <w:rPr>
          <w:rFonts w:hint="eastAsia"/>
        </w:rPr>
        <w:t>　　　　三、国内软件外包行业竞争力分析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、中国软件外包产业竞争优势</w:t>
      </w:r>
      <w:r>
        <w:rPr>
          <w:rFonts w:hint="eastAsia"/>
        </w:rPr>
        <w:br/>
      </w:r>
      <w:r>
        <w:rPr>
          <w:rFonts w:hint="eastAsia"/>
        </w:rPr>
        <w:t>　　　　　　2 、中国软件外包的竞争劣势</w:t>
      </w:r>
      <w:r>
        <w:rPr>
          <w:rFonts w:hint="eastAsia"/>
        </w:rPr>
        <w:br/>
      </w:r>
      <w:r>
        <w:rPr>
          <w:rFonts w:hint="eastAsia"/>
        </w:rPr>
        <w:t>　　第三节 软件外包行业集中度分析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行业企业信息及人力资源分析</w:t>
      </w:r>
      <w:r>
        <w:rPr>
          <w:rFonts w:hint="eastAsia"/>
        </w:rPr>
        <w:br/>
      </w:r>
      <w:r>
        <w:rPr>
          <w:rFonts w:hint="eastAsia"/>
        </w:rPr>
        <w:t>　　第一节 TOP10企业信息</w:t>
      </w:r>
      <w:r>
        <w:rPr>
          <w:rFonts w:hint="eastAsia"/>
        </w:rPr>
        <w:br/>
      </w:r>
      <w:r>
        <w:rPr>
          <w:rFonts w:hint="eastAsia"/>
        </w:rPr>
        <w:t>　　　　一、国内市场TOP10企业列表</w:t>
      </w:r>
      <w:r>
        <w:rPr>
          <w:rFonts w:hint="eastAsia"/>
        </w:rPr>
        <w:br/>
      </w:r>
      <w:r>
        <w:rPr>
          <w:rFonts w:hint="eastAsia"/>
        </w:rPr>
        <w:t>　　　　二、国内市场TOP10企业资产规模排行</w:t>
      </w:r>
      <w:r>
        <w:rPr>
          <w:rFonts w:hint="eastAsia"/>
        </w:rPr>
        <w:br/>
      </w:r>
      <w:r>
        <w:rPr>
          <w:rFonts w:hint="eastAsia"/>
        </w:rPr>
        <w:t>　　第二节 人员流动信息</w:t>
      </w:r>
      <w:r>
        <w:rPr>
          <w:rFonts w:hint="eastAsia"/>
        </w:rPr>
        <w:br/>
      </w:r>
      <w:r>
        <w:rPr>
          <w:rFonts w:hint="eastAsia"/>
        </w:rPr>
        <w:t>　　　　一、中国软件外包行业人员流动性分析</w:t>
      </w:r>
      <w:r>
        <w:rPr>
          <w:rFonts w:hint="eastAsia"/>
        </w:rPr>
        <w:br/>
      </w:r>
      <w:r>
        <w:rPr>
          <w:rFonts w:hint="eastAsia"/>
        </w:rPr>
        <w:t>　　　　二、中国软件外包行业人员流动性大的主要原因</w:t>
      </w:r>
      <w:r>
        <w:rPr>
          <w:rFonts w:hint="eastAsia"/>
        </w:rPr>
        <w:br/>
      </w:r>
      <w:r>
        <w:rPr>
          <w:rFonts w:hint="eastAsia"/>
        </w:rPr>
        <w:t>　　　　三、解决人员流动性的主要对策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企业结构分布</w:t>
      </w:r>
      <w:r>
        <w:rPr>
          <w:rFonts w:hint="eastAsia"/>
        </w:rPr>
        <w:br/>
      </w:r>
      <w:r>
        <w:rPr>
          <w:rFonts w:hint="eastAsia"/>
        </w:rPr>
        <w:t>　　第一节 不同规模企业分析</w:t>
      </w:r>
      <w:r>
        <w:rPr>
          <w:rFonts w:hint="eastAsia"/>
        </w:rPr>
        <w:br/>
      </w:r>
      <w:r>
        <w:rPr>
          <w:rFonts w:hint="eastAsia"/>
        </w:rPr>
        <w:t>　　　　一、2020-2025年软件外包行业不同规模企业数量分布</w:t>
      </w:r>
      <w:r>
        <w:rPr>
          <w:rFonts w:hint="eastAsia"/>
        </w:rPr>
        <w:br/>
      </w:r>
      <w:r>
        <w:rPr>
          <w:rFonts w:hint="eastAsia"/>
        </w:rPr>
        <w:t>　　　　二、2020-2025年软件外包行业不同规模企业利润总额分布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　　三、2020-2025年软件外包行业不同规模企业从业人员分布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　　四、2020-2025年软件外包行业不同规模企业销售收入分布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　　五、2020-2025年软件外包行业不同规模企业资产总额分布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第二节 不同性质企业分布</w:t>
      </w:r>
      <w:r>
        <w:rPr>
          <w:rFonts w:hint="eastAsia"/>
        </w:rPr>
        <w:br/>
      </w:r>
      <w:r>
        <w:rPr>
          <w:rFonts w:hint="eastAsia"/>
        </w:rPr>
        <w:t>　　　　一、2020-2025年软件外包行业不同性质企业数量分布</w:t>
      </w:r>
      <w:r>
        <w:rPr>
          <w:rFonts w:hint="eastAsia"/>
        </w:rPr>
        <w:br/>
      </w:r>
      <w:r>
        <w:rPr>
          <w:rFonts w:hint="eastAsia"/>
        </w:rPr>
        <w:t>　　　　二、2020-2025年软件外包行业不同性质企业利润总额分布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　　三、2020-2025年软件外包行业不同性质企业从业人员分布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　　四、2020-2025年软件外包行业不同性质企业销售收入分布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　　五、2020-2025年软件外包行业不同性质企业资产总额分布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主要竞争对手信息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三、企业管理体制</w:t>
      </w:r>
      <w:r>
        <w:rPr>
          <w:rFonts w:hint="eastAsia"/>
        </w:rPr>
        <w:br/>
      </w:r>
      <w:r>
        <w:rPr>
          <w:rFonts w:hint="eastAsia"/>
        </w:rPr>
        <w:t>　　　　四、企业人员结构/薪资水平</w:t>
      </w:r>
      <w:r>
        <w:rPr>
          <w:rFonts w:hint="eastAsia"/>
        </w:rPr>
        <w:br/>
      </w:r>
      <w:r>
        <w:rPr>
          <w:rFonts w:hint="eastAsia"/>
        </w:rPr>
        <w:t>　　　　五、企业人员稳定性分析</w:t>
      </w:r>
      <w:r>
        <w:rPr>
          <w:rFonts w:hint="eastAsia"/>
        </w:rPr>
        <w:br/>
      </w:r>
      <w:r>
        <w:rPr>
          <w:rFonts w:hint="eastAsia"/>
        </w:rPr>
        <w:t>　　　　六、企业最新发展策略</w:t>
      </w:r>
      <w:r>
        <w:rPr>
          <w:rFonts w:hint="eastAsia"/>
        </w:rPr>
        <w:br/>
      </w:r>
      <w:r>
        <w:rPr>
          <w:rFonts w:hint="eastAsia"/>
        </w:rPr>
        <w:t>　　　　　　1 、开放式创新</w:t>
      </w:r>
      <w:r>
        <w:rPr>
          <w:rFonts w:hint="eastAsia"/>
        </w:rPr>
        <w:br/>
      </w:r>
      <w:r>
        <w:rPr>
          <w:rFonts w:hint="eastAsia"/>
        </w:rPr>
        <w:t>　　　　　　2 、卓越运营</w:t>
      </w:r>
      <w:r>
        <w:rPr>
          <w:rFonts w:hint="eastAsia"/>
        </w:rPr>
        <w:br/>
      </w:r>
      <w:r>
        <w:rPr>
          <w:rFonts w:hint="eastAsia"/>
        </w:rPr>
        <w:t>　　第二节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三、企业管理体制</w:t>
      </w:r>
      <w:r>
        <w:rPr>
          <w:rFonts w:hint="eastAsia"/>
        </w:rPr>
        <w:br/>
      </w:r>
      <w:r>
        <w:rPr>
          <w:rFonts w:hint="eastAsia"/>
        </w:rPr>
        <w:t>　　　　四、企业人员结构/薪资水平</w:t>
      </w:r>
      <w:r>
        <w:rPr>
          <w:rFonts w:hint="eastAsia"/>
        </w:rPr>
        <w:br/>
      </w:r>
      <w:r>
        <w:rPr>
          <w:rFonts w:hint="eastAsia"/>
        </w:rPr>
        <w:t>　　　　五、企业人员稳定性分析</w:t>
      </w:r>
      <w:r>
        <w:rPr>
          <w:rFonts w:hint="eastAsia"/>
        </w:rPr>
        <w:br/>
      </w:r>
      <w:r>
        <w:rPr>
          <w:rFonts w:hint="eastAsia"/>
        </w:rPr>
        <w:t>　　　　六、企业最新发展策略</w:t>
      </w:r>
      <w:r>
        <w:rPr>
          <w:rFonts w:hint="eastAsia"/>
        </w:rPr>
        <w:br/>
      </w:r>
      <w:r>
        <w:rPr>
          <w:rFonts w:hint="eastAsia"/>
        </w:rPr>
        <w:t>　　第三节 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三、企业管理体制</w:t>
      </w:r>
      <w:r>
        <w:rPr>
          <w:rFonts w:hint="eastAsia"/>
        </w:rPr>
        <w:br/>
      </w:r>
      <w:r>
        <w:rPr>
          <w:rFonts w:hint="eastAsia"/>
        </w:rPr>
        <w:t>　　　　四、企业人员结构/薪资水平</w:t>
      </w:r>
      <w:r>
        <w:rPr>
          <w:rFonts w:hint="eastAsia"/>
        </w:rPr>
        <w:br/>
      </w:r>
      <w:r>
        <w:rPr>
          <w:rFonts w:hint="eastAsia"/>
        </w:rPr>
        <w:t>　　　　五、企业人员稳定性分析</w:t>
      </w:r>
      <w:r>
        <w:rPr>
          <w:rFonts w:hint="eastAsia"/>
        </w:rPr>
        <w:br/>
      </w:r>
      <w:r>
        <w:rPr>
          <w:rFonts w:hint="eastAsia"/>
        </w:rPr>
        <w:t>　　　　六、企业最新发展策略</w:t>
      </w:r>
      <w:r>
        <w:rPr>
          <w:rFonts w:hint="eastAsia"/>
        </w:rPr>
        <w:br/>
      </w:r>
      <w:r>
        <w:rPr>
          <w:rFonts w:hint="eastAsia"/>
        </w:rPr>
        <w:t>　　第四节 中软国际有限公司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三、企业管理体制</w:t>
      </w:r>
      <w:r>
        <w:rPr>
          <w:rFonts w:hint="eastAsia"/>
        </w:rPr>
        <w:br/>
      </w:r>
      <w:r>
        <w:rPr>
          <w:rFonts w:hint="eastAsia"/>
        </w:rPr>
        <w:t>　　　　四、企业人员结构/薪资水平</w:t>
      </w:r>
      <w:r>
        <w:rPr>
          <w:rFonts w:hint="eastAsia"/>
        </w:rPr>
        <w:br/>
      </w:r>
      <w:r>
        <w:rPr>
          <w:rFonts w:hint="eastAsia"/>
        </w:rPr>
        <w:t>　　　　五、企业人员稳定性分析</w:t>
      </w:r>
      <w:r>
        <w:rPr>
          <w:rFonts w:hint="eastAsia"/>
        </w:rPr>
        <w:br/>
      </w:r>
      <w:r>
        <w:rPr>
          <w:rFonts w:hint="eastAsia"/>
        </w:rPr>
        <w:t>　　　　六、企业最新发展策略</w:t>
      </w:r>
      <w:r>
        <w:rPr>
          <w:rFonts w:hint="eastAsia"/>
        </w:rPr>
        <w:br/>
      </w:r>
      <w:r>
        <w:rPr>
          <w:rFonts w:hint="eastAsia"/>
        </w:rPr>
        <w:t>　　第五节 上海微创软件股份有限公司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三、企业管理体制</w:t>
      </w:r>
      <w:r>
        <w:rPr>
          <w:rFonts w:hint="eastAsia"/>
        </w:rPr>
        <w:br/>
      </w:r>
      <w:r>
        <w:rPr>
          <w:rFonts w:hint="eastAsia"/>
        </w:rPr>
        <w:t>　　　　四、企业人员结构/薪资水平</w:t>
      </w:r>
      <w:r>
        <w:rPr>
          <w:rFonts w:hint="eastAsia"/>
        </w:rPr>
        <w:br/>
      </w:r>
      <w:r>
        <w:rPr>
          <w:rFonts w:hint="eastAsia"/>
        </w:rPr>
        <w:t>　　　　五、企业人员稳定性分析</w:t>
      </w:r>
      <w:r>
        <w:rPr>
          <w:rFonts w:hint="eastAsia"/>
        </w:rPr>
        <w:br/>
      </w:r>
      <w:r>
        <w:rPr>
          <w:rFonts w:hint="eastAsia"/>
        </w:rPr>
        <w:t>　　　　六、企业最新发展策略</w:t>
      </w:r>
      <w:r>
        <w:rPr>
          <w:rFonts w:hint="eastAsia"/>
        </w:rPr>
        <w:br/>
      </w:r>
      <w:r>
        <w:rPr>
          <w:rFonts w:hint="eastAsia"/>
        </w:rPr>
        <w:t>　　第六节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三、企业管理体制</w:t>
      </w:r>
      <w:r>
        <w:rPr>
          <w:rFonts w:hint="eastAsia"/>
        </w:rPr>
        <w:br/>
      </w:r>
      <w:r>
        <w:rPr>
          <w:rFonts w:hint="eastAsia"/>
        </w:rPr>
        <w:t>　　　　四、企业人员结构/薪资水平</w:t>
      </w:r>
      <w:r>
        <w:rPr>
          <w:rFonts w:hint="eastAsia"/>
        </w:rPr>
        <w:br/>
      </w:r>
      <w:r>
        <w:rPr>
          <w:rFonts w:hint="eastAsia"/>
        </w:rPr>
        <w:t>　　　　五、企业人员稳定性分析</w:t>
      </w:r>
      <w:r>
        <w:rPr>
          <w:rFonts w:hint="eastAsia"/>
        </w:rPr>
        <w:br/>
      </w:r>
      <w:r>
        <w:rPr>
          <w:rFonts w:hint="eastAsia"/>
        </w:rPr>
        <w:t>　　　　六、企业最新发展策略</w:t>
      </w:r>
      <w:r>
        <w:rPr>
          <w:rFonts w:hint="eastAsia"/>
        </w:rPr>
        <w:br/>
      </w:r>
      <w:r>
        <w:rPr>
          <w:rFonts w:hint="eastAsia"/>
        </w:rPr>
        <w:t>　　第七节 凌志软件股份有限公司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三、企业管理体制</w:t>
      </w:r>
      <w:r>
        <w:rPr>
          <w:rFonts w:hint="eastAsia"/>
        </w:rPr>
        <w:br/>
      </w:r>
      <w:r>
        <w:rPr>
          <w:rFonts w:hint="eastAsia"/>
        </w:rPr>
        <w:t>　　　　四、企业人员结构/薪资水平</w:t>
      </w:r>
      <w:r>
        <w:rPr>
          <w:rFonts w:hint="eastAsia"/>
        </w:rPr>
        <w:br/>
      </w:r>
      <w:r>
        <w:rPr>
          <w:rFonts w:hint="eastAsia"/>
        </w:rPr>
        <w:t>　　　　五、企业人员稳定性分析</w:t>
      </w:r>
      <w:r>
        <w:rPr>
          <w:rFonts w:hint="eastAsia"/>
        </w:rPr>
        <w:br/>
      </w:r>
      <w:r>
        <w:rPr>
          <w:rFonts w:hint="eastAsia"/>
        </w:rPr>
        <w:t>　　　　六、企业最新发展策略</w:t>
      </w:r>
      <w:r>
        <w:rPr>
          <w:rFonts w:hint="eastAsia"/>
        </w:rPr>
        <w:br/>
      </w:r>
      <w:r>
        <w:rPr>
          <w:rFonts w:hint="eastAsia"/>
        </w:rPr>
        <w:t>　　第八节 南京富士通电子信息科技股份有限公司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三、企业管理体制</w:t>
      </w:r>
      <w:r>
        <w:rPr>
          <w:rFonts w:hint="eastAsia"/>
        </w:rPr>
        <w:br/>
      </w:r>
      <w:r>
        <w:rPr>
          <w:rFonts w:hint="eastAsia"/>
        </w:rPr>
        <w:t>　　　　四、企业人员结构/薪资水平</w:t>
      </w:r>
      <w:r>
        <w:rPr>
          <w:rFonts w:hint="eastAsia"/>
        </w:rPr>
        <w:br/>
      </w:r>
      <w:r>
        <w:rPr>
          <w:rFonts w:hint="eastAsia"/>
        </w:rPr>
        <w:t>　　　　五、企业人员稳定性分析</w:t>
      </w:r>
      <w:r>
        <w:rPr>
          <w:rFonts w:hint="eastAsia"/>
        </w:rPr>
        <w:br/>
      </w:r>
      <w:r>
        <w:rPr>
          <w:rFonts w:hint="eastAsia"/>
        </w:rPr>
        <w:t>　　　　六、企业最新发展策略</w:t>
      </w:r>
      <w:r>
        <w:rPr>
          <w:rFonts w:hint="eastAsia"/>
        </w:rPr>
        <w:br/>
      </w:r>
      <w:r>
        <w:rPr>
          <w:rFonts w:hint="eastAsia"/>
        </w:rPr>
        <w:t>　　第九节 中讯软件集团股份有限公司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三、企业管理体制</w:t>
      </w:r>
      <w:r>
        <w:rPr>
          <w:rFonts w:hint="eastAsia"/>
        </w:rPr>
        <w:br/>
      </w:r>
      <w:r>
        <w:rPr>
          <w:rFonts w:hint="eastAsia"/>
        </w:rPr>
        <w:t>　　　　四、企业人员结构/薪资水平</w:t>
      </w:r>
      <w:r>
        <w:rPr>
          <w:rFonts w:hint="eastAsia"/>
        </w:rPr>
        <w:br/>
      </w:r>
      <w:r>
        <w:rPr>
          <w:rFonts w:hint="eastAsia"/>
        </w:rPr>
        <w:t>　　　　五、企业人员稳定性分析</w:t>
      </w:r>
      <w:r>
        <w:rPr>
          <w:rFonts w:hint="eastAsia"/>
        </w:rPr>
        <w:br/>
      </w:r>
      <w:r>
        <w:rPr>
          <w:rFonts w:hint="eastAsia"/>
        </w:rPr>
        <w:t>　　　　六、企业最新发展策略</w:t>
      </w:r>
      <w:r>
        <w:rPr>
          <w:rFonts w:hint="eastAsia"/>
        </w:rPr>
        <w:br/>
      </w:r>
      <w:r>
        <w:rPr>
          <w:rFonts w:hint="eastAsia"/>
        </w:rPr>
        <w:t>　　第十节 中~智林~－用友软件股份有限公司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三、企业管理体制</w:t>
      </w:r>
      <w:r>
        <w:rPr>
          <w:rFonts w:hint="eastAsia"/>
        </w:rPr>
        <w:br/>
      </w:r>
      <w:r>
        <w:rPr>
          <w:rFonts w:hint="eastAsia"/>
        </w:rPr>
        <w:t>　　　　四、企业人员结构/薪资水平</w:t>
      </w:r>
      <w:r>
        <w:rPr>
          <w:rFonts w:hint="eastAsia"/>
        </w:rPr>
        <w:br/>
      </w:r>
      <w:r>
        <w:rPr>
          <w:rFonts w:hint="eastAsia"/>
        </w:rPr>
        <w:t>　　　　五、企业人员稳定性分析</w:t>
      </w:r>
      <w:r>
        <w:rPr>
          <w:rFonts w:hint="eastAsia"/>
        </w:rPr>
        <w:br/>
      </w:r>
      <w:r>
        <w:rPr>
          <w:rFonts w:hint="eastAsia"/>
        </w:rPr>
        <w:t>　　　　六、企业最新发展策略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软件外包行业现状</w:t>
      </w:r>
      <w:r>
        <w:rPr>
          <w:rFonts w:hint="eastAsia"/>
        </w:rPr>
        <w:br/>
      </w:r>
      <w:r>
        <w:rPr>
          <w:rFonts w:hint="eastAsia"/>
        </w:rPr>
        <w:t>　　图表 软件外包行业产业链调研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2020-2025年软件外包行业市场容量统计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2020-2025年中国软件外包行业市场规模情况</w:t>
      </w:r>
      <w:r>
        <w:rPr>
          <w:rFonts w:hint="eastAsia"/>
        </w:rPr>
        <w:br/>
      </w:r>
      <w:r>
        <w:rPr>
          <w:rFonts w:hint="eastAsia"/>
        </w:rPr>
        <w:t>　　图表 软件外包行业动态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2020-2025年中国软件外包行业经营效益分析</w:t>
      </w:r>
      <w:r>
        <w:rPr>
          <w:rFonts w:hint="eastAsia"/>
        </w:rPr>
        <w:br/>
      </w:r>
      <w:r>
        <w:rPr>
          <w:rFonts w:hint="eastAsia"/>
        </w:rPr>
        <w:t>　　图表 软件外包行业竞争对手分析</w:t>
      </w:r>
      <w:r>
        <w:rPr>
          <w:rFonts w:hint="eastAsia"/>
        </w:rPr>
        <w:br/>
      </w:r>
      <w:r>
        <w:rPr>
          <w:rFonts w:hint="eastAsia"/>
        </w:rPr>
        <w:t>　　图表 **地区软件外包市场规模</w:t>
      </w:r>
      <w:r>
        <w:rPr>
          <w:rFonts w:hint="eastAsia"/>
        </w:rPr>
        <w:br/>
      </w:r>
      <w:r>
        <w:rPr>
          <w:rFonts w:hint="eastAsia"/>
        </w:rPr>
        <w:t>　　图表 **地区软件外包行业市场需求</w:t>
      </w:r>
      <w:r>
        <w:rPr>
          <w:rFonts w:hint="eastAsia"/>
        </w:rPr>
        <w:br/>
      </w:r>
      <w:r>
        <w:rPr>
          <w:rFonts w:hint="eastAsia"/>
        </w:rPr>
        <w:t>　　图表 **地区软件外包市场调研</w:t>
      </w:r>
      <w:r>
        <w:rPr>
          <w:rFonts w:hint="eastAsia"/>
        </w:rPr>
        <w:br/>
      </w:r>
      <w:r>
        <w:rPr>
          <w:rFonts w:hint="eastAsia"/>
        </w:rPr>
        <w:t>　　图表 **地区软件外包行业市场需求分析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**地区软件外包市场规模</w:t>
      </w:r>
      <w:r>
        <w:rPr>
          <w:rFonts w:hint="eastAsia"/>
        </w:rPr>
        <w:br/>
      </w:r>
      <w:r>
        <w:rPr>
          <w:rFonts w:hint="eastAsia"/>
        </w:rPr>
        <w:t>　　图表 **地区软件外包行业市场需求</w:t>
      </w:r>
      <w:r>
        <w:rPr>
          <w:rFonts w:hint="eastAsia"/>
        </w:rPr>
        <w:br/>
      </w:r>
      <w:r>
        <w:rPr>
          <w:rFonts w:hint="eastAsia"/>
        </w:rPr>
        <w:t>　　图表 **地区软件外包市场调研</w:t>
      </w:r>
      <w:r>
        <w:rPr>
          <w:rFonts w:hint="eastAsia"/>
        </w:rPr>
        <w:br/>
      </w:r>
      <w:r>
        <w:rPr>
          <w:rFonts w:hint="eastAsia"/>
        </w:rPr>
        <w:t>　　图表 **地区软件外包行业市场需求分析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2025-2031年中国软件外包市场前景分析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60c9005a54756" w:history="1">
        <w:r>
          <w:rPr>
            <w:rStyle w:val="Hyperlink"/>
          </w:rPr>
          <w:t>2025-2031年中国软件外包行业现状与市场前景报告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60c9005a54756" w:history="1">
        <w:r>
          <w:rPr>
            <w:rStyle w:val="Hyperlink"/>
          </w:rPr>
          <w:t>https://www.20087.com/0/23/RuanJianWaiBaoShiChangQianJing.html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热点：软件开发交易平台、软件外包网站、个人接外包项目平台、软件外包公司有哪些、用友、软件外包收费标准、软件服务商是外包吗、软件外包公司有前途吗、软件外包名词解释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c5ed8e5f94cbb" w:history="1">
      <w:r>
        <w:rPr>
          <w:rStyle w:val="Hyperlink"/>
        </w:rPr>
        <w:t>2025-2031年中国软件外包行业现状与市场前景报告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RuanJianWaiBaoShiChangQianJing.html" TargetMode="External" Id="R74760c9005a5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RuanJianWaiBaoShiChangQianJing.html" TargetMode="External" Id="R0c0c5ed8e5f9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2024-12-18T23:38:00Z</dcterms:created>
  <dcterms:modified xsi:type="dcterms:W3CDTF">2024-12-19T00:38:00Z</dcterms:modified>
  <dc:subject>2025-2031年中国软件外包行业现状与市场前景报告</dc:subject>
  <dc:title>2025-2031年中国软件外包行业现状与市场前景报告</dc:title>
  <cp:keywords>2025-2031年中国软件外包行业现状与市场前景报告</cp:keywords>
  <dc:description>2025-2031年中国软件外包行业现状与市场前景报告</dc:description>
</cp:coreProperties>
</file>