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a3113b874d46" w:history="1">
              <w:r>
                <w:rPr>
                  <w:rStyle w:val="Hyperlink"/>
                </w:rPr>
                <w:t>2024-2030年全球与中国音乐流媒体服务市场全面调研与发展趋势预测报告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a3113b874d46" w:history="1">
              <w:r>
                <w:rPr>
                  <w:rStyle w:val="Hyperlink"/>
                </w:rPr>
                <w:t>2024-2030年全球与中国音乐流媒体服务市场全面调研与发展趋势预测报告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7a3113b874d46" w:history="1">
                <w:r>
                  <w:rPr>
                    <w:rStyle w:val="Hyperlink"/>
                  </w:rPr>
                  <w:t>https://www.20087.com/0/83/YinLeLiuMeiTiFuWuWeiLaiFaZhanQuS.html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流媒体服务是一种用于在线播放和分享音乐的服务，近年来随着互联网技术和移动设备的发展，市场需求持续增长。目前，音乐流媒体服务不仅在音质、曲库丰富性方面有了显著提升，还在用户体验、个性化推荐方面实现了优化。随着新技术的应用，这些服务能够更好地适应不同用户的需求，提高音乐欣赏的便捷性和个性化。</w:t>
      </w:r>
      <w:r>
        <w:rPr>
          <w:rFonts w:hint="eastAsia"/>
        </w:rPr>
        <w:br/>
      </w:r>
      <w:r>
        <w:rPr>
          <w:rFonts w:hint="eastAsia"/>
        </w:rPr>
        <w:t>　　未来，音乐流媒体服务的发展将更加注重个性化和智能化。一方面，通过集成人工智能技术和深度学习算法，实现对用户听歌偏好的智能分析和个性化推荐，提高服务的智能化水平；另一方面，随着社交媒体融合技术的发展，开发能够集成社交分享功能的服务平台，提高用户互动和社交体验。此外，随着对音乐版权和服务质量的要求提高，加强版权管理和用户数据保护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a3113b874d46" w:history="1">
        <w:r>
          <w:rPr>
            <w:rStyle w:val="Hyperlink"/>
          </w:rPr>
          <w:t>2024-2030年全球与中国音乐流媒体服务市场全面调研与发展趋势预测报告</w:t>
        </w:r>
      </w:hyperlink>
      <w:r>
        <w:rPr>
          <w:rFonts w:hint="eastAsia"/>
        </w:rPr>
        <w:t>》依据国家统计局、发改委及音乐流媒体服务相关协会等的数据资料，深入研究了音乐流媒体服务行业的现状，包括音乐流媒体服务市场需求、市场规模及产业链状况。音乐流媒体服务报告分析了音乐流媒体服务的价格波动、各细分市场的动态，以及重点企业的经营状况。同时，报告对音乐流媒体服务市场前景及发展趋势进行了科学预测，揭示了潜在的市场需求和投资机会，也指出了音乐流媒体服务行业内可能的风险。此外，音乐流媒体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音乐流媒体服务市场概述</w:t>
      </w:r>
      <w:r>
        <w:rPr>
          <w:rFonts w:hint="eastAsia"/>
        </w:rPr>
        <w:br/>
      </w:r>
      <w:r>
        <w:rPr>
          <w:rFonts w:hint="eastAsia"/>
        </w:rPr>
        <w:t>　　1.1 音乐流媒体服务市场概述</w:t>
      </w:r>
      <w:r>
        <w:rPr>
          <w:rFonts w:hint="eastAsia"/>
        </w:rPr>
        <w:br/>
      </w:r>
      <w:r>
        <w:rPr>
          <w:rFonts w:hint="eastAsia"/>
        </w:rPr>
        <w:t>　　1.2 不同类型音乐流媒体服务分析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1.3 全球市场不同类型音乐流媒体服务规模对比分析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全球市场不同类型音乐流媒体服务规模对比（2018-2023年）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全球不同类型音乐流媒体服务规模及市场份额（2018-2023年）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中国市场不同类型音乐流媒体服务规模对比分析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中国市场不同类型音乐流媒体服务规模对比（2018-2023年）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中国不同类型音乐流媒体服务规模及市场份额（2018-2023年）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音乐流媒体服务市场概述</w:t>
      </w:r>
      <w:r>
        <w:rPr>
          <w:rFonts w:hint="eastAsia"/>
        </w:rPr>
        <w:br/>
      </w:r>
      <w:r>
        <w:rPr>
          <w:rFonts w:hint="eastAsia"/>
        </w:rPr>
        <w:t>　　2.1 音乐流媒体服务主要应用领域分析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全球音乐流媒体服务主要应用领域对比分析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全球音乐流媒体服务主要应用领域规模（万元）及增长率（2018-2023年）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全球音乐流媒体服务主要应用规模（万元）及增长率（2018-2023年）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中国音乐流媒体服务主要应用领域对比分析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中国音乐流媒体服务主要应用领域规模（万元）及增长率（2018-2023年）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中国音乐流媒体服务主要应用规模（万元）及增长率（2018-2023年）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全球主要地区音乐流媒体服务发展历程及现状分析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全球主要地区音乐流媒体服务现状与未来趋势分析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全球音乐流媒体服务主要地区对比分析（2018-2023年）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全球主要地区音乐流媒体服务规模及对比（2018-2023年）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全球音乐流媒体服务主要地区规模及市场份额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全球音乐流媒体服务主要企业竞争分析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全球主要企业音乐流媒体服务规模及市场份额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全球音乐流媒体服务主要企业竞争态势及未来趋势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全球音乐流媒体服务市场集中度</w:t>
      </w:r>
      <w:r>
        <w:rPr>
          <w:rFonts w:hint="eastAsia"/>
        </w:rPr>
        <w:br/>
      </w:r>
      <w:r>
        <w:rPr>
          <w:rFonts w:hint="eastAsia"/>
        </w:rPr>
        <w:t>　　　　4.3.2 全球音乐流媒体服务Top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中国音乐流媒体服务主要企业竞争分析</w:t>
      </w:r>
      <w:r>
        <w:rPr>
          <w:rFonts w:hint="eastAsia"/>
        </w:rPr>
        <w:br/>
      </w:r>
      <w:r>
        <w:rPr>
          <w:rFonts w:hint="eastAsia"/>
        </w:rPr>
        <w:t>　　5.1 中国音乐流媒体服务规模及市场份额（2018-2023年）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中国音乐流媒体服务Top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音乐流媒体服务主要企业现状分析</w:t>
      </w:r>
      <w:r>
        <w:rPr>
          <w:rFonts w:hint="eastAsia"/>
        </w:rPr>
        <w:br/>
      </w:r>
      <w:r>
        <w:rPr>
          <w:rFonts w:hint="eastAsia"/>
        </w:rPr>
        <w:t>　　5.1 Spotify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Spotify音乐流媒体服务规模（万元）及毛利率（2018-2023年）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Spotify主要业务介绍</w:t>
      </w:r>
      <w:r>
        <w:rPr>
          <w:rFonts w:hint="eastAsia"/>
        </w:rPr>
        <w:br/>
      </w:r>
      <w:r>
        <w:rPr>
          <w:rFonts w:hint="eastAsia"/>
        </w:rPr>
        <w:t>　　5.2 Jamendo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Jamendo音乐流媒体服务规模（万元）及毛利率（2018-2023年）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Jamendo主要业务介绍</w:t>
      </w:r>
      <w:r>
        <w:rPr>
          <w:rFonts w:hint="eastAsia"/>
        </w:rPr>
        <w:br/>
      </w:r>
      <w:r>
        <w:rPr>
          <w:rFonts w:hint="eastAsia"/>
        </w:rPr>
        <w:t>　　5.3 Heartbeats International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Heartbeats International音乐流媒体服务规模（万元）及毛利率（2018-2023年）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Heartbeats International主要业务介绍</w:t>
      </w:r>
      <w:r>
        <w:rPr>
          <w:rFonts w:hint="eastAsia"/>
        </w:rPr>
        <w:br/>
      </w:r>
      <w:r>
        <w:rPr>
          <w:rFonts w:hint="eastAsia"/>
        </w:rPr>
        <w:t>　　5.4 SOUNDMACHINE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SOUNDMACHINE音乐流媒体服务规模（万元）及毛利率（2018-2023年）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SOUNDMACHINE主要业务介绍</w:t>
      </w:r>
      <w:r>
        <w:rPr>
          <w:rFonts w:hint="eastAsia"/>
        </w:rPr>
        <w:br/>
      </w:r>
      <w:r>
        <w:rPr>
          <w:rFonts w:hint="eastAsia"/>
        </w:rPr>
        <w:t>　　5.5 Pandora （Mood）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Pandora （Mood）音乐流媒体服务规模（万元）及毛利率（2018-2023年）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Pandora （Mood）主要业务介绍</w:t>
      </w:r>
      <w:r>
        <w:rPr>
          <w:rFonts w:hint="eastAsia"/>
        </w:rPr>
        <w:br/>
      </w:r>
      <w:r>
        <w:rPr>
          <w:rFonts w:hint="eastAsia"/>
        </w:rPr>
        <w:t>　　5.6 Rockbot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Rockbot音乐流媒体服务规模（万元）及毛利率（2018-2023年）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Rockbot主要业务介绍</w:t>
      </w:r>
      <w:r>
        <w:rPr>
          <w:rFonts w:hint="eastAsia"/>
        </w:rPr>
        <w:br/>
      </w:r>
      <w:r>
        <w:rPr>
          <w:rFonts w:hint="eastAsia"/>
        </w:rPr>
        <w:t>　　5.7 Apple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Apple音乐流媒体服务规模（万元）及毛利率（2018-2023年）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Apple主要业务介绍</w:t>
      </w:r>
      <w:r>
        <w:rPr>
          <w:rFonts w:hint="eastAsia"/>
        </w:rPr>
        <w:br/>
      </w:r>
      <w:r>
        <w:rPr>
          <w:rFonts w:hint="eastAsia"/>
        </w:rPr>
        <w:t>　　5.8 Amazon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Amazon音乐流媒体服务规模（万元）及毛利率（2018-2023年）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Amazon主要业务介绍</w:t>
      </w:r>
      <w:r>
        <w:rPr>
          <w:rFonts w:hint="eastAsia"/>
        </w:rPr>
        <w:br/>
      </w:r>
      <w:r>
        <w:rPr>
          <w:rFonts w:hint="eastAsia"/>
        </w:rPr>
        <w:t>　　5.9 Google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Google音乐流媒体服务规模（万元）及毛利率（2018-2023年）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Google主要业务介绍</w:t>
      </w:r>
      <w:r>
        <w:rPr>
          <w:rFonts w:hint="eastAsia"/>
        </w:rPr>
        <w:br/>
      </w:r>
      <w:r>
        <w:rPr>
          <w:rFonts w:hint="eastAsia"/>
        </w:rPr>
        <w:t>　　5.10 Microsoft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音乐流媒体服务产品类型及应用领域介绍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Microsoft音乐流媒体服务规模（万元）及毛利率（2018-2023年）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Microsoft主要业务介绍</w:t>
      </w:r>
      <w:r>
        <w:rPr>
          <w:rFonts w:hint="eastAsia"/>
        </w:rPr>
        <w:br/>
      </w:r>
      <w:r>
        <w:rPr>
          <w:rFonts w:hint="eastAsia"/>
        </w:rPr>
        <w:t>　　5.11 Jukeboxy</w:t>
      </w:r>
      <w:r>
        <w:rPr>
          <w:rFonts w:hint="eastAsia"/>
        </w:rPr>
        <w:br/>
      </w:r>
      <w:r>
        <w:rPr>
          <w:rFonts w:hint="eastAsia"/>
        </w:rPr>
        <w:t>　　5.12 Cloud Cover Music</w:t>
      </w:r>
      <w:r>
        <w:rPr>
          <w:rFonts w:hint="eastAsia"/>
        </w:rPr>
        <w:br/>
      </w:r>
      <w:r>
        <w:rPr>
          <w:rFonts w:hint="eastAsia"/>
        </w:rPr>
        <w:t>　　5.13 Custom Channels</w:t>
      </w:r>
      <w:r>
        <w:rPr>
          <w:rFonts w:hint="eastAsia"/>
        </w:rPr>
        <w:br/>
      </w:r>
      <w:r>
        <w:rPr>
          <w:rFonts w:hint="eastAsia"/>
        </w:rPr>
        <w:t>　　5.14 Auracle Sound</w:t>
      </w:r>
      <w:r>
        <w:rPr>
          <w:rFonts w:hint="eastAsia"/>
        </w:rPr>
        <w:br/>
      </w:r>
      <w:r>
        <w:rPr>
          <w:rFonts w:hint="eastAsia"/>
        </w:rPr>
        <w:t>　　5.15 Brandtrack</w:t>
      </w:r>
      <w:r>
        <w:rPr>
          <w:rFonts w:hint="eastAsia"/>
        </w:rPr>
        <w:br/>
      </w:r>
      <w:r>
        <w:rPr>
          <w:rFonts w:hint="eastAsia"/>
        </w:rPr>
        <w:t>　　5.16 Kasimu</w:t>
      </w:r>
      <w:r>
        <w:rPr>
          <w:rFonts w:hint="eastAsia"/>
        </w:rPr>
        <w:br/>
      </w:r>
      <w:r>
        <w:rPr>
          <w:rFonts w:hint="eastAsia"/>
        </w:rPr>
        <w:t>　　5.17 Soundreef</w:t>
      </w:r>
      <w:r>
        <w:rPr>
          <w:rFonts w:hint="eastAsia"/>
        </w:rPr>
        <w:br/>
      </w:r>
      <w:r>
        <w:rPr>
          <w:rFonts w:hint="eastAsia"/>
        </w:rPr>
        <w:t>　　5.18 Express Melody</w:t>
      </w:r>
      <w:r>
        <w:rPr>
          <w:rFonts w:hint="eastAsia"/>
        </w:rPr>
        <w:br/>
      </w:r>
      <w:r>
        <w:rPr>
          <w:rFonts w:hint="eastAsia"/>
        </w:rPr>
        <w:t>　　5.19 Qsic</w:t>
      </w:r>
      <w:r>
        <w:rPr>
          <w:rFonts w:hint="eastAsia"/>
        </w:rPr>
        <w:br/>
      </w:r>
      <w:r>
        <w:rPr>
          <w:rFonts w:hint="eastAsia"/>
        </w:rPr>
        <w:t>　　5.20 StrorePlay</w:t>
      </w:r>
      <w:r>
        <w:rPr>
          <w:rFonts w:hint="eastAsia"/>
        </w:rPr>
        <w:br/>
      </w:r>
      <w:r>
        <w:rPr>
          <w:rFonts w:hint="eastAsia"/>
        </w:rPr>
        <w:t>　　5.21 Legis Music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音乐流媒体服务行业动态分析</w:t>
      </w:r>
      <w:r>
        <w:rPr>
          <w:rFonts w:hint="eastAsia"/>
        </w:rPr>
        <w:br/>
      </w:r>
      <w:r>
        <w:rPr>
          <w:rFonts w:hint="eastAsia"/>
        </w:rPr>
        <w:t>　　7.1 音乐流媒体服务发展历史、现状及趋势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音乐流媒体服务发展机遇、挑战及潜在风险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音乐流媒体服务当前及未来发展机遇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音乐流媒体服务发展面临的主要挑战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音乐流媒体服务目前存在的风险及潜在风险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音乐流媒体服务市场有利因素、不利因素分析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音乐流媒体服务发展的阻力、不利因素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全球音乐流媒体服务市场发展预测</w:t>
      </w:r>
      <w:r>
        <w:rPr>
          <w:rFonts w:hint="eastAsia"/>
        </w:rPr>
        <w:br/>
      </w:r>
      <w:r>
        <w:rPr>
          <w:rFonts w:hint="eastAsia"/>
        </w:rPr>
        <w:t>　　8.1 全球音乐流媒体服务规模（万元）预测（2024-2030年）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中国音乐流媒体服务发展预测</w:t>
      </w:r>
      <w:r>
        <w:rPr>
          <w:rFonts w:hint="eastAsia"/>
        </w:rPr>
        <w:br/>
      </w:r>
      <w:r>
        <w:rPr>
          <w:rFonts w:hint="eastAsia"/>
        </w:rPr>
        <w:t>　　8.3 全球主要地区音乐流媒体服务市场预测</w:t>
      </w:r>
      <w:r>
        <w:rPr>
          <w:rFonts w:hint="eastAsia"/>
        </w:rPr>
        <w:br/>
      </w:r>
      <w:r>
        <w:rPr>
          <w:rFonts w:hint="eastAsia"/>
        </w:rPr>
        <w:t>　　　　8.3.1 北美音乐流媒体服务发展趋势及未来潜力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南美音乐流媒体服务发展趋势及未来潜力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不同类型音乐流媒体服务发展预测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全球不同类型音乐流媒体服务规模（万元）分析预测（2024-2030年）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中国不同类型音乐流媒体服务规模（万元）分析预测</w:t>
      </w:r>
      <w:r>
        <w:rPr>
          <w:rFonts w:hint="eastAsia"/>
        </w:rPr>
        <w:br/>
      </w:r>
      <w:r>
        <w:rPr>
          <w:rFonts w:hint="eastAsia"/>
        </w:rPr>
        <w:t>　　8.5 音乐流媒体服务主要应用领域分析预测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全球音乐流媒体服务主要应用领域规模预测（2024-2030年）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中国音乐流媒体服务主要应用领域规模预测（2024-2030年）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图：2018-2030年全球音乐流媒体服务市场规模（万元）及未来趋势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图：2018-2030年中国音乐流媒体服务市场规模（万元）及未来趋势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表：全球市场不同类型音乐流媒体服务规模（万元）及增长率对比（2018-2023年）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表：2018-2023年全球不同类型音乐流媒体服务规模列表（万元）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图：2023年全球不同类型音乐流媒体服务市场份额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表：中国不同类型音乐流媒体服务规模（万元）及增长率对比（2018-2023年）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表：2018-2023年中国不同类型音乐流媒体服务规模列表（万元）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图：中国不同类型音乐流媒体服务规模市场份额列表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图：2023年中国不同类型音乐流媒体服务规模市场份额</w:t>
      </w:r>
      <w:r>
        <w:rPr>
          <w:rFonts w:hint="eastAsia"/>
        </w:rPr>
        <w:br/>
      </w:r>
      <w:r>
        <w:rPr>
          <w:rFonts w:hint="eastAsia"/>
        </w:rPr>
        <w:t>　　图：音乐流媒体服务应用</w:t>
      </w:r>
      <w:r>
        <w:rPr>
          <w:rFonts w:hint="eastAsia"/>
        </w:rPr>
        <w:br/>
      </w:r>
      <w:r>
        <w:rPr>
          <w:rFonts w:hint="eastAsia"/>
        </w:rPr>
        <w:t>　　表：全球音乐流媒体服务主要应用领域规模对比（2018-2023年）（万元）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表：全球音乐流媒体服务主要应用规模（2018-2023年）（万元）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表：全球音乐流媒体服务主要应用规模份额（2018-2023年）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图：全球音乐流媒体服务主要应用规模份额（2018-2023年）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图：2023年全球音乐流媒体服务主要应用规模份额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表：2018-2023年中国音乐流媒体服务主要应用领域规模对比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表：中国音乐流媒体服务主要应用领域规模（2018-2023年）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表：中国音乐流媒体服务主要应用领域规模份额（2018-2023年）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图：中国音乐流媒体服务主要应用领域规模份额（2018-2023年）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图：2023年中国音乐流媒体服务主要应用领域规模份额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表：全球主要地区音乐流媒体服务规模（万元）及增长率对比（2018-2023年）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图：2018-2023年北美音乐流媒体服务规模（万元）及增长率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图：2018-2023年亚太音乐流媒体服务规模（万元）及增长率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图：中国音乐流媒体服务规模（万元）及增长率（2018-2023年）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表：2018-2023年全球主要地区音乐流媒体服务规模（万元）列表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图：2018-2023年全球主要地区音乐流媒体服务规模市场份额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图：2024-2030年全球主要地区音乐流媒体服务规模市场份额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图：2023年全球主要地区音乐流媒体服务规模市场份额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表：2018-2023年中国音乐流媒体服务规模（万元）及毛利率（2018-2023年）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表：2018-2023年全球主要企业音乐流媒体服务规模（万元）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表：全球音乐流媒体服务主要企业产品类型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图：2023年全球音乐流媒体服务Top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图：2023年全球音乐流媒体服务Top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表：2018-2023年中国主要企业音乐流媒体服务规模（万元）列表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图：2023年中国主要企业音乐流媒体服务规模份额对比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图：2023年中国音乐流媒体服务Top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图：2023年中国音乐流媒体服务Top 5企业市场份额</w:t>
      </w:r>
      <w:r>
        <w:rPr>
          <w:rFonts w:hint="eastAsia"/>
        </w:rPr>
        <w:br/>
      </w:r>
      <w:r>
        <w:rPr>
          <w:rFonts w:hint="eastAsia"/>
        </w:rPr>
        <w:t>　　表：Spotify基本信息、主要业务介绍、市场地位以及主要的竞争对手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表：Spotify音乐流媒体服务规模（万元）及毛利率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表：Spotify音乐流媒体服务规模增长率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表：Spotify音乐流媒体服务规模全球市场份额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表：Jamendo基本信息、主要业务介绍、市场地位以及主要的竞争对手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表：Jamendo音乐流媒体服务规模（万元）及毛利率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表：Jamendo音乐流媒体服务规模增长率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表：Jamendo音乐流媒体服务规模全球市场份额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表：Heartbeats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表：Heartbeats International音乐流媒体服务规模（万元）及毛利率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表：Heartbeats International音乐流媒体服务规模增长率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表：Heartbeats International音乐流媒体服务规模全球市场份额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表：SOUNDMACHINE基本信息、主要业务介绍、市场地位以及主要的竞争对手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表：SOUNDMACHINE音乐流媒体服务规模（万元）及毛利率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表：SOUNDMACHINE音乐流媒体服务规模增长率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表：SOUNDMACHINE音乐流媒体服务规模全球市场份额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表：Pandora （Mood）基本信息、主要业务介绍、市场地位以及主要的竞争对手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表：Pandora （Mood）音乐流媒体服务规模（万元）及毛利率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表：Pandora （Mood）音乐流媒体服务规模增长率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表：Pandora （Mood）音乐流媒体服务规模全球市场份额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表：Rockbot基本信息、主要业务介绍、市场地位以及主要的竞争对手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表：Rockbot音乐流媒体服务规模（万元）及毛利率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表：Rockbot音乐流媒体服务规模增长率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表：Rockbot音乐流媒体服务规模全球市场份额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表：Apple音乐流媒体服务规模增长率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表：Apple音乐流媒体服务规模全球市场份额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表：Amazon音乐流媒体服务规模全球市场份额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表：Google音乐流媒体服务规模全球市场份额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表：Microsoft音乐流媒体服务规模（万元）及毛利率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表：Microsoft音乐流媒体服务规模增长率</w:t>
      </w:r>
      <w:r>
        <w:rPr>
          <w:rFonts w:hint="eastAsia"/>
        </w:rPr>
        <w:br/>
      </w:r>
      <w:r>
        <w:rPr>
          <w:rFonts w:hint="eastAsia"/>
        </w:rPr>
        <w:t>　　表：Microsoft音乐流媒体服务规模全球市场份额</w:t>
      </w:r>
      <w:r>
        <w:rPr>
          <w:rFonts w:hint="eastAsia"/>
        </w:rPr>
        <w:br/>
      </w:r>
      <w:r>
        <w:rPr>
          <w:rFonts w:hint="eastAsia"/>
        </w:rPr>
        <w:t>　　表：Jukeboxy基本信息、主要业务介绍、市场地位以及主要的竞争对手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表：Cloud Cover Music基本信息、主要业务介绍、市场地位以及主要的竞争对手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表：Custom Channels基本信息、主要业务介绍、市场地位以及主要的竞争对手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表：Auracle Sound基本信息、主要业务介绍、市场地位以及主要的竞争对手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表：Brandtrack基本信息、主要业务介绍、市场地位以及主要的竞争对手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表：Kasimu基本信息、主要业务介绍、市场地位以及主要的竞争对手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表：Soundreef基本信息、主要业务介绍、市场地位以及主要的竞争对手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表：Express Melody基本信息、主要业务介绍、市场地位以及主要的竞争对手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表：Qsic基本信息、主要业务介绍、市场地位以及主要的竞争对手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表：StrorePlay基本信息、主要业务介绍、市场地位以及主要的竞争对手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表：Legis Music基本信息、主要业务介绍、市场地位以及主要的竞争对手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表：音乐流媒体服务当前及未来发展机遇</w:t>
      </w:r>
      <w:r>
        <w:rPr>
          <w:rFonts w:hint="eastAsia"/>
        </w:rPr>
        <w:br/>
      </w:r>
      <w:r>
        <w:rPr>
          <w:rFonts w:hint="eastAsia"/>
        </w:rPr>
        <w:t>　　表：音乐流媒体服务发展的推动因素、有利条件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表：音乐流媒体服务发展面临的主要挑战</w:t>
      </w:r>
      <w:r>
        <w:rPr>
          <w:rFonts w:hint="eastAsia"/>
        </w:rPr>
        <w:br/>
      </w:r>
      <w:r>
        <w:rPr>
          <w:rFonts w:hint="eastAsia"/>
        </w:rPr>
        <w:t>　　表：音乐流媒体服务目前存在的风险及潜在风险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表：音乐流媒体服务发展的推动因素、有利条件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表：音乐流媒体服务发展的阻力、不利因素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表：2024-2030年全球主要地区音乐流媒体服务规模预测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图：2024-2030年全球主要地区音乐流媒体服务规模市场份额预测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图：2024-2030年南美音乐流媒体服务规模（万元）及增长率预测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表：2024-2030年全球不同类型音乐流媒体服务规模分析预测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图：2024-2030年全球音乐流媒体服务规模市场份额预测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表：2024-2030年全球不同类型音乐流媒体服务规模（万元）分析预测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图：2024-2030年全球不同类型音乐流媒体服务规模（万元）及市场份额预测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表：2024-2030年中国不同类型音乐流媒体服务规模分析预测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图：中国不同类型音乐流媒体服务规模市场份额预测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表：2024-2030年中国不同类型音乐流媒体服务规模（万元）分析预测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图：2024-2030年中国不同类型音乐流媒体服务规模（万元）及市场份额预测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表：2024-2030年全球音乐流媒体服务主要应用领域规模预测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图：2024-2030年全球音乐流媒体服务主要应用领域规模份额预测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表：2024-2030年中国音乐流媒体服务主要应用领域规模预测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表：2018-2023年中国音乐流媒体服务主要应用领域规模预测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a3113b874d46" w:history="1">
        <w:r>
          <w:rPr>
            <w:rStyle w:val="Hyperlink"/>
          </w:rPr>
          <w:t>2024-2030年全球与中国音乐流媒体服务市场全面调研与发展趋势预测报告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7a3113b874d46" w:history="1">
        <w:r>
          <w:rPr>
            <w:rStyle w:val="Hyperlink"/>
          </w:rPr>
          <w:t>https://www.20087.com/0/83/YinLeLiuMeiTiFuWuWeiLaiFaZhanQuS.html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28c94f52043df" w:history="1">
      <w:r>
        <w:rPr>
          <w:rStyle w:val="Hyperlink"/>
        </w:rPr>
        <w:t>2024-2030年全球与中国音乐流媒体服务市场全面调研与发展趋势预测报告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nLeLiuMeiTiFuWuWeiLaiFaZhanQuS.html" TargetMode="External" Id="R1a77a3113b87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nLeLiuMeiTiFuWuWeiLaiFaZhanQuS.html" TargetMode="External" Id="R0f428c94f520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2023-10-28T08:43:00Z</dcterms:created>
  <dcterms:modified xsi:type="dcterms:W3CDTF">2023-10-28T09:43:00Z</dcterms:modified>
  <dc:subject>2024-2030年全球与中国音乐流媒体服务市场全面调研与发展趋势预测报告</dc:subject>
  <dc:title>2024-2030年全球与中国音乐流媒体服务市场全面调研与发展趋势预测报告</dc:title>
  <cp:keywords>2024-2030年全球与中国音乐流媒体服务市场全面调研与发展趋势预测报告</cp:keywords>
  <dc:description>2024-2030年全球与中国音乐流媒体服务市场全面调研与发展趋势预测报告</dc:description>
</cp:coreProperties>
</file>