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4d950ec61427d" w:history="1">
              <w:r>
                <w:rPr>
                  <w:rStyle w:val="Hyperlink"/>
                </w:rPr>
                <w:t>2024-2030年中国DWDM光模块市场研究与发展趋势分析报告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4d950ec61427d" w:history="1">
              <w:r>
                <w:rPr>
                  <w:rStyle w:val="Hyperlink"/>
                </w:rPr>
                <w:t>2024-2030年中国DWDM光模块市场研究与发展趋势分析报告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4d950ec61427d" w:history="1">
                <w:r>
                  <w:rPr>
                    <w:rStyle w:val="Hyperlink"/>
                  </w:rPr>
                  <w:t>https://www.20087.com/0/83/DWDMGuangMoKuaiFaZhanQuShiFenXi.html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WDM（密集波分复用）光模块技术是光纤通信领域的一项关键技术，它通过在单根光纤上复用多个不同波长的光信号，极大地提高了光纤的传输容量和灵活性。随着5G网络的部署和数据中心之间的高速互联需求，DWDM光模块的速率从10G、25G升级至100G乃至400G，甚至向更高速率演进。同时，DWDM光模块的体积和功耗不断减小，适应了对空间和能耗敏感的应用场景。</w:t>
      </w:r>
      <w:r>
        <w:rPr>
          <w:rFonts w:hint="eastAsia"/>
        </w:rPr>
        <w:br/>
      </w:r>
      <w:r>
        <w:rPr>
          <w:rFonts w:hint="eastAsia"/>
        </w:rPr>
        <w:t>　　未来，DWDM光模块将更加注重高速率、低功耗和智能化。随着带宽需求的持续增长，光模块将不断突破速率极限，以支持未来的通信和计算需求。同时，光模块的智能化管理，如内置的健康监测和自动调优功能，将提升网络的可靠性和维护效率。此外，随着量子通信和光子计算的发展，DWDM技术有望在更高级别的数据传输和处理中发挥作用，开启光通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4d950ec61427d" w:history="1">
        <w:r>
          <w:rPr>
            <w:rStyle w:val="Hyperlink"/>
          </w:rPr>
          <w:t>2024-2030年中国DWDM光模块市场研究与发展趋势分析报告</w:t>
        </w:r>
      </w:hyperlink>
      <w:r>
        <w:rPr>
          <w:rFonts w:hint="eastAsia"/>
        </w:rPr>
        <w:t>》在多年DWDM光模块行业研究结论的基础上，结合中国DWDM光模块行业市场的发展现状，通过资深研究团队对DWDM光模块市场各类资讯进行整理分析，并依托国家权威数据资源和长期市场监测的数据库，对DWDM光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a4d950ec61427d" w:history="1">
        <w:r>
          <w:rPr>
            <w:rStyle w:val="Hyperlink"/>
          </w:rPr>
          <w:t>2024-2030年中国DWDM光模块市场研究与发展趋势分析报告</w:t>
        </w:r>
      </w:hyperlink>
      <w:r>
        <w:rPr>
          <w:rFonts w:hint="eastAsia"/>
        </w:rPr>
        <w:t>可以帮助投资者准确把握DWDM光模块行业的市场现状，为投资者进行投资作出DWDM光模块行业前景预判，挖掘DWDM光模块行业投资价值，同时提出DWDM光模块行业投资策略、营销策略等方面的建议。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DWDM光模块行业界定及应用领域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DWDM光模块行业定义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DWDM光模块主要应用领域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全球DWDM光模块行业市场调研分析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全球DWDM光模块行业经济环境分析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全球DWDM光模块市场总体情况分析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一、全球DWDM光模块行业的发展特点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二、全球DWDM光模块市场结构</w:t>
      </w:r>
      <w:r>
        <w:rPr>
          <w:rFonts w:hint="eastAsia"/>
        </w:rPr>
        <w:br/>
      </w:r>
      <w:r>
        <w:rPr>
          <w:rFonts w:hint="eastAsia"/>
        </w:rPr>
        <w:t>　　　　三、全球DWDM光模块行业竞争格局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全球主要国家（地区）DWDM光模块市场分析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2024-2030年全球DWDM光模块行业发展趋势预测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DWDM光模块行业发展环境分析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DWDM光模块行业环境分析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DWDM光模块行业相关政策、法规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中国DWDM光模块行业供给、需求分析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2024年中国DWDM光模块市场现状</w:t>
      </w:r>
      <w:r>
        <w:rPr>
          <w:rFonts w:hint="eastAsia"/>
        </w:rPr>
        <w:br/>
      </w:r>
      <w:r>
        <w:rPr>
          <w:rFonts w:hint="eastAsia"/>
        </w:rPr>
        <w:t>　　第二节 中国DWDM光模块产量分析及预测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一、DWDM光模块总体产能规模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、2019-2024年中国DWDM光模块产量统计</w:t>
      </w:r>
      <w:r>
        <w:rPr>
          <w:rFonts w:hint="eastAsia"/>
        </w:rPr>
        <w:br/>
      </w:r>
      <w:r>
        <w:rPr>
          <w:rFonts w:hint="eastAsia"/>
        </w:rPr>
        <w:t>　　　　三、DWDM光模块生产区域分布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四、2024-2030年中国DWDM光模块产量预测</w:t>
      </w:r>
      <w:r>
        <w:rPr>
          <w:rFonts w:hint="eastAsia"/>
        </w:rPr>
        <w:br/>
      </w:r>
      <w:r>
        <w:rPr>
          <w:rFonts w:hint="eastAsia"/>
        </w:rPr>
        <w:t>　　第三节 中国DWDM光模块市场需求分析及预测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一、中国DWDM光模块市场需求特点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二、2019-2024年中国DWDM光模块市场需求统计</w:t>
      </w:r>
      <w:r>
        <w:rPr>
          <w:rFonts w:hint="eastAsia"/>
        </w:rPr>
        <w:br/>
      </w:r>
      <w:r>
        <w:rPr>
          <w:rFonts w:hint="eastAsia"/>
        </w:rPr>
        <w:t>　　　　三、DWDM光模块市场饱和度</w:t>
      </w:r>
      <w:r>
        <w:rPr>
          <w:rFonts w:hint="eastAsia"/>
        </w:rPr>
        <w:br/>
      </w:r>
      <w:r>
        <w:rPr>
          <w:rFonts w:hint="eastAsia"/>
        </w:rPr>
        <w:t>　　　　四、影响DWDM光模块市场需求的因素</w:t>
      </w:r>
      <w:r>
        <w:rPr>
          <w:rFonts w:hint="eastAsia"/>
        </w:rPr>
        <w:br/>
      </w:r>
      <w:r>
        <w:rPr>
          <w:rFonts w:hint="eastAsia"/>
        </w:rPr>
        <w:t>　　　　五、DWDM光模块市场潜力分析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六、2024-2030年中国DWDM光模块市场需求预测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中国DWDM光模块行业进出口分析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一、2019-2024年DWDM光模块进口量及增速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三、2024-2030年DWDM光模块进口量及增速预测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一、2019-2024年DWDM光模块出口量及增速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三、2024-2030年DWDM光模块出口量及增速预测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中国DWDM光模块行业重点地区调研分析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一、中国DWDM光模块行业区域市场分布情况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二、**地区DWDM光模块行业市场需求规模情况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三、**地区DWDM光模块行业市场需求规模情况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四、**地区DWDM光模块行业市场需求规模情况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五、**地区DWDM光模块行业市场需求规模情况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六、**地区DWDM光模块行业市场需求规模情况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中国DWDM光模块细分行业调研</w:t>
      </w:r>
      <w:r>
        <w:rPr>
          <w:rFonts w:hint="eastAsia"/>
        </w:rPr>
        <w:br/>
      </w:r>
      <w:r>
        <w:rPr>
          <w:rFonts w:hint="eastAsia"/>
        </w:rPr>
        <w:t>　　第一节 主要DWDM光模块细分行业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DWDM光模块行业重点企业发展调研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中国DWDM光模块企业营销及发展建议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DWDM光模块企业营销策略分析及建议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DWDM光模块企业营销策略分析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一、DWDM光模块企业营销策略</w:t>
      </w:r>
      <w:r>
        <w:rPr>
          <w:rFonts w:hint="eastAsia"/>
        </w:rPr>
        <w:br/>
      </w:r>
      <w:r>
        <w:rPr>
          <w:rFonts w:hint="eastAsia"/>
        </w:rPr>
        <w:t>　　　　二、DWDM光模块企业经验借鉴</w:t>
      </w:r>
      <w:r>
        <w:rPr>
          <w:rFonts w:hint="eastAsia"/>
        </w:rPr>
        <w:br/>
      </w:r>
      <w:r>
        <w:rPr>
          <w:rFonts w:hint="eastAsia"/>
        </w:rPr>
        <w:t>　　第三节 DWDM光模块企业营销模式演化与创新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DWDM光模块企业经营发展分析及建议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一、DWDM光模块企业存在的问题</w:t>
      </w:r>
      <w:r>
        <w:rPr>
          <w:rFonts w:hint="eastAsia"/>
        </w:rPr>
        <w:br/>
      </w:r>
      <w:r>
        <w:rPr>
          <w:rFonts w:hint="eastAsia"/>
        </w:rPr>
        <w:t>　　　　二、DWDM光模块企业应对的策略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DWDM光模块行业发展趋势及投资风险预警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2024年DWDM光模块市场前景分析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2024年DWDM光模块行业发展趋势预测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影响DWDM光模块行业发展的主要因素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一、2024年影响DWDM光模块行业运行的有利因素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二、2024年影响DWDM光模块行业运行的稳定因素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三、2024年影响DWDM光模块行业运行的不利因素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四、2024年我国DWDM光模块行业发展面临的挑战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五、2024年我国DWDM光模块行业发展面临的机遇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专家对DWDM光模块行业投资风险预警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一、2024-2030年DWDM光模块行业市场风险及控制策略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二、2024-2030年DWDM光模块行业政策风险及控制策略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三、2024-2030年DWDM光模块行业经营风险及控制策略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四、2024-2030年DWDM光模块同业竞争风险及控制策略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五、2024-2030年DWDM光模块行业其他风险及控制策略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DWDM光模块行业投资战略研究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DWDM光模块行业发展战略研究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对我国DWDM光模块品牌的战略思考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一、DWDM光模块品牌的重要性</w:t>
      </w:r>
      <w:r>
        <w:rPr>
          <w:rFonts w:hint="eastAsia"/>
        </w:rPr>
        <w:br/>
      </w:r>
      <w:r>
        <w:rPr>
          <w:rFonts w:hint="eastAsia"/>
        </w:rPr>
        <w:t>　　　　二、DWDM光模块实施品牌战略的意义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三、DWDM光模块企业品牌的现状分析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四、我国DWDM光模块企业的品牌战略</w:t>
      </w:r>
      <w:r>
        <w:rPr>
          <w:rFonts w:hint="eastAsia"/>
        </w:rPr>
        <w:br/>
      </w:r>
      <w:r>
        <w:rPr>
          <w:rFonts w:hint="eastAsia"/>
        </w:rPr>
        <w:t>　　　　五、DWDM光模块品牌战略管理的策略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DWDM光模块经营策略分析</w:t>
      </w:r>
      <w:r>
        <w:rPr>
          <w:rFonts w:hint="eastAsia"/>
        </w:rPr>
        <w:br/>
      </w:r>
      <w:r>
        <w:rPr>
          <w:rFonts w:hint="eastAsia"/>
        </w:rPr>
        <w:t>　　　　一、DWDM光模块市场细分策略</w:t>
      </w:r>
      <w:r>
        <w:rPr>
          <w:rFonts w:hint="eastAsia"/>
        </w:rPr>
        <w:br/>
      </w:r>
      <w:r>
        <w:rPr>
          <w:rFonts w:hint="eastAsia"/>
        </w:rPr>
        <w:t>　　　　二、DWDM光模块市场创新策略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四、DWDM光模块新产品差异化战略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(中~智林)DWDM光模块行业投资战略研究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一、2024-2030年DWDM光模块行业投资战略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DWDM光模块行业类别</w:t>
      </w:r>
      <w:r>
        <w:rPr>
          <w:rFonts w:hint="eastAsia"/>
        </w:rPr>
        <w:br/>
      </w:r>
      <w:r>
        <w:rPr>
          <w:rFonts w:hint="eastAsia"/>
        </w:rPr>
        <w:t>　　图表 DWDM光模块行业产业链调研</w:t>
      </w:r>
      <w:r>
        <w:rPr>
          <w:rFonts w:hint="eastAsia"/>
        </w:rPr>
        <w:br/>
      </w:r>
      <w:r>
        <w:rPr>
          <w:rFonts w:hint="eastAsia"/>
        </w:rPr>
        <w:t>　　图表 DWDM光模块行业现状</w:t>
      </w:r>
      <w:r>
        <w:rPr>
          <w:rFonts w:hint="eastAsia"/>
        </w:rPr>
        <w:br/>
      </w:r>
      <w:r>
        <w:rPr>
          <w:rFonts w:hint="eastAsia"/>
        </w:rPr>
        <w:t>　　图表 DWDM光模块行业标准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2019-2024年中国DWDM光模块行业市场规模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2024年中国DWDM光模块行业产能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2019-2024年中国DWDM光模块行业产量统计</w:t>
      </w:r>
      <w:r>
        <w:rPr>
          <w:rFonts w:hint="eastAsia"/>
        </w:rPr>
        <w:br/>
      </w:r>
      <w:r>
        <w:rPr>
          <w:rFonts w:hint="eastAsia"/>
        </w:rPr>
        <w:t>　　图表 DWDM光模块行业动态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2019-2024年中国DWDM光模块市场需求量</w:t>
      </w:r>
      <w:r>
        <w:rPr>
          <w:rFonts w:hint="eastAsia"/>
        </w:rPr>
        <w:br/>
      </w:r>
      <w:r>
        <w:rPr>
          <w:rFonts w:hint="eastAsia"/>
        </w:rPr>
        <w:t>　　图表 2024年中国DWDM光模块行业需求区域调研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2019-2024年中国DWDM光模块行情</w:t>
      </w:r>
      <w:r>
        <w:rPr>
          <w:rFonts w:hint="eastAsia"/>
        </w:rPr>
        <w:br/>
      </w:r>
      <w:r>
        <w:rPr>
          <w:rFonts w:hint="eastAsia"/>
        </w:rPr>
        <w:t>　　图表 2019-2024年中国DWDM光模块价格走势图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2019-2024年中国DWDM光模块行业销售收入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2019-2024年中国DWDM光模块行业盈利情况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2019-2024年中国DWDM光模块行业利润总额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2019-2024年中国DWDM光模块进口统计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2019-2024年中国DWDM光模块出口统计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2019-2024年中国DWDM光模块行业企业数量统计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**地区DWDM光模块市场规模</w:t>
      </w:r>
      <w:r>
        <w:rPr>
          <w:rFonts w:hint="eastAsia"/>
        </w:rPr>
        <w:br/>
      </w:r>
      <w:r>
        <w:rPr>
          <w:rFonts w:hint="eastAsia"/>
        </w:rPr>
        <w:t>　　图表 **地区DWDM光模块行业市场需求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**地区DWDM光模块市场调研</w:t>
      </w:r>
      <w:r>
        <w:rPr>
          <w:rFonts w:hint="eastAsia"/>
        </w:rPr>
        <w:br/>
      </w:r>
      <w:r>
        <w:rPr>
          <w:rFonts w:hint="eastAsia"/>
        </w:rPr>
        <w:t>　　图表 **地区DWDM光模块行业市场需求分析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**地区DWDM光模块市场规模</w:t>
      </w:r>
      <w:r>
        <w:rPr>
          <w:rFonts w:hint="eastAsia"/>
        </w:rPr>
        <w:br/>
      </w:r>
      <w:r>
        <w:rPr>
          <w:rFonts w:hint="eastAsia"/>
        </w:rPr>
        <w:t>　　图表 **地区DWDM光模块行业市场需求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**地区DWDM光模块市场调研</w:t>
      </w:r>
      <w:r>
        <w:rPr>
          <w:rFonts w:hint="eastAsia"/>
        </w:rPr>
        <w:br/>
      </w:r>
      <w:r>
        <w:rPr>
          <w:rFonts w:hint="eastAsia"/>
        </w:rPr>
        <w:t>　　图表 **地区DWDM光模块行业市场需求分析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DWDM光模块行业竞争对手分析</w:t>
      </w:r>
      <w:r>
        <w:rPr>
          <w:rFonts w:hint="eastAsia"/>
        </w:rPr>
        <w:br/>
      </w:r>
      <w:r>
        <w:rPr>
          <w:rFonts w:hint="eastAsia"/>
        </w:rPr>
        <w:t>　　图表 DWDM光模块重点企业（一）基本信息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DWDM光模块重点企业（一）经营情况分析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DWDM光模块重点企业（一）主要经济指标情况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DWDM光模块重点企业（二）经营情况分析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DWDM光模块重点企业（二）主要经济指标情况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DWDM光模块重点企业（三）经营情况分析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DWDM光模块重点企业（三）主要经济指标情况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DWDM光模块重点企业（三）成长能力情况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2024-2030年中国DWDM光模块行业产能预测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2024-2030年中国DWDM光模块行业产量预测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2024-2030年中国DWDM光模块市场需求预测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2024-2030年中国DWDM光模块行业市场规模预测</w:t>
      </w:r>
      <w:r>
        <w:rPr>
          <w:rFonts w:hint="eastAsia"/>
        </w:rPr>
        <w:br/>
      </w:r>
      <w:r>
        <w:rPr>
          <w:rFonts w:hint="eastAsia"/>
        </w:rPr>
        <w:t>　　图表 DWDM光模块行业准入条件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2024-2030年中国DWDM光模块市场前景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2024-2030年中国DWDM光模块行业信息化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2024-2030年中国DWDM光模块行业风险分析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2024-2030年中国DWDM光模块行业发展趋势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4d950ec61427d" w:history="1">
        <w:r>
          <w:rPr>
            <w:rStyle w:val="Hyperlink"/>
          </w:rPr>
          <w:t>2024-2030年中国DWDM光模块市场研究与发展趋势分析报告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4d950ec61427d" w:history="1">
        <w:r>
          <w:rPr>
            <w:rStyle w:val="Hyperlink"/>
          </w:rPr>
          <w:t>https://www.20087.com/0/83/DWDMGuangMoKuaiFaZhanQuShiFenXi.html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ee35df5e3481e" w:history="1">
      <w:r>
        <w:rPr>
          <w:rStyle w:val="Hyperlink"/>
        </w:rPr>
        <w:t>2024-2030年中国DWDM光模块市场研究与发展趋势分析报告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WDMGuangMoKuaiFaZhanQuShiFenXi.html" TargetMode="External" Id="R46a4d950ec6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WDMGuangMoKuaiFaZhanQuShiFenXi.html" TargetMode="External" Id="Rbccee35df5e3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2024-03-09T05:32:00Z</dcterms:created>
  <dcterms:modified xsi:type="dcterms:W3CDTF">2024-03-09T06:32:00Z</dcterms:modified>
  <dc:subject>2024-2030年中国DWDM光模块市场研究与发展趋势分析报告</dc:subject>
  <dc:title>2024-2030年中国DWDM光模块市场研究与发展趋势分析报告</dc:title>
  <cp:keywords>2024-2030年中国DWDM光模块市场研究与发展趋势分析报告</cp:keywords>
  <dc:description>2024-2030年中国DWDM光模块市场研究与发展趋势分析报告</dc:description>
</cp:coreProperties>
</file>