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6e3132f494525" w:history="1">
              <w:r>
                <w:rPr>
                  <w:rStyle w:val="Hyperlink"/>
                </w:rPr>
                <w:t>2024-2030年中国GPS接收机发展现状与趋势分析报告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6e3132f494525" w:history="1">
              <w:r>
                <w:rPr>
                  <w:rStyle w:val="Hyperlink"/>
                </w:rPr>
                <w:t>2024-2030年中国GPS接收机发展现状与趋势分析报告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6e3132f494525" w:history="1">
                <w:r>
                  <w:rPr>
                    <w:rStyle w:val="Hyperlink"/>
                  </w:rPr>
                  <w:t>https://www.20087.com/0/63/GPSJieShouJiHangYeQuShi.html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接收机是一种利用全球定位系统(GPS)卫星信号进行定位和导航的设备。近年来，随着定位技术的进步和移动互联网的发展，GPS接收机得到了广泛应用。目前，GPS接收机不仅在精度和可靠性上有所提升，而且还集成了更多功能，如实时交通信息更新、智能路线规划等。此外，随着芯片技术的进步，GPS接收机的体积变得更小，功耗更低，使得其能够集成到更多的移动设备中。</w:t>
      </w:r>
      <w:r>
        <w:rPr>
          <w:rFonts w:hint="eastAsia"/>
        </w:rPr>
        <w:br/>
      </w:r>
      <w:r>
        <w:rPr>
          <w:rFonts w:hint="eastAsia"/>
        </w:rPr>
        <w:t>　　未来，GPS接收机将更加注重多系统兼容性和智能化。随着北斗、伽利略等全球导航卫星系统的不断完善，未来的GPS接收机将能够接收更多卫星信号，提高定位精度和覆盖范围。同时，随着人工智能技术的发展，GPS接收机将具备更强的学习和预测能力，为用户提供更加个性化的导航服务。此外，随着自动驾驶技术的进步，GPS接收机将在智能交通系统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6e3132f494525" w:history="1">
        <w:r>
          <w:rPr>
            <w:rStyle w:val="Hyperlink"/>
          </w:rPr>
          <w:t>2024-2030年中国GPS接收机发展现状与趋势分析报告</w:t>
        </w:r>
      </w:hyperlink>
      <w:r>
        <w:rPr>
          <w:rFonts w:hint="eastAsia"/>
        </w:rPr>
        <w:t>》依托权威机构及行业协会数据，结合GPS接收机行业的宏观环境与微观实践，从GPS接收机市场规模、市场需求、技术现状及产业链结构等多维度进行了系统调研与分析。报告通过严谨的研究方法与翔实的数据支持，辅以直观图表，全面剖析了GPS接收机行业发展趋势、重点企业表现及市场竞争格局，并通过SWOT分析揭示了行业机遇与潜在风险，为GPS接收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GPS接收机行业界定及应用</w:t>
      </w:r>
      <w:r>
        <w:rPr>
          <w:rFonts w:hint="eastAsia"/>
        </w:rPr>
        <w:br/>
      </w:r>
      <w:r>
        <w:rPr>
          <w:rFonts w:hint="eastAsia"/>
        </w:rPr>
        <w:t>　　第一节 GPS接收机行业定义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GPS接收机主要应用领域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2019-2024年全球GPS接收机行业运行概况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2019-2024年全球GPS接收机行业市场规模分析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全球主要地区GPS接收机行业运行情况分析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2024-2030年全球GPS接收机行业发展趋势预测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GPS接收机行业相关发展规划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一、2023-2024年GPS接收机行业品牌发展现状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二、2023-2024年GPS接收机行业需求市场现状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三、2023-2024年GPS接收机市场需求层次分析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四、2023-2024年中国GPS接收机市场走向分析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中国GPS接收机产品技术分析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一、2023-2024年GPS接收机产品技术变化特点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二、2023-2024年GPS接收机产品市场的新技术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三、2023-2024年GPS接收机产品市场现状分析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一、2023-2024年GPS接收机产品市场存在的主要问题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二、2023-2024年国内GPS接收机产品市场的三大瓶颈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三、2023-2024年GPS接收机产品市场遭遇的规模难题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一、GPS接收机市场特点</w:t>
      </w:r>
      <w:r>
        <w:rPr>
          <w:rFonts w:hint="eastAsia"/>
        </w:rPr>
        <w:br/>
      </w:r>
      <w:r>
        <w:rPr>
          <w:rFonts w:hint="eastAsia"/>
        </w:rPr>
        <w:t>　　　　二、GPS接收机市场分析</w:t>
      </w:r>
      <w:r>
        <w:rPr>
          <w:rFonts w:hint="eastAsia"/>
        </w:rPr>
        <w:br/>
      </w:r>
      <w:r>
        <w:rPr>
          <w:rFonts w:hint="eastAsia"/>
        </w:rPr>
        <w:t>　　　　三、GPS接收机市场变化的方向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中国GPS接收机市场现状分析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中国GPS接收机行业产量情况分析及预测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一、GPS接收机总体产能规模</w:t>
      </w:r>
      <w:r>
        <w:rPr>
          <w:rFonts w:hint="eastAsia"/>
        </w:rPr>
        <w:br/>
      </w:r>
      <w:r>
        <w:rPr>
          <w:rFonts w:hint="eastAsia"/>
        </w:rPr>
        <w:t>　　　　二、GPS接收机生产区域分布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四、2024-2030年中国GPS接收机产量预测</w:t>
      </w:r>
      <w:r>
        <w:rPr>
          <w:rFonts w:hint="eastAsia"/>
        </w:rPr>
        <w:br/>
      </w:r>
      <w:r>
        <w:rPr>
          <w:rFonts w:hint="eastAsia"/>
        </w:rPr>
        <w:t>　　第三节 中国GPS接收机市场需求分析及预测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中国GPS接收机价格趋势分析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中国GPS接收机进出口分析</w:t>
      </w:r>
      <w:r>
        <w:rPr>
          <w:rFonts w:hint="eastAsia"/>
        </w:rPr>
        <w:br/>
      </w:r>
      <w:r>
        <w:rPr>
          <w:rFonts w:hint="eastAsia"/>
        </w:rPr>
        <w:t>　　第一节 GPS接收机进口情况分析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GPS接收机出口情况分析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影响GPS接收机进出口因素分析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2019-2024年中国GPS接收机行业财务能力分析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GPS接收机细分产品结构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GPS接收机行业上游产业发展分析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2024年GPS接收机市场前景分析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2024年GPS接收机行业发展趋势预测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四、2024年中国GPS接收机行业发展面临的挑战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五、2024年中国GPS接收机行业发展面临的机遇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GPS接收机行业投资风险预警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一、GPS接收机行业市场风险预测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二、GPS接收机行业政策风险预测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三、GPS接收机行业经营风险预测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四、GPS接收机行业技术风险预测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五、GPS接收机行业竞争风险预测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六、GPS接收机行业其他风险预测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GPS接收机投资建议</w:t>
      </w:r>
      <w:r>
        <w:rPr>
          <w:rFonts w:hint="eastAsia"/>
        </w:rPr>
        <w:br/>
      </w:r>
      <w:r>
        <w:rPr>
          <w:rFonts w:hint="eastAsia"/>
        </w:rPr>
        <w:t>　　第一节 GPS接收机行业投资环境分析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GPS接收机行业投资进入壁垒分析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GPS接收机行业历程</w:t>
      </w:r>
      <w:r>
        <w:rPr>
          <w:rFonts w:hint="eastAsia"/>
        </w:rPr>
        <w:br/>
      </w:r>
      <w:r>
        <w:rPr>
          <w:rFonts w:hint="eastAsia"/>
        </w:rPr>
        <w:t>　　图表 GPS接收机行业生命周期</w:t>
      </w:r>
      <w:r>
        <w:rPr>
          <w:rFonts w:hint="eastAsia"/>
        </w:rPr>
        <w:br/>
      </w:r>
      <w:r>
        <w:rPr>
          <w:rFonts w:hint="eastAsia"/>
        </w:rPr>
        <w:t>　　图表 GPS接收机行业产业链分析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2024年中国GPS接收机进口国家及地区分析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2024年中国GPS接收机市场前景分析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2024年中国GPS接收机发展趋势预测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6e3132f494525" w:history="1">
        <w:r>
          <w:rPr>
            <w:rStyle w:val="Hyperlink"/>
          </w:rPr>
          <w:t>2024-2030年中国GPS接收机发展现状与趋势分析报告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6e3132f494525" w:history="1">
        <w:r>
          <w:rPr>
            <w:rStyle w:val="Hyperlink"/>
          </w:rPr>
          <w:t>https://www.20087.com/0/63/GPSJieShouJiHangYeQuShi.html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热点：北斗接收机、GPS接收机按轨道数分为哪三种、车上怎么安装gps定位、GPS接收机的组成、北斗gps、GPS接收机的工作原理、车载GPS导航系统、GPS接收机天线的定向标志线应指向、gps接收器多少钱一个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a07be85e4993" w:history="1">
      <w:r>
        <w:rPr>
          <w:rStyle w:val="Hyperlink"/>
        </w:rPr>
        <w:t>2024-2030年中国GPS接收机发展现状与趋势分析报告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PSJieShouJiHangYeQuShi.html" TargetMode="External" Id="Rc056e3132f49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PSJieShouJiHangYeQuShi.html" TargetMode="External" Id="R1cc7a07be85e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2024-03-02T07:23:00Z</dcterms:created>
  <dcterms:modified xsi:type="dcterms:W3CDTF">2024-03-02T08:23:00Z</dcterms:modified>
  <dc:subject>2024-2030年中国GPS接收机发展现状与趋势分析报告</dc:subject>
  <dc:title>2024-2030年中国GPS接收机发展现状与趋势分析报告</dc:title>
  <cp:keywords>2024-2030年中国GPS接收机发展现状与趋势分析报告</cp:keywords>
  <dc:description>2024-2030年中国GPS接收机发展现状与趋势分析报告</dc:description>
</cp:coreProperties>
</file>