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c9653c8334653" w:history="1">
              <w:r>
                <w:rPr>
                  <w:rStyle w:val="Hyperlink"/>
                </w:rPr>
                <w:t>2026-2032年中国山寨机市场深度剖析及发展趋势预测报告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c9653c8334653" w:history="1">
              <w:r>
                <w:rPr>
                  <w:rStyle w:val="Hyperlink"/>
                </w:rPr>
                <w:t>2026-2032年中国山寨机市场深度剖析及发展趋势预测报告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c9653c8334653" w:history="1">
                <w:r>
                  <w:rPr>
                    <w:rStyle w:val="Hyperlink"/>
                  </w:rPr>
                  <w:t>https://www.20087.com/0/55/ShanZhaiJiShiChangFenXiBaoGao.html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寨机是一种模仿正品手机的廉价手机，近年来在全球范围内引起了一定的关注和争议。虽然山寨机在一定程度上满足了低收入消费者的需求，但由于其侵犯知识产权、质量参差不齐等问题，也受到了广泛的批评和打压。在技术层面，山寨机虽然能够模仿正品手机的外观和功能，但在核心技术和品质保障方面存在明显的差距。</w:t>
      </w:r>
      <w:r>
        <w:rPr>
          <w:rFonts w:hint="eastAsia"/>
        </w:rPr>
        <w:br/>
      </w:r>
      <w:r>
        <w:rPr>
          <w:rFonts w:hint="eastAsia"/>
        </w:rPr>
        <w:t>　　未来山寨机市场将面临较大的挑战和不确定性。随着全球知识产权保护力度的加大和消费者对品质要求的提高，山寨机的生存空间将受到进一步的压缩。同时，随着智能手机市场的日益成熟和竞争的加剧，山寨机很难在技术和品质上与正品手机相抗衡。因此，山寨机行业需要寻求转型和升级，以适应市场的发展和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c9653c8334653" w:history="1">
        <w:r>
          <w:rPr>
            <w:rStyle w:val="Hyperlink"/>
          </w:rPr>
          <w:t>2026-2032年中国山寨机市场深度剖析及发展趋势预测报告</w:t>
        </w:r>
      </w:hyperlink>
      <w:r>
        <w:rPr>
          <w:rFonts w:hint="eastAsia"/>
        </w:rPr>
        <w:t>》系统分析了山寨机行业的市场运行态势及发展趋势。报告从山寨机行业基础知识、发展环境入手，结合山寨机行业运行数据和产业链结构，全面解读山寨机市场竞争格局及重点企业表现，并基于此对山寨机行业发展前景作出预测，提供可操作的发展建议。研究采用定性与定量相结合的方法，整合国家统计局、相关协会的权威数据以及一手调研资料，确保结论的准确性和实用性，为山寨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中国山寨机行业发展环境</w:t>
      </w:r>
      <w:r>
        <w:rPr>
          <w:rFonts w:hint="eastAsia"/>
        </w:rPr>
        <w:br/>
      </w:r>
      <w:r>
        <w:rPr>
          <w:rFonts w:hint="eastAsia"/>
        </w:rPr>
        <w:t>　　第一节 山寨机行业及属性分析</w:t>
      </w:r>
      <w:r>
        <w:rPr>
          <w:rFonts w:hint="eastAsia"/>
        </w:rPr>
        <w:br/>
      </w:r>
      <w:r>
        <w:rPr>
          <w:rFonts w:hint="eastAsia"/>
        </w:rPr>
        <w:t>　　　　一、山寨机行业定义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四、山寨机行业周期属性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山寨机行业政策发展环境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二、山寨机产业发展规划</w:t>
      </w:r>
      <w:r>
        <w:rPr>
          <w:rFonts w:hint="eastAsia"/>
        </w:rPr>
        <w:br/>
      </w:r>
      <w:r>
        <w:rPr>
          <w:rFonts w:hint="eastAsia"/>
        </w:rPr>
        <w:t>　　　　三、山寨机行业标准政策</w:t>
      </w:r>
      <w:r>
        <w:rPr>
          <w:rFonts w:hint="eastAsia"/>
        </w:rPr>
        <w:br/>
      </w:r>
      <w:r>
        <w:rPr>
          <w:rFonts w:hint="eastAsia"/>
        </w:rPr>
        <w:t>　　　　四、山寨机市场应用政策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中国山寨机行业发展分析</w:t>
      </w:r>
      <w:r>
        <w:rPr>
          <w:rFonts w:hint="eastAsia"/>
        </w:rPr>
        <w:br/>
      </w:r>
      <w:r>
        <w:rPr>
          <w:rFonts w:hint="eastAsia"/>
        </w:rPr>
        <w:t>　　第一节 中国山寨机行业的发展概况</w:t>
      </w:r>
      <w:r>
        <w:rPr>
          <w:rFonts w:hint="eastAsia"/>
        </w:rPr>
        <w:br/>
      </w:r>
      <w:r>
        <w:rPr>
          <w:rFonts w:hint="eastAsia"/>
        </w:rPr>
        <w:t>　　　　一、山寨机行业对国民经济和社会发展的贡献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二、2026年中国山寨机行业政策环境综述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2020-2025年中国山寨机行业的发展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一、2020-2025年中国山寨机行业的运行分析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二、2026年山寨机行业经济运行分析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中国山寨机行业发展存在的问题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一、中国山寨机行业供需值得关注的问题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二、山寨机行业发展亟需解决的问题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三、山寨机工业的应急机制需要加强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四、山寨机企业经营困境分析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中国山寨机行业的发展对策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中国山寨机行业经济运行分析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2020-2025年中国山寨机行业经济规模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一、2020-2025年山寨机行业企业数量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二、2020-2025年山寨机行业资产规模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三、2020-2025年山寨机行业收入规模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四、2020-2025年山寨机行业产值规模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五、2020-2025年山寨机行业利润规模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2020-2025年中国山寨机行业区域结构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2020-2025年中国山寨机行业规模结构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2020-2025年中国山寨机行业控股结构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中国山寨机行业重点区域市场发展分析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一、2020-2025年山寨机行业发展环境分析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二、2020-2025年山寨机市场供需现状分析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三、2020-2025年山寨机行业发展现状分析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四、2026-2032年山寨机行业发展前景预测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五、2026-2032年山寨机行业投资风险预测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一、2020-2025年山寨机行业发展环境分析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二、2020-2025年山寨机市场供需现状分析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三、2020-2025年山寨机行业发展现状分析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四、2026-2032年山寨机行业发展前景预测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五、2026-2032年山寨机行业投资风险预测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一、2020-2025年山寨机行业发展环境分析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二、2020-2025年山寨机市场供需现状分析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三、2020-2025年山寨机行业发展现状分析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四、2026-2032年山寨机行业发展前景预测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五、2026-2032年山寨机行业投资风险预测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一、2020-2025年山寨机行业发展环境分析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二、2020-2025年山寨机市场供需现状分析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三、2020-2025年山寨机行业发展现状分析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四、2026-2032年山寨机行业发展前景预测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五、2026-2032年山寨机行业投资风险预测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中国山寨机行业盈利现状</w:t>
      </w:r>
      <w:r>
        <w:rPr>
          <w:rFonts w:hint="eastAsia"/>
        </w:rPr>
        <w:br/>
      </w:r>
      <w:r>
        <w:rPr>
          <w:rFonts w:hint="eastAsia"/>
        </w:rPr>
        <w:t>　　第一节 中国山寨机行业整体运行指标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一、2020-2025年山寨机行业偿债能力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二、2020-2025年山寨机行业发展能力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三、2020-2025年山寨机行业经营能力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四、2020-2025年山寨机行业盈利能力</w:t>
      </w:r>
      <w:r>
        <w:rPr>
          <w:rFonts w:hint="eastAsia"/>
        </w:rPr>
        <w:br/>
      </w:r>
      <w:r>
        <w:rPr>
          <w:rFonts w:hint="eastAsia"/>
        </w:rPr>
        <w:t>　　第二节 中国山寨机行业成本分析</w:t>
      </w:r>
      <w:r>
        <w:rPr>
          <w:rFonts w:hint="eastAsia"/>
        </w:rPr>
        <w:br/>
      </w:r>
      <w:r>
        <w:rPr>
          <w:rFonts w:hint="eastAsia"/>
        </w:rPr>
        <w:t>　　第三节 中国山寨机行业产销运存分析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中国山寨机行业整体盈利指标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中国山寨机行业盈利结构分析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山寨机行业产品市场价格分析与预测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2020-2025年山寨机行业产品市场价格回顾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2026年山寨机行业产品市场价格现状分析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影响山寨机行业产品市场价格因素分析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2026-2032年山寨机行业产品市场价格走势预测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2020-2025年中国山寨机行业进出口情况分析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一、2020-2025年中国山寨机行业进口分析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二、2020-2025年中国山寨机行业出口分析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2026-2032年中国山寨机行业进出口情况预测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一、2026-2032年中国山寨机行业进口预测分析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二、2026-2032年中国山寨机行业出口预测分析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影响山寨机行业进出口变化的主要原因分析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三、山寨机企业经营状况</w:t>
      </w:r>
      <w:r>
        <w:rPr>
          <w:rFonts w:hint="eastAsia"/>
        </w:rPr>
        <w:br/>
      </w:r>
      <w:r>
        <w:rPr>
          <w:rFonts w:hint="eastAsia"/>
        </w:rPr>
        <w:t>　　　　四、山寨机企业发展策略</w:t>
      </w:r>
      <w:r>
        <w:rPr>
          <w:rFonts w:hint="eastAsia"/>
        </w:rPr>
        <w:br/>
      </w:r>
      <w:r>
        <w:rPr>
          <w:rFonts w:hint="eastAsia"/>
        </w:rPr>
        <w:t>　　第二节 山寨机企业（二）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三、山寨机企业经营状况</w:t>
      </w:r>
      <w:r>
        <w:rPr>
          <w:rFonts w:hint="eastAsia"/>
        </w:rPr>
        <w:br/>
      </w:r>
      <w:r>
        <w:rPr>
          <w:rFonts w:hint="eastAsia"/>
        </w:rPr>
        <w:t>　　　　四、山寨机企业发展策略</w:t>
      </w:r>
      <w:r>
        <w:rPr>
          <w:rFonts w:hint="eastAsia"/>
        </w:rPr>
        <w:br/>
      </w:r>
      <w:r>
        <w:rPr>
          <w:rFonts w:hint="eastAsia"/>
        </w:rPr>
        <w:t>　　第三节 山寨机企业（三）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三、山寨机企业经营状况</w:t>
      </w:r>
      <w:r>
        <w:rPr>
          <w:rFonts w:hint="eastAsia"/>
        </w:rPr>
        <w:br/>
      </w:r>
      <w:r>
        <w:rPr>
          <w:rFonts w:hint="eastAsia"/>
        </w:rPr>
        <w:t>　　　　四、山寨机企业发展策略</w:t>
      </w:r>
      <w:r>
        <w:rPr>
          <w:rFonts w:hint="eastAsia"/>
        </w:rPr>
        <w:br/>
      </w:r>
      <w:r>
        <w:rPr>
          <w:rFonts w:hint="eastAsia"/>
        </w:rPr>
        <w:t>　　第四节 山寨机企业（四）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三、山寨机企业经营状况</w:t>
      </w:r>
      <w:r>
        <w:rPr>
          <w:rFonts w:hint="eastAsia"/>
        </w:rPr>
        <w:br/>
      </w:r>
      <w:r>
        <w:rPr>
          <w:rFonts w:hint="eastAsia"/>
        </w:rPr>
        <w:t>　　　　四、山寨机企业发展策略</w:t>
      </w:r>
      <w:r>
        <w:rPr>
          <w:rFonts w:hint="eastAsia"/>
        </w:rPr>
        <w:br/>
      </w:r>
      <w:r>
        <w:rPr>
          <w:rFonts w:hint="eastAsia"/>
        </w:rPr>
        <w:t>　　第五节 山寨机企业（五）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三、山寨机企业经营状况</w:t>
      </w:r>
      <w:r>
        <w:rPr>
          <w:rFonts w:hint="eastAsia"/>
        </w:rPr>
        <w:br/>
      </w:r>
      <w:r>
        <w:rPr>
          <w:rFonts w:hint="eastAsia"/>
        </w:rPr>
        <w:t>　　　　四、山寨机企业发展策略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中国山寨机行业投资状况分析</w:t>
      </w:r>
      <w:r>
        <w:rPr>
          <w:rFonts w:hint="eastAsia"/>
        </w:rPr>
        <w:br/>
      </w:r>
      <w:r>
        <w:rPr>
          <w:rFonts w:hint="eastAsia"/>
        </w:rPr>
        <w:t>　　第一节 山寨机行业投资优劣势分析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山寨机行业投资概述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一、2020-2025年山寨机行业投资规模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二、2020-2025年山寨机行业投资结构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三、2020-2025年山寨机行业投资增速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四、2020-2025年山寨机行业投资地区</w:t>
      </w:r>
      <w:r>
        <w:rPr>
          <w:rFonts w:hint="eastAsia"/>
        </w:rPr>
        <w:br/>
      </w:r>
      <w:r>
        <w:rPr>
          <w:rFonts w:hint="eastAsia"/>
        </w:rPr>
        <w:t>　　第三节 山寨机行业投资机会分析</w:t>
      </w:r>
      <w:r>
        <w:rPr>
          <w:rFonts w:hint="eastAsia"/>
        </w:rPr>
        <w:br/>
      </w:r>
      <w:r>
        <w:rPr>
          <w:rFonts w:hint="eastAsia"/>
        </w:rPr>
        <w:t>　　　　一、山寨机行业投资项目分析</w:t>
      </w:r>
      <w:r>
        <w:rPr>
          <w:rFonts w:hint="eastAsia"/>
        </w:rPr>
        <w:br/>
      </w:r>
      <w:r>
        <w:rPr>
          <w:rFonts w:hint="eastAsia"/>
        </w:rPr>
        <w:t>　　　　二、山寨机行业细分行业投资机会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五、山寨机行业投资新方向</w:t>
      </w:r>
      <w:r>
        <w:rPr>
          <w:rFonts w:hint="eastAsia"/>
        </w:rPr>
        <w:br/>
      </w:r>
      <w:r>
        <w:rPr>
          <w:rFonts w:hint="eastAsia"/>
        </w:rPr>
        <w:t>　　第四节 山寨机行业投资前景分析</w:t>
      </w:r>
      <w:r>
        <w:rPr>
          <w:rFonts w:hint="eastAsia"/>
        </w:rPr>
        <w:br/>
      </w:r>
      <w:r>
        <w:rPr>
          <w:rFonts w:hint="eastAsia"/>
        </w:rPr>
        <w:t>　　　　一、山寨机行业市场发展前景分析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二、山寨机行业市场蕴藏的商机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三、山寨机行业金融危机下的发展前景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四、2026-2032年山寨机行业市场面临的发展商机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中国山寨机行业发展趋势与规划建议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中国山寨机市场趋势预测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一、2020-2025年中国山寨机市场趋势总结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二、2026-2032年中国山寨机行业发展趋势分析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中国山寨机市场供给趋势预测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一、2026-2032年山寨机行业产品技术趋势分析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二、2026-2032年山寨机行业产量预测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三、2026-2032年山寨机行业市场供给量预测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中国山寨机市场需求趋势预测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一、2026-2032年山寨机市场需求热点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二、2026-2032年山寨机行业国内消费预测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三、2026-2032年山寨机行业国内价格预测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中国山寨机行业发展规划建议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中国山寨机行业企业发展策略建议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山寨机市场策略分析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山寨机销售策略分析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提高山寨机行业企业竞争力的建议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一、提高中国山寨机企业核心竞争力的对策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三、山寨机企业核心竞争力的因素及提升途径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四、提高山寨机的策略</w:t>
      </w:r>
      <w:r>
        <w:rPr>
          <w:rFonts w:hint="eastAsia"/>
        </w:rPr>
        <w:br/>
      </w:r>
      <w:r>
        <w:rPr>
          <w:rFonts w:hint="eastAsia"/>
        </w:rPr>
        <w:t>　　第四节 中智-林-　对中国山寨机品牌的战略思考</w:t>
      </w:r>
      <w:r>
        <w:rPr>
          <w:rFonts w:hint="eastAsia"/>
        </w:rPr>
        <w:br/>
      </w:r>
      <w:r>
        <w:rPr>
          <w:rFonts w:hint="eastAsia"/>
        </w:rPr>
        <w:t>　　　　一、山寨机行业实施品牌战略的意义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二、山寨机行业企业品牌的现状分析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三、山寨机行业企业的品牌战略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四、山寨机行业品牌战略管理的策略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山寨机行业研究结论及建议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c9653c8334653" w:history="1">
        <w:r>
          <w:rPr>
            <w:rStyle w:val="Hyperlink"/>
          </w:rPr>
          <w:t>2026-2032年中国山寨机市场深度剖析及发展趋势预测报告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c9653c8334653" w:history="1">
        <w:r>
          <w:rPr>
            <w:rStyle w:val="Hyperlink"/>
          </w:rPr>
          <w:t>https://www.20087.com/0/55/ShanZhaiJiShiChangFenXiBaoGao.html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热点：最强大的十个山寨机品牌、山寨机和正品机的区别、翻新机、山寨机品牌大全、威图手机、山寨机之父是谁、华为先锋版和原版区别、山寨机用的什么系统、山寨机和正品机的区别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8dcab1b244526" w:history="1">
      <w:r>
        <w:rPr>
          <w:rStyle w:val="Hyperlink"/>
        </w:rPr>
        <w:t>2026-2032年中国山寨机市场深度剖析及发展趋势预测报告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anZhaiJiShiChangFenXiBaoGao.html" TargetMode="External" Id="Rc97c9653c833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anZhaiJiShiChangFenXiBaoGao.html" TargetMode="External" Id="R0e88dcab1b24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2025-12-13T03:05:00Z</dcterms:created>
  <dcterms:modified xsi:type="dcterms:W3CDTF">2025-12-13T04:05:00Z</dcterms:modified>
  <dc:subject>2026-2032年中国山寨机市场深度剖析及发展趋势预测报告</dc:subject>
  <dc:title>2026-2032年中国山寨机市场深度剖析及发展趋势预测报告</dc:title>
  <cp:keywords>2026-2032年中国山寨机市场深度剖析及发展趋势预测报告</cp:keywords>
  <dc:description>2026-2032年中国山寨机市场深度剖析及发展趋势预测报告</dc:description>
</cp:coreProperties>
</file>