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b18a7238a45b7" w:history="1">
              <w:r>
                <w:rPr>
                  <w:rStyle w:val="Hyperlink"/>
                </w:rPr>
                <w:t>2025-2031年中国以太网芯片市场现状分析与前景趋势预测报告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b18a7238a45b7" w:history="1">
              <w:r>
                <w:rPr>
                  <w:rStyle w:val="Hyperlink"/>
                </w:rPr>
                <w:t>2025-2031年中国以太网芯片市场现状分析与前景趋势预测报告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b18a7238a45b7" w:history="1">
                <w:r>
                  <w:rPr>
                    <w:rStyle w:val="Hyperlink"/>
                  </w:rPr>
                  <w:t>https://www.20087.com/0/23/YiTaiWangXinPianDeQianJingQuShi.html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芯片是网络通信的核心组件，负责数据包的接收、发送和处理，是构建高速网络基础设施的关键。随着云计算、大数据和物联网技术的迅猛发展，对数据传输速度和网络带宽的需求持续攀升。目前，以太网芯片正经历从10GbE向25GbE、50GbE乃至100GbE以上的速率演进，以适应数据中心内部以及云服务之间的高速数据交换需求。</w:t>
      </w:r>
      <w:r>
        <w:rPr>
          <w:rFonts w:hint="eastAsia"/>
        </w:rPr>
        <w:br/>
      </w:r>
      <w:r>
        <w:rPr>
          <w:rFonts w:hint="eastAsia"/>
        </w:rPr>
        <w:t>　　未来，以太网芯片将向着更高速率、更低功耗和更智能的方向发展。AI和机器学习技术的集成，将使芯片具备自我优化能力，动态调整网络流量，提高网络效率。同时，随着5G和6G通信技术的商用，以太网芯片需要支持更广泛的频谱范围和更复杂的信号处理算法，以实现超高速无线通信和低延迟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b18a7238a45b7" w:history="1">
        <w:r>
          <w:rPr>
            <w:rStyle w:val="Hyperlink"/>
          </w:rPr>
          <w:t>2025-2031年中国以太网芯片市场现状分析与前景趋势预测报告</w:t>
        </w:r>
      </w:hyperlink>
      <w:r>
        <w:rPr>
          <w:rFonts w:hint="eastAsia"/>
        </w:rPr>
        <w:t>》依托权威机构及行业协会数据，结合以太网芯片行业的宏观环境与微观实践，从以太网芯片市场规模、市场需求、技术现状及产业链结构等多维度进行了系统调研与分析。报告通过严谨的研究方法与翔实的数据支持，辅以直观图表，全面剖析了以太网芯片行业发展趋势、重点企业表现及市场竞争格局，并通过SWOT分析揭示了行业机遇与潜在风险，为以太网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以太网芯片市场特点分析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以太网芯片行业发展周期特征分析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2024-2025年中国以太网芯片行业发展环境分析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中国以太网芯片行业发展经济环境分析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中国以太网芯片行业发展政策环境分析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一、以太网芯片行业政策影响分析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二、相关以太网芯片行业标准分析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2024-2025年全球以太网芯片行业市场发展调研分析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全球以太网芯片行业市场运行环境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全球以太网芯片行业市场发展情况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一、全球以太网芯片行业市场供给分析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二、全球以太网芯片行业市场需求分析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三、全球以太网芯片行业主要国家地区发展情况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2025-2031年全球以太网芯片行业市场规模趋势预测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2024-2025年中国以太网芯片市场现状</w:t>
      </w:r>
      <w:r>
        <w:rPr>
          <w:rFonts w:hint="eastAsia"/>
        </w:rPr>
        <w:br/>
      </w:r>
      <w:r>
        <w:rPr>
          <w:rFonts w:hint="eastAsia"/>
        </w:rPr>
        <w:t>　　第二节 中国以太网芯片行业产量情况分析及预测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二、2019-2024年中国以太网芯片产量统计</w:t>
      </w:r>
      <w:r>
        <w:rPr>
          <w:rFonts w:hint="eastAsia"/>
        </w:rPr>
        <w:br/>
      </w:r>
      <w:r>
        <w:rPr>
          <w:rFonts w:hint="eastAsia"/>
        </w:rPr>
        <w:t>　　　　三、以太网芯片行业供给区域分布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四、2025-2031年中国以太网芯片产量预测</w:t>
      </w:r>
      <w:r>
        <w:rPr>
          <w:rFonts w:hint="eastAsia"/>
        </w:rPr>
        <w:br/>
      </w:r>
      <w:r>
        <w:rPr>
          <w:rFonts w:hint="eastAsia"/>
        </w:rPr>
        <w:t>　　第三节 中国以太网芯片市场需求分析及预测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一、2019-2024年中国以太网芯片市场需求统计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二、中国以太网芯片市场需求特点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三、2025-2031年中国以太网芯片市场需求量预测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中国以太网芯片行业发展现状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一、2024-2025年以太网芯片行业品牌发展现状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二、2024-2025年以太网芯片行业需求市场现状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三、2024-2025年以太网芯片市场需求层次分析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四、2024-2025年中国以太网芯片市场走向分析</w:t>
      </w:r>
      <w:r>
        <w:rPr>
          <w:rFonts w:hint="eastAsia"/>
        </w:rPr>
        <w:br/>
      </w:r>
      <w:r>
        <w:rPr>
          <w:rFonts w:hint="eastAsia"/>
        </w:rPr>
        <w:t>　　第二节 中国以太网芯片产品技术分析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一、2024-2025年以太网芯片产品技术变化特点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二、2024-2025年以太网芯片产品市场的新技术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三、2024-2025年以太网芯片产品市场现状分析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中国以太网芯片行业存在的问题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一、2024-2025年以太网芯片产品市场存在的主要问题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二、2024-2025年国内以太网芯片产品市场的三大瓶颈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三、2024-2025年以太网芯片产品市场遭遇的规模难题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对中国以太网芯片市场的分析及思考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一、以太网芯片市场特点</w:t>
      </w:r>
      <w:r>
        <w:rPr>
          <w:rFonts w:hint="eastAsia"/>
        </w:rPr>
        <w:br/>
      </w:r>
      <w:r>
        <w:rPr>
          <w:rFonts w:hint="eastAsia"/>
        </w:rPr>
        <w:t>　　　　二、以太网芯片市场分析</w:t>
      </w:r>
      <w:r>
        <w:rPr>
          <w:rFonts w:hint="eastAsia"/>
        </w:rPr>
        <w:br/>
      </w:r>
      <w:r>
        <w:rPr>
          <w:rFonts w:hint="eastAsia"/>
        </w:rPr>
        <w:t>　　　　三、以太网芯片市场变化的方向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四、中国以太网芯片行业发展的新思路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五、对中国以太网芯片行业发展的思考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2019-2024年中国以太网芯片产品市场进出口数据分析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2019-2024年中国以太网芯片产品出口统计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2019-2024年中国以太网芯片产品进口统计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2019-2024年中国以太网芯片产品进出口价格对比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中国以太网芯片主要进口来源地及出口目的地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以太网芯片行业细分产品调研</w:t>
      </w:r>
      <w:r>
        <w:rPr>
          <w:rFonts w:hint="eastAsia"/>
        </w:rPr>
        <w:br/>
      </w:r>
      <w:r>
        <w:rPr>
          <w:rFonts w:hint="eastAsia"/>
        </w:rPr>
        <w:t>　　第一节 以太网芯片细分产品结构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2025年以太网芯片行业集中度分析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一、以太网芯片市场集中度分析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三、以太网芯片区域消费集中度分析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2019-2024年以太网芯片主要企业竞争力分析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2025年以太网芯片行业竞争格局分析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一、以太网芯片行业竞争分析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二、中外以太网芯片产品竞争分析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三、国内以太网芯片行业重点企业发展动向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以太网芯片上游产业发展分析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以太网芯片下游产业发展分析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对中国以太网芯片品牌的战略思考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三、中国以太网芯片企业的品牌战略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2025年以太网芯片市场前景分析</w:t>
      </w:r>
      <w:r>
        <w:rPr>
          <w:rFonts w:hint="eastAsia"/>
        </w:rPr>
        <w:br/>
      </w:r>
      <w:r>
        <w:rPr>
          <w:rFonts w:hint="eastAsia"/>
        </w:rPr>
        <w:t>　　第二节 2025年以太网芯片行业发展趋势预测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影响以太网芯片行业发展的主要因素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一、2025年影响以太网芯片行业运行的有利因素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二、2025年影响以太网芯片行业运行的稳定因素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三、2025年影响以太网芯片行业运行的不利因素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四、2025年中国以太网芯片行业发展面临的挑战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五、2025年中国以太网芯片行业发展面临的机遇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以太网芯片行业投资风险预警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一、2025年以太网芯片行业市场风险及控制策略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二、2025年以太网芯片行业政策风险及控制策略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三、2025年以太网芯片行业经营风险及控制策略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四、2025年以太网芯片同业竞争风险及控制策略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五、2025年以太网芯片行业其他风险及控制策略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以太网芯片市场研究结论</w:t>
      </w:r>
      <w:r>
        <w:rPr>
          <w:rFonts w:hint="eastAsia"/>
        </w:rPr>
        <w:br/>
      </w:r>
      <w:r>
        <w:rPr>
          <w:rFonts w:hint="eastAsia"/>
        </w:rPr>
        <w:t>　　第二节 以太网芯片子行业研究结论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以太网芯片市场发展建议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以太网芯片介绍</w:t>
      </w:r>
      <w:r>
        <w:rPr>
          <w:rFonts w:hint="eastAsia"/>
        </w:rPr>
        <w:br/>
      </w:r>
      <w:r>
        <w:rPr>
          <w:rFonts w:hint="eastAsia"/>
        </w:rPr>
        <w:t>　　图表 以太网芯片图片</w:t>
      </w:r>
      <w:r>
        <w:rPr>
          <w:rFonts w:hint="eastAsia"/>
        </w:rPr>
        <w:br/>
      </w:r>
      <w:r>
        <w:rPr>
          <w:rFonts w:hint="eastAsia"/>
        </w:rPr>
        <w:t>　　图表 以太网芯片种类</w:t>
      </w:r>
      <w:r>
        <w:rPr>
          <w:rFonts w:hint="eastAsia"/>
        </w:rPr>
        <w:br/>
      </w:r>
      <w:r>
        <w:rPr>
          <w:rFonts w:hint="eastAsia"/>
        </w:rPr>
        <w:t>　　图表 以太网芯片发展历程</w:t>
      </w:r>
      <w:r>
        <w:rPr>
          <w:rFonts w:hint="eastAsia"/>
        </w:rPr>
        <w:br/>
      </w:r>
      <w:r>
        <w:rPr>
          <w:rFonts w:hint="eastAsia"/>
        </w:rPr>
        <w:t>　　图表 以太网芯片用途 应用</w:t>
      </w:r>
      <w:r>
        <w:rPr>
          <w:rFonts w:hint="eastAsia"/>
        </w:rPr>
        <w:br/>
      </w:r>
      <w:r>
        <w:rPr>
          <w:rFonts w:hint="eastAsia"/>
        </w:rPr>
        <w:t>　　图表 以太网芯片政策</w:t>
      </w:r>
      <w:r>
        <w:rPr>
          <w:rFonts w:hint="eastAsia"/>
        </w:rPr>
        <w:br/>
      </w:r>
      <w:r>
        <w:rPr>
          <w:rFonts w:hint="eastAsia"/>
        </w:rPr>
        <w:t>　　图表 以太网芯片技术 专利情况</w:t>
      </w:r>
      <w:r>
        <w:rPr>
          <w:rFonts w:hint="eastAsia"/>
        </w:rPr>
        <w:br/>
      </w:r>
      <w:r>
        <w:rPr>
          <w:rFonts w:hint="eastAsia"/>
        </w:rPr>
        <w:t>　　图表 以太网芯片标准</w:t>
      </w:r>
      <w:r>
        <w:rPr>
          <w:rFonts w:hint="eastAsia"/>
        </w:rPr>
        <w:br/>
      </w:r>
      <w:r>
        <w:rPr>
          <w:rFonts w:hint="eastAsia"/>
        </w:rPr>
        <w:t>　　图表 2019-2024年中国以太网芯片市场规模分析</w:t>
      </w:r>
      <w:r>
        <w:rPr>
          <w:rFonts w:hint="eastAsia"/>
        </w:rPr>
        <w:br/>
      </w:r>
      <w:r>
        <w:rPr>
          <w:rFonts w:hint="eastAsia"/>
        </w:rPr>
        <w:t>　　图表 以太网芯片产业链分析</w:t>
      </w:r>
      <w:r>
        <w:rPr>
          <w:rFonts w:hint="eastAsia"/>
        </w:rPr>
        <w:br/>
      </w:r>
      <w:r>
        <w:rPr>
          <w:rFonts w:hint="eastAsia"/>
        </w:rPr>
        <w:t>　　图表 2019-2024年以太网芯片市场容量分析</w:t>
      </w:r>
      <w:r>
        <w:rPr>
          <w:rFonts w:hint="eastAsia"/>
        </w:rPr>
        <w:br/>
      </w:r>
      <w:r>
        <w:rPr>
          <w:rFonts w:hint="eastAsia"/>
        </w:rPr>
        <w:t>　　图表 以太网芯片品牌</w:t>
      </w:r>
      <w:r>
        <w:rPr>
          <w:rFonts w:hint="eastAsia"/>
        </w:rPr>
        <w:br/>
      </w:r>
      <w:r>
        <w:rPr>
          <w:rFonts w:hint="eastAsia"/>
        </w:rPr>
        <w:t>　　图表 以太网芯片生产现状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2019-2024年中国以太网芯片产能统计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2019-2024年中国以太网芯片销售情况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2019-2024年中国以太网芯片市场需求情况</w:t>
      </w:r>
      <w:r>
        <w:rPr>
          <w:rFonts w:hint="eastAsia"/>
        </w:rPr>
        <w:br/>
      </w:r>
      <w:r>
        <w:rPr>
          <w:rFonts w:hint="eastAsia"/>
        </w:rPr>
        <w:t>　　图表 以太网芯片价格走势</w:t>
      </w:r>
      <w:r>
        <w:rPr>
          <w:rFonts w:hint="eastAsia"/>
        </w:rPr>
        <w:br/>
      </w:r>
      <w:r>
        <w:rPr>
          <w:rFonts w:hint="eastAsia"/>
        </w:rPr>
        <w:t>　　图表 2025年中国以太网芯片公司数量统计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以太网芯片成本和利润分析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华东地区以太网芯片市场需求情况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华南地区以太网芯片需求情况</w:t>
      </w:r>
      <w:r>
        <w:rPr>
          <w:rFonts w:hint="eastAsia"/>
        </w:rPr>
        <w:br/>
      </w:r>
      <w:r>
        <w:rPr>
          <w:rFonts w:hint="eastAsia"/>
        </w:rPr>
        <w:t>　　图表 华北地区以太网芯片市场规模及增长情况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华北地区以太网芯片需求情况</w:t>
      </w:r>
      <w:r>
        <w:rPr>
          <w:rFonts w:hint="eastAsia"/>
        </w:rPr>
        <w:br/>
      </w:r>
      <w:r>
        <w:rPr>
          <w:rFonts w:hint="eastAsia"/>
        </w:rPr>
        <w:t>　　图表 华中地区以太网芯片市场规模及增长情况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华中地区以太网芯片市场需求情况</w:t>
      </w:r>
      <w:r>
        <w:rPr>
          <w:rFonts w:hint="eastAsia"/>
        </w:rPr>
        <w:br/>
      </w:r>
      <w:r>
        <w:rPr>
          <w:rFonts w:hint="eastAsia"/>
        </w:rPr>
        <w:t>　　图表 以太网芯片招标、中标情况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2019-2024年中国以太网芯片进口数据统计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2019-2024年中国以太网芯片出口数据分析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2025年中国以太网芯片进口来源国家及地区分析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以太网芯片最新消息</w:t>
      </w:r>
      <w:r>
        <w:rPr>
          <w:rFonts w:hint="eastAsia"/>
        </w:rPr>
        <w:br/>
      </w:r>
      <w:r>
        <w:rPr>
          <w:rFonts w:hint="eastAsia"/>
        </w:rPr>
        <w:t>　　图表 以太网芯片企业简介</w:t>
      </w:r>
      <w:r>
        <w:rPr>
          <w:rFonts w:hint="eastAsia"/>
        </w:rPr>
        <w:br/>
      </w:r>
      <w:r>
        <w:rPr>
          <w:rFonts w:hint="eastAsia"/>
        </w:rPr>
        <w:t>　　图表 企业以太网芯片产品</w:t>
      </w:r>
      <w:r>
        <w:rPr>
          <w:rFonts w:hint="eastAsia"/>
        </w:rPr>
        <w:br/>
      </w:r>
      <w:r>
        <w:rPr>
          <w:rFonts w:hint="eastAsia"/>
        </w:rPr>
        <w:t>　　图表 以太网芯片企业经营情况</w:t>
      </w:r>
      <w:r>
        <w:rPr>
          <w:rFonts w:hint="eastAsia"/>
        </w:rPr>
        <w:br/>
      </w:r>
      <w:r>
        <w:rPr>
          <w:rFonts w:hint="eastAsia"/>
        </w:rPr>
        <w:t>　　图表 以太网芯片企业(二)简介</w:t>
      </w:r>
      <w:r>
        <w:rPr>
          <w:rFonts w:hint="eastAsia"/>
        </w:rPr>
        <w:br/>
      </w:r>
      <w:r>
        <w:rPr>
          <w:rFonts w:hint="eastAsia"/>
        </w:rPr>
        <w:t>　　图表 企业以太网芯片产品型号</w:t>
      </w:r>
      <w:r>
        <w:rPr>
          <w:rFonts w:hint="eastAsia"/>
        </w:rPr>
        <w:br/>
      </w:r>
      <w:r>
        <w:rPr>
          <w:rFonts w:hint="eastAsia"/>
        </w:rPr>
        <w:t>　　图表 以太网芯片企业(二)经营情况</w:t>
      </w:r>
      <w:r>
        <w:rPr>
          <w:rFonts w:hint="eastAsia"/>
        </w:rPr>
        <w:br/>
      </w:r>
      <w:r>
        <w:rPr>
          <w:rFonts w:hint="eastAsia"/>
        </w:rPr>
        <w:t>　　图表 以太网芯片企业(三)调研</w:t>
      </w:r>
      <w:r>
        <w:rPr>
          <w:rFonts w:hint="eastAsia"/>
        </w:rPr>
        <w:br/>
      </w:r>
      <w:r>
        <w:rPr>
          <w:rFonts w:hint="eastAsia"/>
        </w:rPr>
        <w:t>　　图表 企业以太网芯片产品规格</w:t>
      </w:r>
      <w:r>
        <w:rPr>
          <w:rFonts w:hint="eastAsia"/>
        </w:rPr>
        <w:br/>
      </w:r>
      <w:r>
        <w:rPr>
          <w:rFonts w:hint="eastAsia"/>
        </w:rPr>
        <w:t>　　图表 以太网芯片企业(三)经营情况</w:t>
      </w:r>
      <w:r>
        <w:rPr>
          <w:rFonts w:hint="eastAsia"/>
        </w:rPr>
        <w:br/>
      </w:r>
      <w:r>
        <w:rPr>
          <w:rFonts w:hint="eastAsia"/>
        </w:rPr>
        <w:t>　　图表 以太网芯片企业(四)介绍</w:t>
      </w:r>
      <w:r>
        <w:rPr>
          <w:rFonts w:hint="eastAsia"/>
        </w:rPr>
        <w:br/>
      </w:r>
      <w:r>
        <w:rPr>
          <w:rFonts w:hint="eastAsia"/>
        </w:rPr>
        <w:t>　　图表 企业以太网芯片产品参数</w:t>
      </w:r>
      <w:r>
        <w:rPr>
          <w:rFonts w:hint="eastAsia"/>
        </w:rPr>
        <w:br/>
      </w:r>
      <w:r>
        <w:rPr>
          <w:rFonts w:hint="eastAsia"/>
        </w:rPr>
        <w:t>　　图表 以太网芯片企业(四)经营情况</w:t>
      </w:r>
      <w:r>
        <w:rPr>
          <w:rFonts w:hint="eastAsia"/>
        </w:rPr>
        <w:br/>
      </w:r>
      <w:r>
        <w:rPr>
          <w:rFonts w:hint="eastAsia"/>
        </w:rPr>
        <w:t>　　图表 以太网芯片企业(五)简介</w:t>
      </w:r>
      <w:r>
        <w:rPr>
          <w:rFonts w:hint="eastAsia"/>
        </w:rPr>
        <w:br/>
      </w:r>
      <w:r>
        <w:rPr>
          <w:rFonts w:hint="eastAsia"/>
        </w:rPr>
        <w:t>　　图表 企业以太网芯片业务</w:t>
      </w:r>
      <w:r>
        <w:rPr>
          <w:rFonts w:hint="eastAsia"/>
        </w:rPr>
        <w:br/>
      </w:r>
      <w:r>
        <w:rPr>
          <w:rFonts w:hint="eastAsia"/>
        </w:rPr>
        <w:t>　　图表 以太网芯片企业(五)经营情况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以太网芯片特点</w:t>
      </w:r>
      <w:r>
        <w:rPr>
          <w:rFonts w:hint="eastAsia"/>
        </w:rPr>
        <w:br/>
      </w:r>
      <w:r>
        <w:rPr>
          <w:rFonts w:hint="eastAsia"/>
        </w:rPr>
        <w:t>　　图表 以太网芯片优缺点</w:t>
      </w:r>
      <w:r>
        <w:rPr>
          <w:rFonts w:hint="eastAsia"/>
        </w:rPr>
        <w:br/>
      </w:r>
      <w:r>
        <w:rPr>
          <w:rFonts w:hint="eastAsia"/>
        </w:rPr>
        <w:t>　　图表 以太网芯片行业生命周期</w:t>
      </w:r>
      <w:r>
        <w:rPr>
          <w:rFonts w:hint="eastAsia"/>
        </w:rPr>
        <w:br/>
      </w:r>
      <w:r>
        <w:rPr>
          <w:rFonts w:hint="eastAsia"/>
        </w:rPr>
        <w:t>　　图表 以太网芯片上游、下游分析</w:t>
      </w:r>
      <w:r>
        <w:rPr>
          <w:rFonts w:hint="eastAsia"/>
        </w:rPr>
        <w:br/>
      </w:r>
      <w:r>
        <w:rPr>
          <w:rFonts w:hint="eastAsia"/>
        </w:rPr>
        <w:t>　　图表 以太网芯片投资、并购现状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2025-2031年中国以太网芯片产能预测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2025-2031年中国以太网芯片销量预测</w:t>
      </w:r>
      <w:r>
        <w:rPr>
          <w:rFonts w:hint="eastAsia"/>
        </w:rPr>
        <w:br/>
      </w:r>
      <w:r>
        <w:rPr>
          <w:rFonts w:hint="eastAsia"/>
        </w:rPr>
        <w:t>　　图表 以太网芯片优势、劣势、机会、威胁分析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以太网芯片发展前景</w:t>
      </w:r>
      <w:r>
        <w:rPr>
          <w:rFonts w:hint="eastAsia"/>
        </w:rPr>
        <w:br/>
      </w:r>
      <w:r>
        <w:rPr>
          <w:rFonts w:hint="eastAsia"/>
        </w:rPr>
        <w:t>　　图表 以太网芯片发展趋势预测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2025-2031年中国以太网芯片市场规模预测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b18a7238a45b7" w:history="1">
        <w:r>
          <w:rPr>
            <w:rStyle w:val="Hyperlink"/>
          </w:rPr>
          <w:t>2025-2031年中国以太网芯片市场现状分析与前景趋势预测报告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b18a7238a45b7" w:history="1">
        <w:r>
          <w:rPr>
            <w:rStyle w:val="Hyperlink"/>
          </w:rPr>
          <w:t>https://www.20087.com/0/23/YiTaiWangXinPianDeQianJingQuShi.html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热点：以太网板是什么、以太网芯片w5100、带mcu的以太网芯片、Spi转以太网芯片、以太带什么芯片、以太网芯片上市公司、以太网交换芯片、以太网芯片的作用、以太网芯片407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60ca9bc24349" w:history="1">
      <w:r>
        <w:rPr>
          <w:rStyle w:val="Hyperlink"/>
        </w:rPr>
        <w:t>2025-2031年中国以太网芯片市场现状分析与前景趋势预测报告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TaiWangXinPianDeQianJingQuShi.html" TargetMode="External" Id="R1ddb18a7238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TaiWangXinPianDeQianJingQuShi.html" TargetMode="External" Id="Rd65960ca9bc2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2024-09-21T05:21:00Z</dcterms:created>
  <dcterms:modified xsi:type="dcterms:W3CDTF">2024-09-21T06:21:00Z</dcterms:modified>
  <dc:subject>2025-2031年中国以太网芯片市场现状分析与前景趋势预测报告</dc:subject>
  <dc:title>2025-2031年中国以太网芯片市场现状分析与前景趋势预测报告</dc:title>
  <cp:keywords>2025-2031年中国以太网芯片市场现状分析与前景趋势预测报告</cp:keywords>
  <dc:description>2025-2031年中国以太网芯片市场现状分析与前景趋势预测报告</dc:description>
</cp:coreProperties>
</file>