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7bb9036b94751" w:history="1">
              <w:r>
                <w:rPr>
                  <w:rStyle w:val="Hyperlink"/>
                </w:rPr>
                <w:t>2025-2031年中国企业云计算市场深度调研与发展趋势分析报告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7bb9036b94751" w:history="1">
              <w:r>
                <w:rPr>
                  <w:rStyle w:val="Hyperlink"/>
                </w:rPr>
                <w:t>2025-2031年中国企业云计算市场深度调研与发展趋势分析报告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7bb9036b94751" w:history="1">
                <w:r>
                  <w:rPr>
                    <w:rStyle w:val="Hyperlink"/>
                  </w:rPr>
                  <w:t>https://www.20087.com/0/93/QiYeYunJiSuanFaZhanQuShiFenXi.html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云计算是为企业提供基于云的服务，包括软件即服务(SaaS)、平台即服务(PaaS)和基础设施即服务(IaaS)等。近年来，随着数字化转型的加速推进以及云计算技术的成熟，企业云计算市场迅速成长。当前市场上，企业云计算不仅在技术层面实现了突破，如提升了数据处理能力和安全性，而且在服务模式上也更加多样化，如提供了更加灵活的定价模型和定制化服务。此外，随着企业对数据隐私和合规性的重视，企业云计算服务商在数据保护方面也做出了更多努力。</w:t>
      </w:r>
      <w:r>
        <w:rPr>
          <w:rFonts w:hint="eastAsia"/>
        </w:rPr>
        <w:br/>
      </w:r>
      <w:r>
        <w:rPr>
          <w:rFonts w:hint="eastAsia"/>
        </w:rPr>
        <w:t>　　未来，企业云计算的发展将更加注重技术创新和服务优化。一方面，随着人工智能(AI)、机器学习(ML)等先进技术的应用，企业云计算将更加侧重于提供智能化的服务，如智能数据分析和自动化运维。另一方面，随着企业对数据安全性和合规性的需求增加，企业云计算将更加注重提供高级别的安全保障措施，如增强加密技术和数据隔离等。此外，随着多云和混合云架构的普及，企业云计算将更加注重提供跨云平台的兼容性和互操作性，以满足企业的多云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7bb9036b94751" w:history="1">
        <w:r>
          <w:rPr>
            <w:rStyle w:val="Hyperlink"/>
          </w:rPr>
          <w:t>2025-2031年中国企业云计算市场深度调研与发展趋势分析报告</w:t>
        </w:r>
      </w:hyperlink>
      <w:r>
        <w:rPr>
          <w:rFonts w:hint="eastAsia"/>
        </w:rPr>
        <w:t>》系统分析了我国企业云计算行业的市场规模、市场需求及价格动态，深入探讨了企业云计算产业链结构与发展特点。报告对企业云计算细分市场进行了详细剖析，基于科学数据预测了市场前景及未来发展趋势，同时聚焦企业云计算重点企业，评估了品牌影响力、市场竞争力及行业集中度变化。通过专业分析与客观洞察，报告为投资者、产业链相关企业及政府决策部门提供了重要参考，是把握企业云计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云计算产业发展前景分析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1、政府用户核心需求</w:t>
      </w:r>
      <w:r>
        <w:rPr>
          <w:rFonts w:hint="eastAsia"/>
        </w:rPr>
        <w:br/>
      </w:r>
      <w:r>
        <w:rPr>
          <w:rFonts w:hint="eastAsia"/>
        </w:rPr>
        <w:t>　　　　　　2、企业用户核心需求</w:t>
      </w:r>
      <w:r>
        <w:rPr>
          <w:rFonts w:hint="eastAsia"/>
        </w:rPr>
        <w:br/>
      </w:r>
      <w:r>
        <w:rPr>
          <w:rFonts w:hint="eastAsia"/>
        </w:rPr>
        <w:t>　　　　　　3、个人用户核心需求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1、投资策略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　　3、投资时机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中国企业云计算应用及安全现状调研分析</w:t>
      </w:r>
      <w:r>
        <w:rPr>
          <w:rFonts w:hint="eastAsia"/>
        </w:rPr>
        <w:br/>
      </w:r>
      <w:r>
        <w:rPr>
          <w:rFonts w:hint="eastAsia"/>
        </w:rPr>
        <w:t>　　第一节 调查背景综述</w:t>
      </w:r>
      <w:r>
        <w:rPr>
          <w:rFonts w:hint="eastAsia"/>
        </w:rPr>
        <w:br/>
      </w:r>
      <w:r>
        <w:rPr>
          <w:rFonts w:hint="eastAsia"/>
        </w:rPr>
        <w:t>　　　　一、调查目的</w:t>
      </w:r>
      <w:r>
        <w:rPr>
          <w:rFonts w:hint="eastAsia"/>
        </w:rPr>
        <w:br/>
      </w:r>
      <w:r>
        <w:rPr>
          <w:rFonts w:hint="eastAsia"/>
        </w:rPr>
        <w:t>　　　　二、调查时间</w:t>
      </w:r>
      <w:r>
        <w:rPr>
          <w:rFonts w:hint="eastAsia"/>
        </w:rPr>
        <w:br/>
      </w:r>
      <w:r>
        <w:rPr>
          <w:rFonts w:hint="eastAsia"/>
        </w:rPr>
        <w:t>　　　　三、调查范围</w:t>
      </w:r>
      <w:r>
        <w:rPr>
          <w:rFonts w:hint="eastAsia"/>
        </w:rPr>
        <w:br/>
      </w:r>
      <w:r>
        <w:rPr>
          <w:rFonts w:hint="eastAsia"/>
        </w:rPr>
        <w:t>　　　　四、企业使用云计算现状</w:t>
      </w:r>
      <w:r>
        <w:rPr>
          <w:rFonts w:hint="eastAsia"/>
        </w:rPr>
        <w:br/>
      </w:r>
      <w:r>
        <w:rPr>
          <w:rFonts w:hint="eastAsia"/>
        </w:rPr>
        <w:t>　　　　云的企业中，46.7%的企业认为公有云服务商的产品/服务种类不够丰富，不能有效支撑更多应用上云，占比最高。</w:t>
      </w:r>
      <w:r>
        <w:rPr>
          <w:rFonts w:hint="eastAsia"/>
        </w:rPr>
        <w:br/>
      </w:r>
      <w:r>
        <w:rPr>
          <w:rFonts w:hint="eastAsia"/>
        </w:rPr>
        <w:t>　　　　其次，42.4%的企业认为应用公有云存在的挑战是信息安全得不到保障。企业在应用公有云过程中其他的挑战还包括：服务可用性差（16.5%）、故障修复能力不足（15.4%）以及云服务商响应不及时（15%）。在所有因素中，与 相比变化最大的是信息安全得不到保障，企业对于公有云安全性的认知进一步提升。根据访谈，部分地区客户访问某些节点时网络延时等问题仍然存在，公有云服务商仍需着力提升服务水平。</w:t>
      </w:r>
      <w:r>
        <w:rPr>
          <w:rFonts w:hint="eastAsia"/>
        </w:rPr>
        <w:br/>
      </w:r>
      <w:r>
        <w:rPr>
          <w:rFonts w:hint="eastAsia"/>
        </w:rPr>
        <w:t>　　　　企业应用公有云存在的挑战 （N=1,617）</w:t>
      </w:r>
      <w:r>
        <w:rPr>
          <w:rFonts w:hint="eastAsia"/>
        </w:rPr>
        <w:br/>
      </w:r>
      <w:r>
        <w:rPr>
          <w:rFonts w:hint="eastAsia"/>
        </w:rPr>
        <w:t>　　　　五、云服务类型使用情况</w:t>
      </w:r>
      <w:r>
        <w:rPr>
          <w:rFonts w:hint="eastAsia"/>
        </w:rPr>
        <w:br/>
      </w:r>
      <w:r>
        <w:rPr>
          <w:rFonts w:hint="eastAsia"/>
        </w:rPr>
        <w:t>　　第二节 私有云/虚拟化在中国的应用及安全状况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一、企业私有云应用状况</w:t>
      </w:r>
      <w:r>
        <w:rPr>
          <w:rFonts w:hint="eastAsia"/>
        </w:rPr>
        <w:br/>
      </w:r>
      <w:r>
        <w:rPr>
          <w:rFonts w:hint="eastAsia"/>
        </w:rPr>
        <w:t>　　　　二、企业对私有云厂商的认可度</w:t>
      </w:r>
      <w:r>
        <w:rPr>
          <w:rFonts w:hint="eastAsia"/>
        </w:rPr>
        <w:br/>
      </w:r>
      <w:r>
        <w:rPr>
          <w:rFonts w:hint="eastAsia"/>
        </w:rPr>
        <w:t>　　　　产品/服务种类不够丰富成为已经应用公有云的企业所面临的最主要问题。在已经应用公有</w:t>
      </w:r>
      <w:r>
        <w:rPr>
          <w:rFonts w:hint="eastAsia"/>
        </w:rPr>
        <w:br/>
      </w:r>
      <w:r>
        <w:rPr>
          <w:rFonts w:hint="eastAsia"/>
        </w:rPr>
        <w:t>　　　　三、企业对私有云的安全顾虑</w:t>
      </w:r>
      <w:r>
        <w:rPr>
          <w:rFonts w:hint="eastAsia"/>
        </w:rPr>
        <w:br/>
      </w:r>
      <w:r>
        <w:rPr>
          <w:rFonts w:hint="eastAsia"/>
        </w:rPr>
        <w:t>　　　　四、企业对虚拟化的安全顾虑</w:t>
      </w:r>
      <w:r>
        <w:rPr>
          <w:rFonts w:hint="eastAsia"/>
        </w:rPr>
        <w:br/>
      </w:r>
      <w:r>
        <w:rPr>
          <w:rFonts w:hint="eastAsia"/>
        </w:rPr>
        <w:t>　　第三节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二、企业对云存储/云备份的顾虑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三、企业对云存储/云备份厂商的安全认可度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第四节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一、企业PaaS应用状况</w:t>
      </w:r>
      <w:r>
        <w:rPr>
          <w:rFonts w:hint="eastAsia"/>
        </w:rPr>
        <w:br/>
      </w:r>
      <w:r>
        <w:rPr>
          <w:rFonts w:hint="eastAsia"/>
        </w:rPr>
        <w:t>　　　　二、企业对PaaS安全的顾虑</w:t>
      </w:r>
      <w:r>
        <w:rPr>
          <w:rFonts w:hint="eastAsia"/>
        </w:rPr>
        <w:br/>
      </w:r>
      <w:r>
        <w:rPr>
          <w:rFonts w:hint="eastAsia"/>
        </w:rPr>
        <w:t>　　　　三、企业对PaaS厂商的安全认可度</w:t>
      </w:r>
      <w:r>
        <w:rPr>
          <w:rFonts w:hint="eastAsia"/>
        </w:rPr>
        <w:br/>
      </w:r>
      <w:r>
        <w:rPr>
          <w:rFonts w:hint="eastAsia"/>
        </w:rPr>
        <w:t>　　第五节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一、企业IaaS应用状况</w:t>
      </w:r>
      <w:r>
        <w:rPr>
          <w:rFonts w:hint="eastAsia"/>
        </w:rPr>
        <w:br/>
      </w:r>
      <w:r>
        <w:rPr>
          <w:rFonts w:hint="eastAsia"/>
        </w:rPr>
        <w:t>　　　　二、企业对IaaS安全的顾虑</w:t>
      </w:r>
      <w:r>
        <w:rPr>
          <w:rFonts w:hint="eastAsia"/>
        </w:rPr>
        <w:br/>
      </w:r>
      <w:r>
        <w:rPr>
          <w:rFonts w:hint="eastAsia"/>
        </w:rPr>
        <w:t>　　　　三、企业对IaaS厂商的安全认可度</w:t>
      </w:r>
      <w:r>
        <w:rPr>
          <w:rFonts w:hint="eastAsia"/>
        </w:rPr>
        <w:br/>
      </w:r>
      <w:r>
        <w:rPr>
          <w:rFonts w:hint="eastAsia"/>
        </w:rPr>
        <w:t>　　第六节 中智-林-：SaaS在中国的应用及安全状况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一、企业SaaS应用状况</w:t>
      </w:r>
      <w:r>
        <w:rPr>
          <w:rFonts w:hint="eastAsia"/>
        </w:rPr>
        <w:br/>
      </w:r>
      <w:r>
        <w:rPr>
          <w:rFonts w:hint="eastAsia"/>
        </w:rPr>
        <w:t>　　　　二、企业对SaaS安全的顾虑</w:t>
      </w:r>
      <w:r>
        <w:rPr>
          <w:rFonts w:hint="eastAsia"/>
        </w:rPr>
        <w:br/>
      </w:r>
      <w:r>
        <w:rPr>
          <w:rFonts w:hint="eastAsia"/>
        </w:rPr>
        <w:t>　　　　三、企业对SaaS厂商的安全认可度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并行计算示意图</w:t>
      </w:r>
      <w:r>
        <w:rPr>
          <w:rFonts w:hint="eastAsia"/>
        </w:rPr>
        <w:br/>
      </w:r>
      <w:r>
        <w:rPr>
          <w:rFonts w:hint="eastAsia"/>
        </w:rPr>
        <w:t>　　图表 2 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 云计算的原理</w:t>
      </w:r>
      <w:r>
        <w:rPr>
          <w:rFonts w:hint="eastAsia"/>
        </w:rPr>
        <w:br/>
      </w:r>
      <w:r>
        <w:rPr>
          <w:rFonts w:hint="eastAsia"/>
        </w:rPr>
        <w:t>　　图表 4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 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 云术语介绍</w:t>
      </w:r>
      <w:r>
        <w:rPr>
          <w:rFonts w:hint="eastAsia"/>
        </w:rPr>
        <w:br/>
      </w:r>
      <w:r>
        <w:rPr>
          <w:rFonts w:hint="eastAsia"/>
        </w:rPr>
        <w:t>　　图表 7 简化的典型云计算架构</w:t>
      </w:r>
      <w:r>
        <w:rPr>
          <w:rFonts w:hint="eastAsia"/>
        </w:rPr>
        <w:br/>
      </w:r>
      <w:r>
        <w:rPr>
          <w:rFonts w:hint="eastAsia"/>
        </w:rPr>
        <w:t>　　图表 8 云计算可靠性</w:t>
      </w:r>
      <w:r>
        <w:rPr>
          <w:rFonts w:hint="eastAsia"/>
        </w:rPr>
        <w:br/>
      </w:r>
      <w:r>
        <w:rPr>
          <w:rFonts w:hint="eastAsia"/>
        </w:rPr>
        <w:t>　　图表 9 云计算演变过程</w:t>
      </w:r>
      <w:r>
        <w:rPr>
          <w:rFonts w:hint="eastAsia"/>
        </w:rPr>
        <w:br/>
      </w:r>
      <w:r>
        <w:rPr>
          <w:rFonts w:hint="eastAsia"/>
        </w:rPr>
        <w:t>　　图表 10 云计算产业链</w:t>
      </w:r>
      <w:r>
        <w:rPr>
          <w:rFonts w:hint="eastAsia"/>
        </w:rPr>
        <w:br/>
      </w:r>
      <w:r>
        <w:rPr>
          <w:rFonts w:hint="eastAsia"/>
        </w:rPr>
        <w:t>　　图表 11 中国云计算产业链特点</w:t>
      </w:r>
      <w:r>
        <w:rPr>
          <w:rFonts w:hint="eastAsia"/>
        </w:rPr>
        <w:br/>
      </w:r>
      <w:r>
        <w:rPr>
          <w:rFonts w:hint="eastAsia"/>
        </w:rPr>
        <w:t>　　图表 12 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 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17 2020-2025年美国就业指数走势（单位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18 2020-2025年欧元区PMI走势（单位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19 2025-2031年欧元区核心国家PMI走势（单位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20 2020-2025年欧元区基准利率走势（单位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25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26 IBM“蓝云”架构</w:t>
      </w:r>
      <w:r>
        <w:rPr>
          <w:rFonts w:hint="eastAsia"/>
        </w:rPr>
        <w:br/>
      </w:r>
      <w:r>
        <w:rPr>
          <w:rFonts w:hint="eastAsia"/>
        </w:rPr>
        <w:t>　　图表 27 Amazon弹性计算云架构</w:t>
      </w:r>
      <w:r>
        <w:rPr>
          <w:rFonts w:hint="eastAsia"/>
        </w:rPr>
        <w:br/>
      </w:r>
      <w:r>
        <w:rPr>
          <w:rFonts w:hint="eastAsia"/>
        </w:rPr>
        <w:t>　　图表 28 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 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 云计算产业发展的主要威胁因素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7bb9036b94751" w:history="1">
        <w:r>
          <w:rPr>
            <w:rStyle w:val="Hyperlink"/>
          </w:rPr>
          <w:t>2025-2031年中国企业云计算市场深度调研与发展趋势分析报告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7bb9036b94751" w:history="1">
        <w:r>
          <w:rPr>
            <w:rStyle w:val="Hyperlink"/>
          </w:rPr>
          <w:t>https://www.20087.com/0/93/QiYeYunJiSuanFaZhanQuShiFenXi.html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热点：企业云平台、企业云计算应用案例、国内云计算公司有哪些、企业云计算的风险、云厂商、企业云计算案例、云计算架构、企业云计算战略分析、云计算技术是学什么的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28084c234c8d" w:history="1">
      <w:r>
        <w:rPr>
          <w:rStyle w:val="Hyperlink"/>
        </w:rPr>
        <w:t>2025-2031年中国企业云计算市场深度调研与发展趋势分析报告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YeYunJiSuanFaZhanQuShiFenXi.html" TargetMode="External" Id="Re177bb9036b9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YeYunJiSuanFaZhanQuShiFenXi.html" TargetMode="External" Id="R10e828084c23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2025-04-09T03:03:00Z</dcterms:created>
  <dcterms:modified xsi:type="dcterms:W3CDTF">2025-04-09T04:03:00Z</dcterms:modified>
  <dc:subject>2025-2031年中国企业云计算市场深度调研与发展趋势分析报告</dc:subject>
  <dc:title>2025-2031年中国企业云计算市场深度调研与发展趋势分析报告</dc:title>
  <cp:keywords>2025-2031年中国企业云计算市场深度调研与发展趋势分析报告</cp:keywords>
  <dc:description>2025-2031年中国企业云计算市场深度调研与发展趋势分析报告</dc:description>
</cp:coreProperties>
</file>