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2b1e25e2642da" w:history="1">
              <w:r>
                <w:rPr>
                  <w:rStyle w:val="Hyperlink"/>
                </w:rPr>
                <w:t>2025-2031年中国卡包音箱行业现状与前景趋势预测报告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2b1e25e2642da" w:history="1">
              <w:r>
                <w:rPr>
                  <w:rStyle w:val="Hyperlink"/>
                </w:rPr>
                <w:t>2025-2031年中国卡包音箱行业现状与前景趋势预测报告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2b1e25e2642da" w:history="1">
                <w:r>
                  <w:rPr>
                    <w:rStyle w:val="Hyperlink"/>
                  </w:rPr>
                  <w:t>https://www.20087.com/0/23/KaBaoYinXiangXianZhuangYuQianJingFenXi.html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包音箱是一种便携式音频播放设备，因其小巧的设计和便捷的操作受到消费者的喜爱。近年来，随着蓝牙技术和音频编码技术的进步，卡包音箱在音质、续航能力和智能化水平方面取得了长足进步。现代卡包音箱不仅提供了高品质的音乐体验，还通过智能语音助手增强了用户的互动体验。然而，市场竞争激烈和产品同质化问题仍是当前面临的挑战。</w:t>
      </w:r>
      <w:r>
        <w:rPr>
          <w:rFonts w:hint="eastAsia"/>
        </w:rPr>
        <w:br/>
      </w:r>
      <w:r>
        <w:rPr>
          <w:rFonts w:hint="eastAsia"/>
        </w:rPr>
        <w:t>　　未来，卡包音箱的发展将更加注重高性能与个性化服务。一方面，通过采用更先进的音频技术和电池管理方案，进一步提升音质和续航时间；另一方面，结合市场需求，开发支持多种应用场景的产品，如具备防水防尘功能和可定制外观设计的高级卡包音箱，满足从基础款到高端定制的不同需求。此外，随着智能家居概念的推进，研究如何将卡包音箱与其他智能设备集成，提供全面的家庭娱乐解决方案，将是未来发展的一个重要方向。同时，探索卡包音箱与人工智能技术的结合，也是未来研究的重要领域之一，旨在优化用户体验和内容推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2b1e25e2642da" w:history="1">
        <w:r>
          <w:rPr>
            <w:rStyle w:val="Hyperlink"/>
          </w:rPr>
          <w:t>2025-2031年中国卡包音箱行业现状与前景趋势预测报告</w:t>
        </w:r>
      </w:hyperlink>
      <w:r>
        <w:rPr>
          <w:rFonts w:hint="eastAsia"/>
        </w:rPr>
        <w:t>》基于权威数据资源和长期市场监测数据库，对中国卡包音箱市场进行了深入调研。报告全面剖析了卡包音箱市场现状，科学预判了行业未来趋势，并深入挖掘了卡包音箱行业的投资价值。此外，报告还针对卡包音箱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卡包音箱行业概述</w:t>
      </w:r>
      <w:r>
        <w:rPr>
          <w:rFonts w:hint="eastAsia"/>
        </w:rPr>
        <w:br/>
      </w:r>
      <w:r>
        <w:rPr>
          <w:rFonts w:hint="eastAsia"/>
        </w:rPr>
        <w:t>　　第一节 卡包音箱定义与分类</w:t>
      </w:r>
      <w:r>
        <w:rPr>
          <w:rFonts w:hint="eastAsia"/>
        </w:rPr>
        <w:br/>
      </w:r>
      <w:r>
        <w:rPr>
          <w:rFonts w:hint="eastAsia"/>
        </w:rPr>
        <w:t>　　第二节 卡包音箱应用领域</w:t>
      </w:r>
      <w:r>
        <w:rPr>
          <w:rFonts w:hint="eastAsia"/>
        </w:rPr>
        <w:br/>
      </w:r>
      <w:r>
        <w:rPr>
          <w:rFonts w:hint="eastAsia"/>
        </w:rPr>
        <w:t>　　第三节 卡包音箱行业经济指标分析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卡包音箱产业链及经营模式分析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三、卡包音箱销售模式及销售渠道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全球卡包音箱市场发展综述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2019-2024年全球卡包音箱市场规模与趋势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主要国家与地区卡包音箱市场分析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2025-2031年全球卡包音箱行业发展趋势与前景预测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中国卡包音箱行业市场分析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2024-2025年卡包音箱产能与投资动态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一、国内卡包音箱产能及利用情况</w:t>
      </w:r>
      <w:r>
        <w:rPr>
          <w:rFonts w:hint="eastAsia"/>
        </w:rPr>
        <w:br/>
      </w:r>
      <w:r>
        <w:rPr>
          <w:rFonts w:hint="eastAsia"/>
        </w:rPr>
        <w:t>　　　　二、卡包音箱产能扩张与投资动态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2025-2031年卡包音箱行业产量统计与趋势预测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一、2019-2024年卡包音箱行业产量数据统计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1、2019-2024年卡包音箱产量及增长趋势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2、2019-2024年卡包音箱细分产品产量及份额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二、影响卡包音箱产量的关键因素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三、2025-2031年卡包音箱产量预测</w:t>
      </w:r>
      <w:r>
        <w:rPr>
          <w:rFonts w:hint="eastAsia"/>
        </w:rPr>
        <w:br/>
      </w:r>
      <w:r>
        <w:rPr>
          <w:rFonts w:hint="eastAsia"/>
        </w:rPr>
        <w:t>　　第三节 2025-2031年卡包音箱市场需求与销售分析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一、2024-2025年卡包音箱行业需求现状</w:t>
      </w:r>
      <w:r>
        <w:rPr>
          <w:rFonts w:hint="eastAsia"/>
        </w:rPr>
        <w:br/>
      </w:r>
      <w:r>
        <w:rPr>
          <w:rFonts w:hint="eastAsia"/>
        </w:rPr>
        <w:t>　　　　二、卡包音箱客户群体与需求特点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三、2019-2024年卡包音箱行业销售规模分析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四、2025-2031年卡包音箱市场增长潜力与规模预测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中国卡包音箱细分市场与下游应用领域分析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卡包音箱细分市场分析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一、2024-2025年卡包音箱主要细分产品市场现状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卡包音箱下游应用与客户群体分析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一、2024-2025年卡包音箱各应用领域市场现状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2024-2025年中国卡包音箱技术发展研究</w:t>
      </w:r>
      <w:r>
        <w:rPr>
          <w:rFonts w:hint="eastAsia"/>
        </w:rPr>
        <w:br/>
      </w:r>
      <w:r>
        <w:rPr>
          <w:rFonts w:hint="eastAsia"/>
        </w:rPr>
        <w:t>　　第一节 当前卡包音箱技术发展现状</w:t>
      </w:r>
      <w:r>
        <w:rPr>
          <w:rFonts w:hint="eastAsia"/>
        </w:rPr>
        <w:br/>
      </w:r>
      <w:r>
        <w:rPr>
          <w:rFonts w:hint="eastAsia"/>
        </w:rPr>
        <w:t>　　第二节 国内外卡包音箱技术差异与原因</w:t>
      </w:r>
      <w:r>
        <w:rPr>
          <w:rFonts w:hint="eastAsia"/>
        </w:rPr>
        <w:br/>
      </w:r>
      <w:r>
        <w:rPr>
          <w:rFonts w:hint="eastAsia"/>
        </w:rPr>
        <w:t>　　第三节 卡包音箱技术创新与发展趋势预测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技术进步对卡包音箱行业的影响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卡包音箱价格机制与竞争策略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一、2019-2024年卡包音箱市场价格走势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卡包音箱定价策略与方法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2025-2031年卡包音箱价格竞争态势与趋势预测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中国卡包音箱行业重点区域市场研究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2024-2025年重点区域卡包音箱市场发展概况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二、2019-2024年卡包音箱市场需求规模情况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三、2025-2031年卡包音箱行业发展潜力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二、2019-2024年卡包音箱市场需求规模情况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三、2025-2031年卡包音箱行业发展潜力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二、2019-2024年卡包音箱市场需求规模情况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三、2025-2031年卡包音箱行业发展潜力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二、2019-2024年卡包音箱市场需求规模情况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三、2025-2031年卡包音箱行业发展潜力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二、2019-2024年卡包音箱市场需求规模情况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三、2025-2031年卡包音箱行业发展潜力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2019-2024年中国卡包音箱行业进出口情况分析</w:t>
      </w:r>
      <w:r>
        <w:rPr>
          <w:rFonts w:hint="eastAsia"/>
        </w:rPr>
        <w:br/>
      </w:r>
      <w:r>
        <w:rPr>
          <w:rFonts w:hint="eastAsia"/>
        </w:rPr>
        <w:t>　　第一节 卡包音箱行业进口情况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一、2019-2024年卡包音箱进口规模及增长情况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二、卡包音箱主要进口来源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卡包音箱行业出口情况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一、2019-2024年卡包音箱出口规模及增长情况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二、卡包音箱主要出口目的地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2019-2024年中国卡包音箱行业总体发展与财务状况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2019-2024年中国卡包音箱行业规模情况</w:t>
      </w:r>
      <w:r>
        <w:rPr>
          <w:rFonts w:hint="eastAsia"/>
        </w:rPr>
        <w:br/>
      </w:r>
      <w:r>
        <w:rPr>
          <w:rFonts w:hint="eastAsia"/>
        </w:rPr>
        <w:t>　　　　一、卡包音箱行业企业数量规模</w:t>
      </w:r>
      <w:r>
        <w:rPr>
          <w:rFonts w:hint="eastAsia"/>
        </w:rPr>
        <w:br/>
      </w:r>
      <w:r>
        <w:rPr>
          <w:rFonts w:hint="eastAsia"/>
        </w:rPr>
        <w:t>　　　　二、卡包音箱行业从业人员规模</w:t>
      </w:r>
      <w:r>
        <w:rPr>
          <w:rFonts w:hint="eastAsia"/>
        </w:rPr>
        <w:br/>
      </w:r>
      <w:r>
        <w:rPr>
          <w:rFonts w:hint="eastAsia"/>
        </w:rPr>
        <w:t>　　　　三、卡包音箱行业市场敏感性分析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2019-2024年中国卡包音箱行业财务能力分析</w:t>
      </w:r>
      <w:r>
        <w:rPr>
          <w:rFonts w:hint="eastAsia"/>
        </w:rPr>
        <w:br/>
      </w:r>
      <w:r>
        <w:rPr>
          <w:rFonts w:hint="eastAsia"/>
        </w:rPr>
        <w:t>　　　　一、卡包音箱行业盈利能力</w:t>
      </w:r>
      <w:r>
        <w:rPr>
          <w:rFonts w:hint="eastAsia"/>
        </w:rPr>
        <w:br/>
      </w:r>
      <w:r>
        <w:rPr>
          <w:rFonts w:hint="eastAsia"/>
        </w:rPr>
        <w:t>　　　　二、卡包音箱行业偿债能力</w:t>
      </w:r>
      <w:r>
        <w:rPr>
          <w:rFonts w:hint="eastAsia"/>
        </w:rPr>
        <w:br/>
      </w:r>
      <w:r>
        <w:rPr>
          <w:rFonts w:hint="eastAsia"/>
        </w:rPr>
        <w:t>　　　　三、卡包音箱行业营运能力</w:t>
      </w:r>
      <w:r>
        <w:rPr>
          <w:rFonts w:hint="eastAsia"/>
        </w:rPr>
        <w:br/>
      </w:r>
      <w:r>
        <w:rPr>
          <w:rFonts w:hint="eastAsia"/>
        </w:rPr>
        <w:t>　　　　四、卡包音箱行业发展能力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卡包音箱行业重点企业调研分析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二、企业卡包音箱业务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二、企业卡包音箱业务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二、企业卡包音箱业务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二、企业卡包音箱业务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二、企业卡包音箱业务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二、企业卡包音箱业务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中国卡包音箱行业竞争格局分析</w:t>
      </w:r>
      <w:r>
        <w:rPr>
          <w:rFonts w:hint="eastAsia"/>
        </w:rPr>
        <w:br/>
      </w:r>
      <w:r>
        <w:rPr>
          <w:rFonts w:hint="eastAsia"/>
        </w:rPr>
        <w:t>　　第一节 卡包音箱行业竞争格局总览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2024-2025年卡包音箱行业竞争力分析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2019-2024年卡包音箱行业企业并购活动分析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2024-2025年卡包音箱行业会展与招投标活动分析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一、卡包音箱行业会展活动及其市场影响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2025年中国卡包音箱企业发展企业发展策略与建议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卡包音箱销售模式与渠道策略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卡包音箱品牌与市场推广策略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卡包音箱研发投入与技术创新能力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卡包音箱合作联盟与资源整合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中国卡包音箱行业风险与对策</w:t>
      </w:r>
      <w:r>
        <w:rPr>
          <w:rFonts w:hint="eastAsia"/>
        </w:rPr>
        <w:br/>
      </w:r>
      <w:r>
        <w:rPr>
          <w:rFonts w:hint="eastAsia"/>
        </w:rPr>
        <w:t>　　第一节 卡包音箱行业SWOT分析</w:t>
      </w:r>
      <w:r>
        <w:rPr>
          <w:rFonts w:hint="eastAsia"/>
        </w:rPr>
        <w:br/>
      </w:r>
      <w:r>
        <w:rPr>
          <w:rFonts w:hint="eastAsia"/>
        </w:rPr>
        <w:t>　　　　一、卡包音箱行业优势</w:t>
      </w:r>
      <w:r>
        <w:rPr>
          <w:rFonts w:hint="eastAsia"/>
        </w:rPr>
        <w:br/>
      </w:r>
      <w:r>
        <w:rPr>
          <w:rFonts w:hint="eastAsia"/>
        </w:rPr>
        <w:t>　　　　二、卡包音箱行业劣势</w:t>
      </w:r>
      <w:r>
        <w:rPr>
          <w:rFonts w:hint="eastAsia"/>
        </w:rPr>
        <w:br/>
      </w:r>
      <w:r>
        <w:rPr>
          <w:rFonts w:hint="eastAsia"/>
        </w:rPr>
        <w:t>　　　　三、卡包音箱市场机会</w:t>
      </w:r>
      <w:r>
        <w:rPr>
          <w:rFonts w:hint="eastAsia"/>
        </w:rPr>
        <w:br/>
      </w:r>
      <w:r>
        <w:rPr>
          <w:rFonts w:hint="eastAsia"/>
        </w:rPr>
        <w:t>　　　　四、卡包音箱市场威胁</w:t>
      </w:r>
      <w:r>
        <w:rPr>
          <w:rFonts w:hint="eastAsia"/>
        </w:rPr>
        <w:br/>
      </w:r>
      <w:r>
        <w:rPr>
          <w:rFonts w:hint="eastAsia"/>
        </w:rPr>
        <w:t>　　第二节 卡包音箱行业风险及对策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2025-2031年中国卡包音箱行业前景与发展趋势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2024-2025年卡包音箱行业发展环境分析</w:t>
      </w:r>
      <w:r>
        <w:rPr>
          <w:rFonts w:hint="eastAsia"/>
        </w:rPr>
        <w:br/>
      </w:r>
      <w:r>
        <w:rPr>
          <w:rFonts w:hint="eastAsia"/>
        </w:rPr>
        <w:t>　　　　一、卡包音箱行业主管部门与监管体制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二、卡包音箱行业主要法律法规及政策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三、卡包音箱行业标准与质量监管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2025-2031年卡包音箱行业发展趋势与方向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2025-2031年卡包音箱行业发展潜力与机遇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卡包音箱行业研究结论与建议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卡包音箱行业发展建议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卡包音箱行业历程</w:t>
      </w:r>
      <w:r>
        <w:rPr>
          <w:rFonts w:hint="eastAsia"/>
        </w:rPr>
        <w:br/>
      </w:r>
      <w:r>
        <w:rPr>
          <w:rFonts w:hint="eastAsia"/>
        </w:rPr>
        <w:t>　　图表 卡包音箱行业生命周期</w:t>
      </w:r>
      <w:r>
        <w:rPr>
          <w:rFonts w:hint="eastAsia"/>
        </w:rPr>
        <w:br/>
      </w:r>
      <w:r>
        <w:rPr>
          <w:rFonts w:hint="eastAsia"/>
        </w:rPr>
        <w:t>　　图表 卡包音箱行业产业链分析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2019-2024年中国卡包音箱行业市场规模及增长情况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2019-2024年卡包音箱行业市场容量分析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2019-2024年中国卡包音箱行业产能统计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2019-2024年中国卡包音箱行业产量及增长趋势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2019-2024年中国卡包音箱市场需求量及增速统计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2024年中国卡包音箱行业需求领域分布格局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2019-2024年中国卡包音箱行业销售收入分析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2019-2024年中国卡包音箱行业盈利情况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2019-2024年中国卡包音箱行业利润总额统计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2019-2024年中国卡包音箱进口数量分析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2019-2024年中国卡包音箱进口金额分析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2019-2024年中国卡包音箱出口数量分析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2019-2024年中国卡包音箱出口金额分析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2024年中国卡包音箱进口国家及地区分析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2024年中国卡包音箱出口国家及地区分析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2019-2024年中国卡包音箱行业企业数量情况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2019-2024年中国卡包音箱行业企业平均规模情况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**地区卡包音箱市场规模及增长情况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**地区卡包音箱行业市场需求情况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**地区卡包音箱市场规模及增长情况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**地区卡包音箱行业市场需求情况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**地区卡包音箱市场规模及增长情况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**地区卡包音箱行业市场需求情况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**地区卡包音箱市场规模及增长情况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**地区卡包音箱行业市场需求情况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卡包音箱重点企业（一）基本信息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卡包音箱重点企业（一）经营情况分析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卡包音箱重点企业（一）主要经济指标情况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卡包音箱重点企业（一）盈利能力情况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卡包音箱重点企业（一）偿债能力情况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卡包音箱重点企业（一）运营能力情况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卡包音箱重点企业（一）成长能力情况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卡包音箱重点企业（二）基本信息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卡包音箱重点企业（二）经营情况分析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卡包音箱重点企业（二）主要经济指标情况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卡包音箱重点企业（二）盈利能力情况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卡包音箱重点企业（二）偿债能力情况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卡包音箱重点企业（二）运营能力情况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卡包音箱重点企业（二）成长能力情况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卡包音箱重点企业（三）基本信息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卡包音箱重点企业（三）经营情况分析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卡包音箱重点企业（三）主要经济指标情况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卡包音箱重点企业（三）盈利能力情况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卡包音箱重点企业（三）偿债能力情况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卡包音箱重点企业（三）运营能力情况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卡包音箱重点企业（三）成长能力情况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2025-2031年中国卡包音箱行业产能预测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2025-2031年中国卡包音箱行业产量预测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2025-2031年中国卡包音箱市场需求量预测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2025-2031年中国卡包音箱行业供需平衡预测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2025-2031年中国卡包音箱市场容量预测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2025-2031年中国卡包音箱市场规模预测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2025-2031年中国卡包音箱市场前景分析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2025-2031年中国卡包音箱发展趋势预测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2b1e25e2642da" w:history="1">
        <w:r>
          <w:rPr>
            <w:rStyle w:val="Hyperlink"/>
          </w:rPr>
          <w:t>2025-2031年中国卡包音箱行业现状与前景趋势预测报告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2b1e25e2642da" w:history="1">
        <w:r>
          <w:rPr>
            <w:rStyle w:val="Hyperlink"/>
          </w:rPr>
          <w:t>https://www.20087.com/0/23/KaBaoYinXiangXianZhuangYuQianJingFenXi.html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c4cbfebb34ab5" w:history="1">
      <w:r>
        <w:rPr>
          <w:rStyle w:val="Hyperlink"/>
        </w:rPr>
        <w:t>2025-2031年中国卡包音箱行业现状与前景趋势预测报告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KaBaoYinXiangXianZhuangYuQianJingFenXi.html" TargetMode="External" Id="Rc302b1e25e26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KaBaoYinXiangXianZhuangYuQianJingFenXi.html" TargetMode="External" Id="R1d8c4cbfebb3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2025-03-07T04:25:06Z</dcterms:created>
  <dcterms:modified xsi:type="dcterms:W3CDTF">2025-03-07T05:25:06Z</dcterms:modified>
  <dc:subject>2025-2031年中国卡包音箱行业现状与前景趋势预测报告</dc:subject>
  <dc:title>2025-2031年中国卡包音箱行业现状与前景趋势预测报告</dc:title>
  <cp:keywords>2025-2031年中国卡包音箱行业现状与前景趋势预测报告</cp:keywords>
  <dc:description>2025-2031年中国卡包音箱行业现状与前景趋势预测报告</dc:description>
</cp:coreProperties>
</file>