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b0e1d1c2d46da" w:history="1">
              <w:r>
                <w:rPr>
                  <w:rStyle w:val="Hyperlink"/>
                </w:rPr>
                <w:t>2026-2032年中国热升华照片打印机行业市场调研与前景趋势分析报告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b0e1d1c2d46da" w:history="1">
              <w:r>
                <w:rPr>
                  <w:rStyle w:val="Hyperlink"/>
                </w:rPr>
                <w:t>2026-2032年中国热升华照片打印机行业市场调研与前景趋势分析报告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b0e1d1c2d46da" w:history="1">
                <w:r>
                  <w:rPr>
                    <w:rStyle w:val="Hyperlink"/>
                  </w:rPr>
                  <w:t>https://www.20087.com/0/63/ReShengHuaZhaoPianDaYinJiShiChangQianJing.html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升华照片打印机利用热能将染料从色带转移到专用纸张上，以生成高质量的照片。这种技术因其色彩还原度高、打印效果持久而受到摄影爱好者和专业摄影师的喜爱。随着数码摄影的普及以及消费者对即时打印需求的增长，热升华照片打印机市场呈现出稳步发展的态势。此外，这类打印机体积小巧、操作简便，非常适合家庭用户和小型商业场所使用。然而，尽管其图像质量出色，但与喷墨或激光打印相比，热升华打印机的初始投资成本较高，且耗材价格不菲，这在一定程度上限制了其广泛应用。同时，市场上不同品牌的产品性能差异较大，部分低端机型可能存在色彩偏差或耐久性问题。</w:t>
      </w:r>
      <w:r>
        <w:rPr>
          <w:rFonts w:hint="eastAsia"/>
        </w:rPr>
        <w:br/>
      </w:r>
      <w:r>
        <w:rPr>
          <w:rFonts w:hint="eastAsia"/>
        </w:rPr>
        <w:t>　　未来，热升华照片打印机将在技术创新和用户体验提升方面取得长足进展。一方面，随着新材料和新工艺的应用，新型热升华打印机有望实现更快的打印速度和更低的成本，从而增强市场竞争力。例如，通过改进染料配方和优化加热元件设计，可以提高打印效率并减少耗材消耗。另一方面，随着社交媒体和移动设备的广泛使用，在线照片编辑和无线打印功能将成为标配，使用户能够随时随地分享和打印自己的作品。此外，结合人工智能技术，未来的热升华打印机还可以提供自动校色和个性化推荐服务，帮助用户获得最佳打印效果。长远来看，这些创新措施不仅会扩大热升华照片打印机的应用场景，还将吸引更多非专业用户进入这一领域，推动整个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b0e1d1c2d46da" w:history="1">
        <w:r>
          <w:rPr>
            <w:rStyle w:val="Hyperlink"/>
          </w:rPr>
          <w:t>2026-2032年中国热升华照片打印机行业市场调研与前景趋势分析报告</w:t>
        </w:r>
      </w:hyperlink>
      <w:r>
        <w:rPr>
          <w:rFonts w:hint="eastAsia"/>
        </w:rPr>
        <w:t>》通过对热升华照片打印机行业的全面调研，系统分析了热升华照片打印机市场规模、技术现状及未来发展方向，揭示了行业竞争格局的演变趋势与潜在问题。同时，报告评估了热升华照片打印机行业投资价值与效益，识别了发展中的主要挑战与机遇，并结合SWOT分析为投资者和企业提供了科学的战略建议。此外，报告重点聚焦热升华照片打印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热升华照片打印机市场概述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按照不同产品类型，热升华照片打印机主要可以分为如下几个类别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中国不同产品类型热升华照片打印机增长趋势2021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热转印</w:t>
      </w:r>
      <w:r>
        <w:rPr>
          <w:rFonts w:hint="eastAsia"/>
        </w:rPr>
        <w:br/>
      </w:r>
      <w:r>
        <w:rPr>
          <w:rFonts w:hint="eastAsia"/>
        </w:rPr>
        <w:t>　　　　1.2.3 直印</w:t>
      </w:r>
      <w:r>
        <w:rPr>
          <w:rFonts w:hint="eastAsia"/>
        </w:rPr>
        <w:br/>
      </w:r>
      <w:r>
        <w:rPr>
          <w:rFonts w:hint="eastAsia"/>
        </w:rPr>
        <w:t>　　1.3 从不同应用，热升华照片打印机主要包括如下几个方面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中国不同应用热升华照片打印机增长趋势2021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中国热升华照片打印机发展现状及未来趋势（2021-2032）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中国市场热升华照片打印机收入及增长率（2021-2032）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中国市场热升华照片打印机销量及增长率（2021-2032）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中国市场主要热升华照片打印机厂商分析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中国市场主要厂商热升华照片打印机销量及市场占有率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中国市场主要厂商热升华照片打印机销量（2021-2026）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中国市场主要厂商热升华照片打印机销量市场份额（2021-2026）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中国市场主要厂商热升华照片打印机收入及市场占有率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中国市场主要厂商热升华照片打印机收入（2021-2026）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中国市场主要厂商热升华照片打印机收入市场份额（2021-2026）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2025年中国市场主要厂商热升华照片打印机收入排名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中国市场主要厂商热升华照片打印机价格（2021-2026）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中国市场主要厂商热升华照片打印机总部及产地分布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中国市场主要厂商成立时间及热升华照片打印机商业化日期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中国市场主要厂商热升华照片打印机产品类型及应用</w:t>
      </w:r>
      <w:r>
        <w:rPr>
          <w:rFonts w:hint="eastAsia"/>
        </w:rPr>
        <w:br/>
      </w:r>
      <w:r>
        <w:rPr>
          <w:rFonts w:hint="eastAsia"/>
        </w:rPr>
        <w:t>　　2.7 热升华照片打印机行业集中度、竞争程度分析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热升华照片打印机行业集中度分析：2025年中国Top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中国市场热升华照片打印机第一梯队、第二梯队和第三梯队厂商（品牌）及2025年市场份额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重点企业（10）在中国市场热升华照片打印机销量、收入、价格及毛利率（2021-2026）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不同产品类型热升华照片打印机分析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中国市场不同产品类型热升华照片打印机销量（2021-2032）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中国市场不同产品类型热升华照片打印机销量及市场份额（2021-2026）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中国市场不同产品类型热升华照片打印机销量预测（2027-2032）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中国市场不同产品类型热升华照片打印机规模（2021-2032）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中国市场不同产品类型热升华照片打印机规模及市场份额（2021-2026）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中国市场不同产品类型热升华照片打印机规模预测（2027-2032）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中国市场不同产品类型热升华照片打印机价格走势（2021-2032）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不同应用热升华照片打印机分析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中国市场不同应用热升华照片打印机销量（2021-2032）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中国市场不同应用热升华照片打印机销量及市场份额（2021-2026）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中国市场不同应用热升华照片打印机销量预测（2027-2032）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中国市场不同应用热升华照片打印机规模（2021-2032）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中国市场不同应用热升华照片打印机规模及市场份额（2021-2026）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中国市场不同应用热升华照片打印机规模预测（2027-2032）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中国市场不同应用热升华照片打印机价格走势（2021-2032）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热升华照片打印机行业发展分析---发展趋势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热升华照片打印机行业发展分析---厂商壁垒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热升华照片打印机行业发展分析---驱动因素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热升华照片打印机行业发展分析---制约因素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热升华照片打印机中国企业SWOT分析</w:t>
      </w:r>
      <w:r>
        <w:rPr>
          <w:rFonts w:hint="eastAsia"/>
        </w:rPr>
        <w:br/>
      </w:r>
      <w:r>
        <w:rPr>
          <w:rFonts w:hint="eastAsia"/>
        </w:rPr>
        <w:t>　　6.6 热升华照片打印机行业发展分析---行业政策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热升华照片打印机行业产业链简介</w:t>
      </w:r>
      <w:r>
        <w:rPr>
          <w:rFonts w:hint="eastAsia"/>
        </w:rPr>
        <w:br/>
      </w:r>
      <w:r>
        <w:rPr>
          <w:rFonts w:hint="eastAsia"/>
        </w:rPr>
        <w:t>　　7.2 热升华照片打印机产业链分析-上游</w:t>
      </w:r>
      <w:r>
        <w:rPr>
          <w:rFonts w:hint="eastAsia"/>
        </w:rPr>
        <w:br/>
      </w:r>
      <w:r>
        <w:rPr>
          <w:rFonts w:hint="eastAsia"/>
        </w:rPr>
        <w:t>　　7.3 热升华照片打印机产业链分析-中游</w:t>
      </w:r>
      <w:r>
        <w:rPr>
          <w:rFonts w:hint="eastAsia"/>
        </w:rPr>
        <w:br/>
      </w:r>
      <w:r>
        <w:rPr>
          <w:rFonts w:hint="eastAsia"/>
        </w:rPr>
        <w:t>　　7.4 热升华照片打印机产业链分析-下游</w:t>
      </w:r>
      <w:r>
        <w:rPr>
          <w:rFonts w:hint="eastAsia"/>
        </w:rPr>
        <w:br/>
      </w:r>
      <w:r>
        <w:rPr>
          <w:rFonts w:hint="eastAsia"/>
        </w:rPr>
        <w:t>　　7.5 热升华照片打印机行业采购模式</w:t>
      </w:r>
      <w:r>
        <w:rPr>
          <w:rFonts w:hint="eastAsia"/>
        </w:rPr>
        <w:br/>
      </w:r>
      <w:r>
        <w:rPr>
          <w:rFonts w:hint="eastAsia"/>
        </w:rPr>
        <w:t>　　7.6 热升华照片打印机行业生产模式</w:t>
      </w:r>
      <w:r>
        <w:rPr>
          <w:rFonts w:hint="eastAsia"/>
        </w:rPr>
        <w:br/>
      </w:r>
      <w:r>
        <w:rPr>
          <w:rFonts w:hint="eastAsia"/>
        </w:rPr>
        <w:t>　　7.7 热升华照片打印机行业销售模式及销售渠道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中国本土热升华照片打印机产能、产量分析</w:t>
      </w:r>
      <w:r>
        <w:rPr>
          <w:rFonts w:hint="eastAsia"/>
        </w:rPr>
        <w:br/>
      </w:r>
      <w:r>
        <w:rPr>
          <w:rFonts w:hint="eastAsia"/>
        </w:rPr>
        <w:t>　　8.1 中国热升华照片打印机供需现状及预测（2021-2032）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中国热升华照片打印机产能、产量、产能利用率及发展趋势（2021-2032）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中国热升华照片打印机产量、市场需求量及发展趋势（2021-2032）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中国热升华照片打印机进出口分析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中国市场热升华照片打印机主要进口来源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中国市场热升华照片打印机主要出口目的地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不同产品类型热升华照片打印机市场规模2021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不同应用热升华照片打印机市场规模2021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中国市场主要厂商热升华照片打印机销量（2021-2026）&amp;（千台）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中国市场主要厂商热升华照片打印机销量市场份额（2021-2026）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中国市场主要厂商热升华照片打印机收入（2021-2026）&amp;（万元）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中国市场主要厂商热升华照片打印机收入份额（2021-2026）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2025年中国主要生产商热升华照片打印机收入排名（万元）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中国市场主要厂商热升华照片打印机价格（2021-2026）&amp;（元/台）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中国市场主要厂商热升华照片打印机总部及产地分布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中国市场主要厂商成立时间及热升华照片打印机商业化日期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中国市场主要厂商热升华照片打印机产品类型及应用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2025年中国市场热升华照片打印机主要厂商市场地位（第一梯队、第二梯队和第三梯队）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热升华照片打印机市场投资、并购等现状分析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热升华照片打印机生产基地、总部、竞争对手及市场地位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热升华照片打印机产品规格、参数及市场应用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热升华照片打印机销量（千台）、收入（万元）、价格（元/台）及毛利率（2021-2026）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中国市场不同产品类型热升华照片打印机销量（2021-2026）&amp;（千台）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中国市场不同产品类型热升华照片打印机销量市场份额（2021-2026）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中国市场不同产品类型热升华照片打印机销量预测（2027-2032）&amp;（千台）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中国市场不同产品类型热升华照片打印机销量市场份额预测（2027-2032）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中国市场不同产品类型热升华照片打印机规模（2021-2026）&amp;（万元）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中国市场不同产品类型热升华照片打印机规模市场份额（2021-2026）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中国市场不同产品类型热升华照片打印机规模预测（2027-2032）&amp;（万元）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中国市场不同产品类型热升华照片打印机规模市场份额预测（2027-2032）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中国市场不同应用热升华照片打印机销量（2021-2026）&amp;（千台）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中国市场不同应用热升华照片打印机销量市场份额（2021-2026）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中国市场不同应用热升华照片打印机销量预测（2027-2032）&amp;（千台）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中国市场不同应用热升华照片打印机销量市场份额预测（2027-2032）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中国市场不同应用热升华照片打印机规模（2021-2026）&amp;（万元）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中国市场不同应用热升华照片打印机规模市场份额（2021-2026）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中国市场不同应用热升华照片打印机规模预测（2027-2032）&amp;（万元）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中国市场不同应用热升华照片打印机规模市场份额预测（2027-2032）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热升华照片打印机行业发展分析---发展趋势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热升华照片打印机行业发展分析---厂商壁垒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热升华照片打印机行业发展分析---驱动因素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热升华照片打印机行业发展分析---制约因素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热升华照片打印机行业相关重点政策一览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热升华照片打印机行业供应链分析</w:t>
      </w:r>
      <w:r>
        <w:rPr>
          <w:rFonts w:hint="eastAsia"/>
        </w:rPr>
        <w:br/>
      </w:r>
      <w:r>
        <w:rPr>
          <w:rFonts w:hint="eastAsia"/>
        </w:rPr>
        <w:t>　　表 86： 热升华照片打印机上游原料供应商</w:t>
      </w:r>
      <w:r>
        <w:rPr>
          <w:rFonts w:hint="eastAsia"/>
        </w:rPr>
        <w:br/>
      </w:r>
      <w:r>
        <w:rPr>
          <w:rFonts w:hint="eastAsia"/>
        </w:rPr>
        <w:t>　　表 87： 热升华照片打印机行业主要下游客户</w:t>
      </w:r>
      <w:r>
        <w:rPr>
          <w:rFonts w:hint="eastAsia"/>
        </w:rPr>
        <w:br/>
      </w:r>
      <w:r>
        <w:rPr>
          <w:rFonts w:hint="eastAsia"/>
        </w:rPr>
        <w:t>　　表 88： 热升华照片打印机典型经销商</w:t>
      </w:r>
      <w:r>
        <w:rPr>
          <w:rFonts w:hint="eastAsia"/>
        </w:rPr>
        <w:br/>
      </w:r>
      <w:r>
        <w:rPr>
          <w:rFonts w:hint="eastAsia"/>
        </w:rPr>
        <w:t>　　表 89： 中国热升华照片打印机产量、销量、进口量及出口量（2021-2026）&amp;（千台）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中国热升华照片打印机产量、销量、进口量及出口量预测（2027-2032）&amp;（千台）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中国市场热升华照片打印机主要进口来源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中国市场热升华照片打印机主要出口目的地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热升华照片打印机产品图片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中国不同产品类型热升华照片打印机市场规模市场份额2025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热转印产品图片</w:t>
      </w:r>
      <w:r>
        <w:rPr>
          <w:rFonts w:hint="eastAsia"/>
        </w:rPr>
        <w:br/>
      </w:r>
      <w:r>
        <w:rPr>
          <w:rFonts w:hint="eastAsia"/>
        </w:rPr>
        <w:t>　　图 4： 直印产品图片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中国不同应用热升华照片打印机市场份额2025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中国市场热升华照片打印机市场规模，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中国市场热升华照片打印机收入及增长率（2021-2032）&amp;（万元）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中国市场热升华照片打印机销量及增长率（2021-2032）&amp;（千台）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2025年中国市场主要厂商热升华照片打印机销量市场份额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2025年中国市场主要厂商热升华照片打印机收入市场份额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2025年中国市场前五大厂商热升华照片打印机市场份额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2025年中国市场热升华照片打印机第一梯队、第二梯队和第三梯队厂商（品牌）及市场份额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中国市场不同产品类型热升华照片打印机价格走势（2021-2032）&amp;（元/台）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中国市场不同应用热升华照片打印机价格走势（2021-2032）&amp;（元/台）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热升华照片打印机中国企业SWOT分析</w:t>
      </w:r>
      <w:r>
        <w:rPr>
          <w:rFonts w:hint="eastAsia"/>
        </w:rPr>
        <w:br/>
      </w:r>
      <w:r>
        <w:rPr>
          <w:rFonts w:hint="eastAsia"/>
        </w:rPr>
        <w:t>　　图 18： 热升华照片打印机产业链</w:t>
      </w:r>
      <w:r>
        <w:rPr>
          <w:rFonts w:hint="eastAsia"/>
        </w:rPr>
        <w:br/>
      </w:r>
      <w:r>
        <w:rPr>
          <w:rFonts w:hint="eastAsia"/>
        </w:rPr>
        <w:t>　　图 19： 热升华照片打印机行业采购模式分析</w:t>
      </w:r>
      <w:r>
        <w:rPr>
          <w:rFonts w:hint="eastAsia"/>
        </w:rPr>
        <w:br/>
      </w:r>
      <w:r>
        <w:rPr>
          <w:rFonts w:hint="eastAsia"/>
        </w:rPr>
        <w:t>　　图 20： 热升华照片打印机行业生产模式分析</w:t>
      </w:r>
      <w:r>
        <w:rPr>
          <w:rFonts w:hint="eastAsia"/>
        </w:rPr>
        <w:br/>
      </w:r>
      <w:r>
        <w:rPr>
          <w:rFonts w:hint="eastAsia"/>
        </w:rPr>
        <w:t>　　图 21： 热升华照片打印机行业销售模式分析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中国热升华照片打印机产能、产量、产能利用率及发展趋势（2021-2032）&amp;（千台）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中国热升华照片打印机产量、市场需求量及发展趋势（2021-2032）&amp;（千台）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b0e1d1c2d46da" w:history="1">
        <w:r>
          <w:rPr>
            <w:rStyle w:val="Hyperlink"/>
          </w:rPr>
          <w:t>2026-2032年中国热升华照片打印机行业市场调研与前景趋势分析报告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b0e1d1c2d46da" w:history="1">
        <w:r>
          <w:rPr>
            <w:rStyle w:val="Hyperlink"/>
          </w:rPr>
          <w:t>https://www.20087.com/0/63/ReShengHuaZhaoPianDaYinJiShiChangQianJing.html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专业的照片打印机、富士热升华照片打印机、照相馆里照片打印机推荐、热升华照片打印机优缺点、热升华照片打印机哪个牌子好、热升华照片打印机推荐、大型uv打印机多少钱一台、热升华照片打印机排行榜、相片打印机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7ee6392244c88" w:history="1">
      <w:r>
        <w:rPr>
          <w:rStyle w:val="Hyperlink"/>
        </w:rPr>
        <w:t>2026-2032年中国热升华照片打印机行业市场调研与前景趋势分析报告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ReShengHuaZhaoPianDaYinJiShiChangQianJing.html" TargetMode="External" Id="R9e1b0e1d1c2d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ReShengHuaZhaoPianDaYinJiShiChangQianJing.html" TargetMode="External" Id="R10d7ee639224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2025-11-13T05:21:14Z</dcterms:created>
  <dcterms:modified xsi:type="dcterms:W3CDTF">2025-11-13T06:21:14Z</dcterms:modified>
  <dc:subject>2026-2032年中国热升华照片打印机行业市场调研与前景趋势分析报告</dc:subject>
  <dc:title>2026-2032年中国热升华照片打印机行业市场调研与前景趋势分析报告</dc:title>
  <cp:keywords>2026-2032年中国热升华照片打印机行业市场调研与前景趋势分析报告</cp:keywords>
  <dc:description>2026-2032年中国热升华照片打印机行业市场调研与前景趋势分析报告</dc:description>
</cp:coreProperties>
</file>