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756028f40478e" w:history="1">
              <w:r>
                <w:rPr>
                  <w:rStyle w:val="Hyperlink"/>
                </w:rPr>
                <w:t>2025-2031年全球与中国外墙清洁服务行业研究及行业前景分析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756028f40478e" w:history="1">
              <w:r>
                <w:rPr>
                  <w:rStyle w:val="Hyperlink"/>
                </w:rPr>
                <w:t>2025-2031年全球与中国外墙清洁服务行业研究及行业前景分析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5112331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756028f40478e" w:history="1">
                <w:r>
                  <w:rPr>
                    <w:rStyle w:val="Hyperlink"/>
                  </w:rPr>
                  <w:t>https://www.20087.com/1/33/WaiQiangQingJieFuWuDeQianJingQuShi.html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清洁服务是针对建筑物外立面进行清洗维护的专业工作，旨在恢复建筑美观并延长其使用寿命。随着城市化进程加快及建筑风格多样化发展，外墙清洁市场需求持续增长。一方面，高空作业车、吊篮等现代化机械设备的应用显著提高了工作效率和安全性，降低了人工劳动强度；另一方面，绿色环保理念促使行业探索更加环保高效的清洁剂配方，如采用天然植物提取物代替传统化学溶剂，减少了对环境的影响。此外，为了适应复杂多变的工作环境，一些企业还推出了夜间施工、无人机辅助检查等创新服务，进一步提升了服务质量。</w:t>
      </w:r>
      <w:r>
        <w:rPr>
          <w:rFonts w:hint="eastAsia"/>
        </w:rPr>
        <w:br/>
      </w:r>
      <w:r>
        <w:rPr>
          <w:rFonts w:hint="eastAsia"/>
        </w:rPr>
        <w:t>　　未来，外墙清洁服务的发展将更加注重技术创新与精细化管理。一方面，传感器技术和物联网（IoT）平台的应用将使清洁过程实现自动化和智能化，例如通过安装在建筑物上的监测设备实时获取污垢程度数据，自动规划最优清洁路线；另一方面，结合建筑节能改造需求，外墙清洁还可以与其他节能环保措施相结合，如同步进行隔热涂层喷涂，形成完整的绿色建筑解决方案。长远来看，随着公众环保意识的提高和社会责任感的增强，外墙清洁服务需具备更强的社会价值属性，支持城市美化和环境保护。同时，标准化建设和市场监管力度的加强也将为行业发展创造良好环境，确保市场秩序规范有序，产品质量可靠稳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756028f40478e" w:history="1">
        <w:r>
          <w:rPr>
            <w:rStyle w:val="Hyperlink"/>
          </w:rPr>
          <w:t>2025-2031年全球与中国外墙清洁服务行业研究及行业前景分析</w:t>
        </w:r>
      </w:hyperlink>
      <w:r>
        <w:rPr>
          <w:rFonts w:hint="eastAsia"/>
        </w:rPr>
        <w:t>》基于国家统计局、发改委、国务院发展研究中心、外墙清洁服务行业协会及科研机构提供的详实数据，对外墙清洁服务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外墙清洁服务市场概述</w:t>
      </w:r>
      <w:r>
        <w:rPr>
          <w:rFonts w:hint="eastAsia"/>
        </w:rPr>
        <w:br/>
      </w:r>
      <w:r>
        <w:rPr>
          <w:rFonts w:hint="eastAsia"/>
        </w:rPr>
        <w:t>　　1.1 外墙清洁服务市场概述</w:t>
      </w:r>
      <w:r>
        <w:rPr>
          <w:rFonts w:hint="eastAsia"/>
        </w:rPr>
        <w:br/>
      </w:r>
      <w:r>
        <w:rPr>
          <w:rFonts w:hint="eastAsia"/>
        </w:rPr>
        <w:t>　　1.2 不同产品类型外墙清洁服务分析</w:t>
      </w:r>
      <w:r>
        <w:rPr>
          <w:rFonts w:hint="eastAsia"/>
        </w:rPr>
        <w:br/>
      </w:r>
      <w:r>
        <w:rPr>
          <w:rFonts w:hint="eastAsia"/>
        </w:rPr>
        <w:t>　　　　1.2.1 轻量级立面</w:t>
      </w:r>
      <w:r>
        <w:rPr>
          <w:rFonts w:hint="eastAsia"/>
        </w:rPr>
        <w:br/>
      </w:r>
      <w:r>
        <w:rPr>
          <w:rFonts w:hint="eastAsia"/>
        </w:rPr>
        <w:t>　　　　1.2.2 重量级立面</w:t>
      </w:r>
      <w:r>
        <w:rPr>
          <w:rFonts w:hint="eastAsia"/>
        </w:rPr>
        <w:br/>
      </w:r>
      <w:r>
        <w:rPr>
          <w:rFonts w:hint="eastAsia"/>
        </w:rPr>
        <w:t>　　　　1.2.3 传统立面</w:t>
      </w:r>
      <w:r>
        <w:rPr>
          <w:rFonts w:hint="eastAsia"/>
        </w:rPr>
        <w:br/>
      </w:r>
      <w:r>
        <w:rPr>
          <w:rFonts w:hint="eastAsia"/>
        </w:rPr>
        <w:t>　　1.3 全球市场不同产品类型外墙清洁服务销售额对比（2020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全球不同产品类型外墙清洁服务销售额及预测（2020-2031）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全球不同产品类型外墙清洁服务销售额及市场份额（2020-2025）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全球不同产品类型外墙清洁服务销售额预测（2026-2031）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中国不同产品类型外墙清洁服务销售额及预测（2020-2031）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中国不同产品类型外墙清洁服务销售额及市场份额（2020-2025）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中国不同产品类型外墙清洁服务销售额预测（2026-2031）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从不同应用，外墙清洁服务主要包括如下几个方面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商业办公楼</w:t>
      </w:r>
      <w:r>
        <w:rPr>
          <w:rFonts w:hint="eastAsia"/>
        </w:rPr>
        <w:br/>
      </w:r>
      <w:r>
        <w:rPr>
          <w:rFonts w:hint="eastAsia"/>
        </w:rPr>
        <w:t>　　　　2.1.2 购物广场</w:t>
      </w:r>
      <w:r>
        <w:rPr>
          <w:rFonts w:hint="eastAsia"/>
        </w:rPr>
        <w:br/>
      </w:r>
      <w:r>
        <w:rPr>
          <w:rFonts w:hint="eastAsia"/>
        </w:rPr>
        <w:t>　　　　2.1.3 工业园区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全球市场不同应用外墙清洁服务销售额对比（2020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全球不同应用外墙清洁服务销售额及预测（2020-2031）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全球不同应用外墙清洁服务销售额及市场份额（2020-2025）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全球不同应用外墙清洁服务销售额预测（2026-2031）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中国不同应用外墙清洁服务销售额及预测（2020-2031）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中国不同应用外墙清洁服务销售额及市场份额（2020-2025）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中国不同应用外墙清洁服务销售额预测（2026-2031）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全球外墙清洁服务主要地区分析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全球主要地区外墙清洁服务市场规模分析：2020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全球主要地区外墙清洁服务销售额及份额（2020-2025年）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全球主要地区外墙清洁服务销售额及份额预测（2026-2031）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北美外墙清洁服务销售额及预测（2020-2031）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欧洲外墙清洁服务销售额及预测（2020-2031）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中国外墙清洁服务销售额及预测（2020-2031）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日本外墙清洁服务销售额及预测（2020-2031）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东南亚外墙清洁服务销售额及预测（2020-2031）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印度外墙清洁服务销售额及预测（2020-2031）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全球主要企业外墙清洁服务销售额及市场份额</w:t>
      </w:r>
      <w:r>
        <w:rPr>
          <w:rFonts w:hint="eastAsia"/>
        </w:rPr>
        <w:br/>
      </w:r>
      <w:r>
        <w:rPr>
          <w:rFonts w:hint="eastAsia"/>
        </w:rPr>
        <w:t>　　4.2 全球外墙清洁服务主要企业竞争态势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外墙清洁服务行业集中度分析：2024年全球Top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全球外墙清洁服务第一梯队、第二梯队和第三梯队企业及市场份额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2024年全球主要厂商外墙清洁服务收入排名</w:t>
      </w:r>
      <w:r>
        <w:rPr>
          <w:rFonts w:hint="eastAsia"/>
        </w:rPr>
        <w:br/>
      </w:r>
      <w:r>
        <w:rPr>
          <w:rFonts w:hint="eastAsia"/>
        </w:rPr>
        <w:t>　　4.4 全球主要厂商外墙清洁服务总部及市场区域分布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全球主要厂商外墙清洁服务产品类型及应用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全球主要厂商外墙清洁服务商业化日期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外墙清洁服务全球领先企业SWOT分析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中国市场外墙清洁服务主要企业分析</w:t>
      </w:r>
      <w:r>
        <w:rPr>
          <w:rFonts w:hint="eastAsia"/>
        </w:rPr>
        <w:br/>
      </w:r>
      <w:r>
        <w:rPr>
          <w:rFonts w:hint="eastAsia"/>
        </w:rPr>
        <w:t>　　5.1 中国外墙清洁服务销售额及市场份额（2020-2025）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中国外墙清洁服务Top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外墙清洁服务行业发展机遇及主要驱动因素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外墙清洁服务行业发展面临的风险</w:t>
      </w:r>
      <w:r>
        <w:rPr>
          <w:rFonts w:hint="eastAsia"/>
        </w:rPr>
        <w:br/>
      </w:r>
      <w:r>
        <w:rPr>
          <w:rFonts w:hint="eastAsia"/>
        </w:rPr>
        <w:t>　　7.3 外墙清洁服务行业政策分析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轻量级立面主要企业列表</w:t>
      </w:r>
      <w:r>
        <w:rPr>
          <w:rFonts w:hint="eastAsia"/>
        </w:rPr>
        <w:br/>
      </w:r>
      <w:r>
        <w:rPr>
          <w:rFonts w:hint="eastAsia"/>
        </w:rPr>
        <w:t>　　表 2： 重量级立面主要企业列表</w:t>
      </w:r>
      <w:r>
        <w:rPr>
          <w:rFonts w:hint="eastAsia"/>
        </w:rPr>
        <w:br/>
      </w:r>
      <w:r>
        <w:rPr>
          <w:rFonts w:hint="eastAsia"/>
        </w:rPr>
        <w:t>　　表 3： 传统立面主要企业列表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全球市场不同产品类型外墙清洁服务销售额及增长率对比（2020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全球不同产品类型外墙清洁服务销售额列表（2020-2025）&amp;（百万美元）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全球不同产品类型外墙清洁服务销售额市场份额列表（2020-2025）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全球不同产品类型外墙清洁服务销售额预测（2026-2031）&amp;（百万美元）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全球不同产品类型外墙清洁服务销售额市场份额预测（2026-2031）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中国不同产品类型外墙清洁服务销售额列表（2020-2025）&amp;（百万美元）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中国不同产品类型外墙清洁服务销售额市场份额列表（2020-2025）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中国不同产品类型外墙清洁服务销售额预测（2026-2031）&amp;（百万美元）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中国不同产品类型外墙清洁服务销售额市场份额预测（2026-2031）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全球市场不同应用外墙清洁服务销售额及增长率对比（2020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全球不同应用外墙清洁服务销售额列表（2020-2025）&amp;（百万美元）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全球不同应用外墙清洁服务销售额市场份额列表（2020-2025）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全球不同应用外墙清洁服务销售额预测（2026-2031）&amp;（百万美元）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全球不同应用外墙清洁服务市场份额预测（2026-2031）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中国不同应用外墙清洁服务销售额列表（2020-2025）&amp;（百万美元）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中国不同应用外墙清洁服务销售额市场份额列表（2020-2025）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中国不同应用外墙清洁服务销售额预测（2026-2031）&amp;（百万美元）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中国不同应用外墙清洁服务销售额市场份额预测（2026-2031）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全球主要地区外墙清洁服务销售额：（2020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全球主要地区外墙清洁服务销售额列表（2020-2025年）&amp;（百万美元）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全球主要地区外墙清洁服务销售额及份额列表（2020-2025年）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全球主要地区外墙清洁服务销售额列表预测（2026-2031）&amp;（百万美元）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全球主要地区外墙清洁服务销售额及份额列表预测（2026-2031）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全球主要企业外墙清洁服务销售额（2020-2025）&amp;（百万美元）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全球主要企业外墙清洁服务销售额份额对比（2020-2025）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2024年全球外墙清洁服务主要厂商市场地位（第一梯队、第二梯队和第三梯队）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2024年全球主要厂商外墙清洁服务收入排名（百万美元）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全球主要厂商外墙清洁服务总部及市场区域分布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全球主要厂商外墙清洁服务产品类型及应用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全球主要厂商外墙清洁服务商业化日期</w:t>
      </w:r>
      <w:r>
        <w:rPr>
          <w:rFonts w:hint="eastAsia"/>
        </w:rPr>
        <w:br/>
      </w:r>
      <w:r>
        <w:rPr>
          <w:rFonts w:hint="eastAsia"/>
        </w:rPr>
        <w:t>　　表 34： 全球外墙清洁服务市场投资、并购等现状分析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中国主要企业外墙清洁服务销售额列表（2020-2025）&amp;（百万美元）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中国主要企业外墙清洁服务销售额份额对比（2020-2025）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重点企业（11）公司信息、总部、外墙清洁服务市场地位以及主要的竞争对手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外墙清洁服务产品及服务介绍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外墙清洁服务收入及毛利率（2020-2025）&amp;（百万美元）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外墙清洁服务行业发展机遇及主要驱动因素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92： 外墙清洁服务行业发展面临的风险</w:t>
      </w:r>
      <w:r>
        <w:rPr>
          <w:rFonts w:hint="eastAsia"/>
        </w:rPr>
        <w:br/>
      </w:r>
      <w:r>
        <w:rPr>
          <w:rFonts w:hint="eastAsia"/>
        </w:rPr>
        <w:t>　　表 93： 外墙清洁服务行业政策分析</w:t>
      </w:r>
      <w:r>
        <w:rPr>
          <w:rFonts w:hint="eastAsia"/>
        </w:rPr>
        <w:br/>
      </w:r>
      <w:r>
        <w:rPr>
          <w:rFonts w:hint="eastAsia"/>
        </w:rPr>
        <w:t>　　表 94： 研究范围</w:t>
      </w:r>
      <w:r>
        <w:rPr>
          <w:rFonts w:hint="eastAsia"/>
        </w:rPr>
        <w:br/>
      </w:r>
      <w:r>
        <w:rPr>
          <w:rFonts w:hint="eastAsia"/>
        </w:rPr>
        <w:t>　　表 95：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外墙清洁服务产品图片</w:t>
      </w:r>
      <w:r>
        <w:rPr>
          <w:rFonts w:hint="eastAsia"/>
        </w:rPr>
        <w:br/>
      </w:r>
      <w:r>
        <w:rPr>
          <w:rFonts w:hint="eastAsia"/>
        </w:rPr>
        <w:t>　　图 2： 全球市场外墙清洁服务市场规模（销售额），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全球外墙清洁服务市场销售额预测：（百万美元）&amp;（2020-2031）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中国市场外墙清洁服务销售额及未来趋势（2020-2031）&amp;（百万美元）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轻量级立面 产品图片</w:t>
      </w:r>
      <w:r>
        <w:rPr>
          <w:rFonts w:hint="eastAsia"/>
        </w:rPr>
        <w:br/>
      </w:r>
      <w:r>
        <w:rPr>
          <w:rFonts w:hint="eastAsia"/>
        </w:rPr>
        <w:t>　　图 6： 全球轻量级立面规模及增长率（2020-2031）&amp;（百万美元）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重量级立面产品图片</w:t>
      </w:r>
      <w:r>
        <w:rPr>
          <w:rFonts w:hint="eastAsia"/>
        </w:rPr>
        <w:br/>
      </w:r>
      <w:r>
        <w:rPr>
          <w:rFonts w:hint="eastAsia"/>
        </w:rPr>
        <w:t>　　图 8： 全球重量级立面规模及增长率（2020-2031）&amp;（百万美元）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传统立面产品图片</w:t>
      </w:r>
      <w:r>
        <w:rPr>
          <w:rFonts w:hint="eastAsia"/>
        </w:rPr>
        <w:br/>
      </w:r>
      <w:r>
        <w:rPr>
          <w:rFonts w:hint="eastAsia"/>
        </w:rPr>
        <w:t>　　图 10： 全球传统立面规模及增长率（2020-2031）&amp;（百万美元）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全球不同产品类型外墙清洁服务市场份额2024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全球不同产品类型外墙清洁服务市场份额2020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全球不同产品类型外墙清洁服务市场份额预测2025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中国不同产品类型外墙清洁服务市场份额2020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中国不同产品类型外墙清洁服务市场份额预测2025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商业办公楼</w:t>
      </w:r>
      <w:r>
        <w:rPr>
          <w:rFonts w:hint="eastAsia"/>
        </w:rPr>
        <w:br/>
      </w:r>
      <w:r>
        <w:rPr>
          <w:rFonts w:hint="eastAsia"/>
        </w:rPr>
        <w:t>　　图 17： 购物广场</w:t>
      </w:r>
      <w:r>
        <w:rPr>
          <w:rFonts w:hint="eastAsia"/>
        </w:rPr>
        <w:br/>
      </w:r>
      <w:r>
        <w:rPr>
          <w:rFonts w:hint="eastAsia"/>
        </w:rPr>
        <w:t>　　图 18： 工业园区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全球不同应用外墙清洁服务市场份额2024 VS 2031</w:t>
      </w:r>
      <w:r>
        <w:rPr>
          <w:rFonts w:hint="eastAsia"/>
        </w:rPr>
        <w:br/>
      </w:r>
      <w:r>
        <w:rPr>
          <w:rFonts w:hint="eastAsia"/>
        </w:rPr>
        <w:t>　　图 21： 全球不同应用外墙清洁服务市场份额2020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全球主要地区外墙清洁服务销售额市场份额（2020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北美外墙清洁服务销售额及预测（2020-2031）&amp;（百万美元）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欧洲外墙清洁服务销售额及预测（2020-2031）&amp;（百万美元）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中国外墙清洁服务销售额及预测（2020-2031）&amp;（百万美元）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日本外墙清洁服务销售额及预测（2020-2031）&amp;（百万美元）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东南亚外墙清洁服务销售额及预测（2020-2031）&amp;（百万美元）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印度外墙清洁服务销售额及预测（2020-2031）&amp;（百万美元）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2024年全球前五大厂商外墙清洁服务市场份额</w:t>
      </w:r>
      <w:r>
        <w:rPr>
          <w:rFonts w:hint="eastAsia"/>
        </w:rPr>
        <w:br/>
      </w:r>
      <w:r>
        <w:rPr>
          <w:rFonts w:hint="eastAsia"/>
        </w:rPr>
        <w:t>　　图 30： 2024年全球外墙清洁服务第一梯队、第二梯队和第三梯队厂商及市场份额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外墙清洁服务全球领先企业SWOT分析</w:t>
      </w:r>
      <w:r>
        <w:rPr>
          <w:rFonts w:hint="eastAsia"/>
        </w:rPr>
        <w:br/>
      </w:r>
      <w:r>
        <w:rPr>
          <w:rFonts w:hint="eastAsia"/>
        </w:rPr>
        <w:t>　　图 32： 2024年中国排名前三和前五外墙清洁服务企业市场份额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756028f40478e" w:history="1">
        <w:r>
          <w:rPr>
            <w:rStyle w:val="Hyperlink"/>
          </w:rPr>
          <w:t>2025-2031年全球与中国外墙清洁服务行业研究及行业前景分析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5112331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756028f40478e" w:history="1">
        <w:r>
          <w:rPr>
            <w:rStyle w:val="Hyperlink"/>
          </w:rPr>
          <w:t>https://www.20087.com/1/33/WaiQiangQingJieFuWuDeQianJingQuShi.html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498a42d5864d64" w:history="1">
      <w:r>
        <w:rPr>
          <w:rStyle w:val="Hyperlink"/>
        </w:rPr>
        <w:t>2025-2031年全球与中国外墙清洁服务行业研究及行业前景分析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WaiQiangQingJieFuWuDeQianJingQuShi.html" TargetMode="External" Id="Rebc756028f40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WaiQiangQingJieFuWuDeQianJingQuShi.html" TargetMode="External" Id="R42498a42d5864d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2025-01-06T06:12:36Z</dcterms:created>
  <dcterms:modified xsi:type="dcterms:W3CDTF">2025-01-06T07:12:36Z</dcterms:modified>
  <dc:subject>2025-2031年全球与中国外墙清洁服务行业研究及行业前景分析</dc:subject>
  <dc:title>2025-2031年全球与中国外墙清洁服务行业研究及行业前景分析</dc:title>
  <cp:keywords>2025-2031年全球与中国外墙清洁服务行业研究及行业前景分析</cp:keywords>
  <dc:description>2025-2031年全球与中国外墙清洁服务行业研究及行业前景分析</dc:description>
</cp:coreProperties>
</file>