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dabbc9d824ffe" w:history="1">
              <w:r>
                <w:rPr>
                  <w:rStyle w:val="Hyperlink"/>
                </w:rPr>
                <w:t>2025-2031年中国手机屏幕放大器行业现状与发展前景分析报告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dabbc9d824ffe" w:history="1">
              <w:r>
                <w:rPr>
                  <w:rStyle w:val="Hyperlink"/>
                </w:rPr>
                <w:t>2025-2031年中国手机屏幕放大器行业现状与发展前景分析报告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dabbc9d824ffe" w:history="1">
                <w:r>
                  <w:rPr>
                    <w:rStyle w:val="Hyperlink"/>
                  </w:rPr>
                  <w:t>https://www.20087.com/1/93/ShouJiPingMuFangDaQiFaZhanQianJing.html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屏幕放大器是提升移动设备视觉体验的外接配件，当前主要通过光学放大原理实现显示内容的视觉扩展。主流产品采用凸透镜或复合透镜组设计，配合支架结构固定于手机上方，利用折射效应放大屏幕局部区域，适用于阅读文字、浏览图片等场景。材质选择以光学级亚克力或玻璃为主，兼顾透光率与耐磨性，表面常覆有防反射、防指纹涂层以提升观看清晰度。结构设计注重便携性与稳定性，折叠式、可调节角度支架成为常见形态，满足桌面使用与移动携带的双重需求。市场产品层次分明，基础款侧重性价比，高端型号则优化光学畸变控制与边缘清晰度。应用群体涵盖视力敏感人群、长时间阅读者及特定职业用户，如收银员、图书馆管理员等需频繁查看小字信息的岗位。</w:t>
      </w:r>
      <w:r>
        <w:rPr>
          <w:rFonts w:hint="eastAsia"/>
        </w:rPr>
        <w:br/>
      </w:r>
      <w:r>
        <w:rPr>
          <w:rFonts w:hint="eastAsia"/>
        </w:rPr>
        <w:t>　　未来，手机屏幕放大器将向光学性能优化与多模态交互融合方向演进。非球面镜片与自由曲面技术的应用将有效抑制边缘畸变与色散现象，提供更真实的放大体验。轻量化材料如超薄光学树脂的应用有助于缩小体积，提升随身携带便利性。智能化元素逐步引入，例如集成环境光传感器自动调节补光亮度，或结合可变焦镜组实现多级放大切换。与手机系统的协同设计可能催生新型交互模式，如特定APP触发放大区域高亮显示，增强信息获取效率。在无障碍领域，该产品有望与语音播报、触觉反馈等辅助技术集成，服务视障人群。环保趋势推动可回收材料使用与模块化设计，支持镜片更换与支架升级，延长产品生命周期。尽管大屏手机普及构成替代压力，但专业级高倍率、低失真放大器在医疗、教育、精密检测等细分场景仍具不可替代性，技术创新将聚焦于专业化与差异化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dabbc9d824ffe" w:history="1">
        <w:r>
          <w:rPr>
            <w:rStyle w:val="Hyperlink"/>
          </w:rPr>
          <w:t>2025-2031年中国手机屏幕放大器行业现状与发展前景分析报告</w:t>
        </w:r>
      </w:hyperlink>
      <w:r>
        <w:rPr>
          <w:rFonts w:hint="eastAsia"/>
        </w:rPr>
        <w:t>》依托详实数据与一手调研资料，系统分析了手机屏幕放大器行业的产业链结构、市场规模、需求特征及价格体系，客观呈现了手机屏幕放大器行业发展现状，科学预测了手机屏幕放大器市场前景与未来趋势，重点剖析了重点企业的竞争格局、市场集中度及品牌影响力。同时，通过对手机屏幕放大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手机屏幕放大器行业概述</w:t>
      </w:r>
      <w:r>
        <w:rPr>
          <w:rFonts w:hint="eastAsia"/>
        </w:rPr>
        <w:br/>
      </w:r>
      <w:r>
        <w:rPr>
          <w:rFonts w:hint="eastAsia"/>
        </w:rPr>
        <w:t>　　第一节 手机屏幕放大器定义与分类</w:t>
      </w:r>
      <w:r>
        <w:rPr>
          <w:rFonts w:hint="eastAsia"/>
        </w:rPr>
        <w:br/>
      </w:r>
      <w:r>
        <w:rPr>
          <w:rFonts w:hint="eastAsia"/>
        </w:rPr>
        <w:t>　　第二节 手机屏幕放大器应用领域</w:t>
      </w:r>
      <w:r>
        <w:rPr>
          <w:rFonts w:hint="eastAsia"/>
        </w:rPr>
        <w:br/>
      </w:r>
      <w:r>
        <w:rPr>
          <w:rFonts w:hint="eastAsia"/>
        </w:rPr>
        <w:t>　　第三节 手机屏幕放大器行业经济指标分析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一、手机屏幕放大器行业赢利性评估</w:t>
      </w:r>
      <w:r>
        <w:rPr>
          <w:rFonts w:hint="eastAsia"/>
        </w:rPr>
        <w:br/>
      </w:r>
      <w:r>
        <w:rPr>
          <w:rFonts w:hint="eastAsia"/>
        </w:rPr>
        <w:t>　　　　二、手机屏幕放大器行业成长速度分析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三、手机屏幕放大器附加值提升空间探讨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四、手机屏幕放大器行业进入壁垒分析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五、手机屏幕放大器行业风险性评估</w:t>
      </w:r>
      <w:r>
        <w:rPr>
          <w:rFonts w:hint="eastAsia"/>
        </w:rPr>
        <w:br/>
      </w:r>
      <w:r>
        <w:rPr>
          <w:rFonts w:hint="eastAsia"/>
        </w:rPr>
        <w:t>　　　　六、手机屏幕放大器行业周期性分析</w:t>
      </w:r>
      <w:r>
        <w:rPr>
          <w:rFonts w:hint="eastAsia"/>
        </w:rPr>
        <w:br/>
      </w:r>
      <w:r>
        <w:rPr>
          <w:rFonts w:hint="eastAsia"/>
        </w:rPr>
        <w:t>　　　　七、手机屏幕放大器行业竞争程度指标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八、手机屏幕放大器行业成熟度综合分析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手机屏幕放大器产业链及经营模式分析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三、手机屏幕放大器销售模式与渠道策略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全球手机屏幕放大器市场发展分析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2024-2025年全球手机屏幕放大器行业发展分析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一、全球手机屏幕放大器行业市场规模与趋势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二、全球手机屏幕放大器行业发展特点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三、全球手机屏幕放大器行业竞争格局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主要国家与地区手机屏幕放大器市场分析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2025-2031年全球手机屏幕放大器行业发展趋势与前景预测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一、手机屏幕放大器行业发展趋势</w:t>
      </w:r>
      <w:r>
        <w:rPr>
          <w:rFonts w:hint="eastAsia"/>
        </w:rPr>
        <w:br/>
      </w:r>
      <w:r>
        <w:rPr>
          <w:rFonts w:hint="eastAsia"/>
        </w:rPr>
        <w:t>　　　　二、手机屏幕放大器行业发展潜力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中国手机屏幕放大器行业市场分析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2024-2025年手机屏幕放大器产能与投资动态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一、国内手机屏幕放大器产能现状与利用效率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二、手机屏幕放大器产能扩张与投资动态分析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2025-2031年手机屏幕放大器行业产量统计与趋势预测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一、2019-2024年手机屏幕放大器行业产量与增长趋势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1、2019-2024年手机屏幕放大器产量及增长趋势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2、2019-2024年手机屏幕放大器细分产品产量及份额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二、手机屏幕放大器产量影响因素分析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三、2025-2031年手机屏幕放大器产量预测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2025-2031年手机屏幕放大器市场需求与销售分析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一、2024-2025年手机屏幕放大器行业需求现状</w:t>
      </w:r>
      <w:r>
        <w:rPr>
          <w:rFonts w:hint="eastAsia"/>
        </w:rPr>
        <w:br/>
      </w:r>
      <w:r>
        <w:rPr>
          <w:rFonts w:hint="eastAsia"/>
        </w:rPr>
        <w:t>　　　　二、手机屏幕放大器客户群体与需求特点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三、2019-2024年手机屏幕放大器行业销售规模分析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四、2025-2031年手机屏幕放大器市场增长潜力与规模预测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2024-2025年手机屏幕放大器行业技术发展现状及趋势分析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手机屏幕放大器行业技术发展现状分析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国内外手机屏幕放大器行业技术差距分析及差距形成的主要原因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手机屏幕放大器行业技术发展方向、趋势预测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提升手机屏幕放大器行业技术能力策略建议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中国手机屏幕放大器细分市场分析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一、2024-2025年手机屏幕放大器主要细分产品市场现状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手机屏幕放大器价格机制与竞争策略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一、2019-2024年手机屏幕放大器市场价格走势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手机屏幕放大器定价策略与方法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2025-2031年手机屏幕放大器价格竞争态势与趋势预测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中国手机屏幕放大器行业重点区域市场研究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2024-2025年重点区域手机屏幕放大器市场发展概况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二、2019-2024年手机屏幕放大器市场需求规模情况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三、2025-2031年手机屏幕放大器行业发展潜力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二、2019-2024年手机屏幕放大器市场需求规模情况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三、2025-2031年手机屏幕放大器行业发展潜力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二、2019-2024年手机屏幕放大器市场需求规模情况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三、2025-2031年手机屏幕放大器行业发展潜力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二、2019-2024年手机屏幕放大器市场需求规模情况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三、2025-2031年手机屏幕放大器行业发展潜力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二、2019-2024年手机屏幕放大器市场需求规模情况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三、2025-2031年手机屏幕放大器行业发展潜力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2019-2024年中国手机屏幕放大器行业进出口情况分析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手机屏幕放大器行业进口规模与来源分析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一、2019-2024年手机屏幕放大器进口规模分析</w:t>
      </w:r>
      <w:r>
        <w:rPr>
          <w:rFonts w:hint="eastAsia"/>
        </w:rPr>
        <w:br/>
      </w:r>
      <w:r>
        <w:rPr>
          <w:rFonts w:hint="eastAsia"/>
        </w:rPr>
        <w:t>　　　　二、手机屏幕放大器主要进口来源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手机屏幕放大器行业出口规模与目的地分析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一、2019-2024年手机屏幕放大器出口规模分析</w:t>
      </w:r>
      <w:r>
        <w:rPr>
          <w:rFonts w:hint="eastAsia"/>
        </w:rPr>
        <w:br/>
      </w:r>
      <w:r>
        <w:rPr>
          <w:rFonts w:hint="eastAsia"/>
        </w:rPr>
        <w:t>　　　　二、手机屏幕放大器主要出口目的地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2019-2024年中国手机屏幕放大器总体规模与财务指标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中国手机屏幕放大器行业总体规模分析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一、手机屏幕放大器企业数量与结构</w:t>
      </w:r>
      <w:r>
        <w:rPr>
          <w:rFonts w:hint="eastAsia"/>
        </w:rPr>
        <w:br/>
      </w:r>
      <w:r>
        <w:rPr>
          <w:rFonts w:hint="eastAsia"/>
        </w:rPr>
        <w:t>　　　　二、手机屏幕放大器从业人员规模</w:t>
      </w:r>
      <w:r>
        <w:rPr>
          <w:rFonts w:hint="eastAsia"/>
        </w:rPr>
        <w:br/>
      </w:r>
      <w:r>
        <w:rPr>
          <w:rFonts w:hint="eastAsia"/>
        </w:rPr>
        <w:t>　　　　三、手机屏幕放大器行业资产状况</w:t>
      </w:r>
      <w:r>
        <w:rPr>
          <w:rFonts w:hint="eastAsia"/>
        </w:rPr>
        <w:br/>
      </w:r>
      <w:r>
        <w:rPr>
          <w:rFonts w:hint="eastAsia"/>
        </w:rPr>
        <w:t>　　第二节 中国手机屏幕放大器行业财务指标总体分析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手机屏幕放大器行业重点企业经营状况分析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手机屏幕放大器重点企业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手机屏幕放大器领先企业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手机屏幕放大器标杆企业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手机屏幕放大器代表企业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手机屏幕放大器龙头企业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手机屏幕放大器重点企业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中国手机屏幕放大器行业竞争格局分析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手机屏幕放大器行业竞争格局总览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2024-2025年手机屏幕放大器行业竞争力分析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一、手机屏幕放大器供应商议价能力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四、手机屏幕放大器替代品威胁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2019-2024年手机屏幕放大器行业企业并购活动分析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2024-2025年手机屏幕放大器行业会展与招投标活动分析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一、手机屏幕放大器行业会展活动及其市场影响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2025年中国手机屏幕放大器企业发展策略分析</w:t>
      </w:r>
      <w:r>
        <w:rPr>
          <w:rFonts w:hint="eastAsia"/>
        </w:rPr>
        <w:br/>
      </w:r>
      <w:r>
        <w:rPr>
          <w:rFonts w:hint="eastAsia"/>
        </w:rPr>
        <w:t>　　第一节 手机屏幕放大器市场策略分析</w:t>
      </w:r>
      <w:r>
        <w:rPr>
          <w:rFonts w:hint="eastAsia"/>
        </w:rPr>
        <w:br/>
      </w:r>
      <w:r>
        <w:rPr>
          <w:rFonts w:hint="eastAsia"/>
        </w:rPr>
        <w:t>　　　　一、手机屏幕放大器市场定位与拓展策略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二、手机屏幕放大器市场细分与目标客户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手机屏幕放大器销售策略分析</w:t>
      </w:r>
      <w:r>
        <w:rPr>
          <w:rFonts w:hint="eastAsia"/>
        </w:rPr>
        <w:br/>
      </w:r>
      <w:r>
        <w:rPr>
          <w:rFonts w:hint="eastAsia"/>
        </w:rPr>
        <w:t>　　　　一、手机屏幕放大器销售渠道与网络建设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提高手机屏幕放大器企业竞争力建议</w:t>
      </w:r>
      <w:r>
        <w:rPr>
          <w:rFonts w:hint="eastAsia"/>
        </w:rPr>
        <w:br/>
      </w:r>
      <w:r>
        <w:rPr>
          <w:rFonts w:hint="eastAsia"/>
        </w:rPr>
        <w:t>　　　　一、手机屏幕放大器技术创新与管理优化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手机屏幕放大器品牌战略思考</w:t>
      </w:r>
      <w:r>
        <w:rPr>
          <w:rFonts w:hint="eastAsia"/>
        </w:rPr>
        <w:br/>
      </w:r>
      <w:r>
        <w:rPr>
          <w:rFonts w:hint="eastAsia"/>
        </w:rPr>
        <w:t>　　　　一、手机屏幕放大器品牌建设与维护</w:t>
      </w:r>
      <w:r>
        <w:rPr>
          <w:rFonts w:hint="eastAsia"/>
        </w:rPr>
        <w:br/>
      </w:r>
      <w:r>
        <w:rPr>
          <w:rFonts w:hint="eastAsia"/>
        </w:rPr>
        <w:t>　　　　二、手机屏幕放大器品牌影响力与市场竞争力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中国手机屏幕放大器行业风险与对策</w:t>
      </w:r>
      <w:r>
        <w:rPr>
          <w:rFonts w:hint="eastAsia"/>
        </w:rPr>
        <w:br/>
      </w:r>
      <w:r>
        <w:rPr>
          <w:rFonts w:hint="eastAsia"/>
        </w:rPr>
        <w:t>　　第一节 手机屏幕放大器行业SWOT分析</w:t>
      </w:r>
      <w:r>
        <w:rPr>
          <w:rFonts w:hint="eastAsia"/>
        </w:rPr>
        <w:br/>
      </w:r>
      <w:r>
        <w:rPr>
          <w:rFonts w:hint="eastAsia"/>
        </w:rPr>
        <w:t>　　　　一、手机屏幕放大器行业优势分析</w:t>
      </w:r>
      <w:r>
        <w:rPr>
          <w:rFonts w:hint="eastAsia"/>
        </w:rPr>
        <w:br/>
      </w:r>
      <w:r>
        <w:rPr>
          <w:rFonts w:hint="eastAsia"/>
        </w:rPr>
        <w:t>　　　　二、手机屏幕放大器行业劣势分析</w:t>
      </w:r>
      <w:r>
        <w:rPr>
          <w:rFonts w:hint="eastAsia"/>
        </w:rPr>
        <w:br/>
      </w:r>
      <w:r>
        <w:rPr>
          <w:rFonts w:hint="eastAsia"/>
        </w:rPr>
        <w:t>　　　　三、手机屏幕放大器市场机会探索</w:t>
      </w:r>
      <w:r>
        <w:rPr>
          <w:rFonts w:hint="eastAsia"/>
        </w:rPr>
        <w:br/>
      </w:r>
      <w:r>
        <w:rPr>
          <w:rFonts w:hint="eastAsia"/>
        </w:rPr>
        <w:t>　　　　四、手机屏幕放大器市场威胁评估</w:t>
      </w:r>
      <w:r>
        <w:rPr>
          <w:rFonts w:hint="eastAsia"/>
        </w:rPr>
        <w:br/>
      </w:r>
      <w:r>
        <w:rPr>
          <w:rFonts w:hint="eastAsia"/>
        </w:rPr>
        <w:t>　　第二节 手机屏幕放大器行业风险及对策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2025-2031年中国手机屏幕放大器行业前景与发展趋势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手机屏幕放大器行业发展环境分析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2025-2031年手机屏幕放大器行业发展趋势与方向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一、手机屏幕放大器行业发展方向预测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二、手机屏幕放大器发展趋势分析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2025-2031年手机屏幕放大器行业发展潜力与机遇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一、手机屏幕放大器市场发展潜力评估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二、手机屏幕放大器新兴市场与机遇探索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手机屏幕放大器行业研究结论与建议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中.智.林：手机屏幕放大器行业发展建议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2019-2024年中国手机屏幕放大器市场规模及增长情况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2019-2024年中国手机屏幕放大器行业产能及增长趋势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2025-2031年中国手机屏幕放大器行业产能预测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2019-2024年中国手机屏幕放大器行业产量及增长趋势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2025-2031年中国手机屏幕放大器行业产量预测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2019-2024年中国手机屏幕放大器行业市场需求及增长情况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2025-2031年中国手机屏幕放大器行业市场需求预测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2019-2024年中国手机屏幕放大器行业利润及增长情况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**地区手机屏幕放大器市场规模及增长情况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**地区手机屏幕放大器行业市场需求情况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**地区手机屏幕放大器市场规模及增长情况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**地区手机屏幕放大器行业市场需求情况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2019-2024年中国手机屏幕放大器行业进口量及增速统计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2019-2024年中国手机屏幕放大器行业出口量及增速统计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手机屏幕放大器重点企业经营情况分析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2025年手机屏幕放大器行业壁垒</w:t>
      </w:r>
      <w:r>
        <w:rPr>
          <w:rFonts w:hint="eastAsia"/>
        </w:rPr>
        <w:br/>
      </w:r>
      <w:r>
        <w:rPr>
          <w:rFonts w:hint="eastAsia"/>
        </w:rPr>
        <w:t>　　图表 2025年手机屏幕放大器市场前景分析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2025-2031年中国手机屏幕放大器市场需求预测</w:t>
      </w:r>
      <w:r>
        <w:rPr>
          <w:rFonts w:hint="eastAsia"/>
        </w:rPr>
        <w:br/>
      </w:r>
      <w:r>
        <w:rPr>
          <w:rFonts w:hint="eastAsia"/>
        </w:rPr>
        <w:t>　　图表 2025年手机屏幕放大器发展趋势预测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dabbc9d824ffe" w:history="1">
        <w:r>
          <w:rPr>
            <w:rStyle w:val="Hyperlink"/>
          </w:rPr>
          <w:t>2025-2031年中国手机屏幕放大器行业现状与发展前景分析报告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dabbc9d824ffe" w:history="1">
        <w:r>
          <w:rPr>
            <w:rStyle w:val="Hyperlink"/>
          </w:rPr>
          <w:t>https://www.20087.com/1/93/ShouJiPingMuFangDaQiFaZhanQianJing.html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屏幕放大器值得买吗、手机屏幕放大器哪个品牌最好、大屏手机、手机屏幕放大器原理、屏幕放大器app下载、手机屏幕放大器下载、放大器为何不建议用、手机屏幕放大器几寸最好、悬浮窗屏幕放大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74938d8c14251" w:history="1">
      <w:r>
        <w:rPr>
          <w:rStyle w:val="Hyperlink"/>
        </w:rPr>
        <w:t>2025-2031年中国手机屏幕放大器行业现状与发展前景分析报告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houJiPingMuFangDaQiFaZhanQianJing.html" TargetMode="External" Id="Rdf8dabbc9d82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houJiPingMuFangDaQiFaZhanQianJing.html" TargetMode="External" Id="R54d74938d8c1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2025-09-14T08:35:45Z</dcterms:created>
  <dcterms:modified xsi:type="dcterms:W3CDTF">2025-09-14T09:35:45Z</dcterms:modified>
  <dc:subject>2025-2031年中国手机屏幕放大器行业现状与发展前景分析报告</dc:subject>
  <dc:title>2025-2031年中国手机屏幕放大器行业现状与发展前景分析报告</dc:title>
  <cp:keywords>2025-2031年中国手机屏幕放大器行业现状与发展前景分析报告</cp:keywords>
  <dc:description>2025-2031年中国手机屏幕放大器行业现状与发展前景分析报告</dc:description>
</cp:coreProperties>
</file>