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7fb07312344ca" w:history="1">
              <w:r>
                <w:rPr>
                  <w:rStyle w:val="Hyperlink"/>
                </w:rPr>
                <w:t>中国拳击俱乐部行业现状与市场前景（2025-2031年）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7fb07312344ca" w:history="1">
              <w:r>
                <w:rPr>
                  <w:rStyle w:val="Hyperlink"/>
                </w:rPr>
                <w:t>中国拳击俱乐部行业现状与市场前景（2025-2031年）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7fb07312344ca" w:history="1">
                <w:r>
                  <w:rPr>
                    <w:rStyle w:val="Hyperlink"/>
                  </w:rPr>
                  <w:t>https://www.20087.com/1/73/QuanJiJuLeBuHangYeFaZhanQianJing.html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俱乐部是一种体育服务场所，近年来在设施配置、培训体系和运营模式方面展现出新的趋势。目前，拳击俱乐部的技术发展主要围绕场地设计、训练设备和会员管理等领域。通过引入专业级拳击台和智能健身器材，显著提高了训练的安全性和效果，同时增强了对不同水平会员的服务能力。此外，数字化管理系统和社交平台的应用提升了运营效率和用户体验。</w:t>
      </w:r>
      <w:r>
        <w:rPr>
          <w:rFonts w:hint="eastAsia"/>
        </w:rPr>
        <w:br/>
      </w:r>
      <w:r>
        <w:rPr>
          <w:rFonts w:hint="eastAsia"/>
        </w:rPr>
        <w:t>　　未来，拳击俱乐部的发展将更加注重个性化和社区化。随着全民健身意识的增强和运动社交需求的增长，企业可以通过定制化课程设计和互动式教学方式，满足会员的多样化需求。同时，结合线上线下融合模式和区域化运营策略，打造更具粘性的社区运动生态。然而，行业也需要面对高成本运营和技术壁垒问题，通过政策支持和资源整合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7fb07312344ca" w:history="1">
        <w:r>
          <w:rPr>
            <w:rStyle w:val="Hyperlink"/>
          </w:rPr>
          <w:t>中国拳击俱乐部行业现状与市场前景（2025-2031年）</w:t>
        </w:r>
      </w:hyperlink>
      <w:r>
        <w:rPr>
          <w:rFonts w:hint="eastAsia"/>
        </w:rPr>
        <w:t>》通过对拳击俱乐部行业的全面调研，系统分析了拳击俱乐部市场规模、技术现状及未来发展方向，揭示了行业竞争格局的演变趋势与潜在问题。同时，报告评估了拳击俱乐部行业投资价值与效益，识别了发展中的主要挑战与机遇，并结合SWOT分析为投资者和企业提供了科学的战略建议。此外，报告重点聚焦拳击俱乐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拳击俱乐部产业概述</w:t>
      </w:r>
      <w:r>
        <w:rPr>
          <w:rFonts w:hint="eastAsia"/>
        </w:rPr>
        <w:br/>
      </w:r>
      <w:r>
        <w:rPr>
          <w:rFonts w:hint="eastAsia"/>
        </w:rPr>
        <w:t>　　第一节 拳击俱乐部定义与分类</w:t>
      </w:r>
      <w:r>
        <w:rPr>
          <w:rFonts w:hint="eastAsia"/>
        </w:rPr>
        <w:br/>
      </w:r>
      <w:r>
        <w:rPr>
          <w:rFonts w:hint="eastAsia"/>
        </w:rPr>
        <w:t>　　第二节 拳击俱乐部产业链结构及关键环节剖析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拳击俱乐部商业模式与盈利模式解析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拳击俱乐部经济指标与行业评估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全球拳击俱乐部市场发展综述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2019-2024年全球拳击俱乐部市场规模及增长趋势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主要国家与地区拳击俱乐部市场对比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2025-2031年全球拳击俱乐部行业发展趋势与前景预测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国际拳击俱乐部市场发展趋势及对我国启示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二、对我国拳击俱乐部市场的借鉴意义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中国拳击俱乐部行业市场规模分析与预测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拳击俱乐部市场的总体规模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一、2019-2024年拳击俱乐部市场规模变化及趋势分析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二、2025年拳击俱乐部行业市场规模特点</w:t>
      </w:r>
      <w:r>
        <w:rPr>
          <w:rFonts w:hint="eastAsia"/>
        </w:rPr>
        <w:br/>
      </w:r>
      <w:r>
        <w:rPr>
          <w:rFonts w:hint="eastAsia"/>
        </w:rPr>
        <w:t>　　第二节 拳击俱乐部市场规模的构成</w:t>
      </w:r>
      <w:r>
        <w:rPr>
          <w:rFonts w:hint="eastAsia"/>
        </w:rPr>
        <w:br/>
      </w:r>
      <w:r>
        <w:rPr>
          <w:rFonts w:hint="eastAsia"/>
        </w:rPr>
        <w:t>　　　　一、拳击俱乐部客户群体特征与偏好分析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二、不同类型拳击俱乐部市场规模分布</w:t>
      </w:r>
      <w:r>
        <w:rPr>
          <w:rFonts w:hint="eastAsia"/>
        </w:rPr>
        <w:br/>
      </w:r>
      <w:r>
        <w:rPr>
          <w:rFonts w:hint="eastAsia"/>
        </w:rPr>
        <w:t>　　　　三、各地区拳击俱乐部市场规模差异与特点</w:t>
      </w:r>
      <w:r>
        <w:rPr>
          <w:rFonts w:hint="eastAsia"/>
        </w:rPr>
        <w:br/>
      </w:r>
      <w:r>
        <w:rPr>
          <w:rFonts w:hint="eastAsia"/>
        </w:rPr>
        <w:t>　　第三节 拳击俱乐部市场规模的预测与展望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一、未来几年拳击俱乐部市场规模增长预测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2024-2025年拳击俱乐部行业技术发展现状及趋势分析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拳击俱乐部行业技术发展现状分析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国内外拳击俱乐部行业技术差距分析及差距形成的主要原因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拳击俱乐部行业技术发展方向、趋势预测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提升拳击俱乐部行业技术能力策略建议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2019-2024年中国拳击俱乐部行业总体发展与财务状况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2019-2024年拳击俱乐部行业规模情况</w:t>
      </w:r>
      <w:r>
        <w:rPr>
          <w:rFonts w:hint="eastAsia"/>
        </w:rPr>
        <w:br/>
      </w:r>
      <w:r>
        <w:rPr>
          <w:rFonts w:hint="eastAsia"/>
        </w:rPr>
        <w:t>　　　　一、拳击俱乐部行业企业数量规模</w:t>
      </w:r>
      <w:r>
        <w:rPr>
          <w:rFonts w:hint="eastAsia"/>
        </w:rPr>
        <w:br/>
      </w:r>
      <w:r>
        <w:rPr>
          <w:rFonts w:hint="eastAsia"/>
        </w:rPr>
        <w:t>　　　　二、拳击俱乐部行业从业人员规模</w:t>
      </w:r>
      <w:r>
        <w:rPr>
          <w:rFonts w:hint="eastAsia"/>
        </w:rPr>
        <w:br/>
      </w:r>
      <w:r>
        <w:rPr>
          <w:rFonts w:hint="eastAsia"/>
        </w:rPr>
        <w:t>　　　　三、拳击俱乐部行业市场敏感性分析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2019-2024年拳击俱乐部行业财务能力分析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一、拳击俱乐部行业盈利能力</w:t>
      </w:r>
      <w:r>
        <w:rPr>
          <w:rFonts w:hint="eastAsia"/>
        </w:rPr>
        <w:br/>
      </w:r>
      <w:r>
        <w:rPr>
          <w:rFonts w:hint="eastAsia"/>
        </w:rPr>
        <w:t>　　　　二、拳击俱乐部行业偿债能力</w:t>
      </w:r>
      <w:r>
        <w:rPr>
          <w:rFonts w:hint="eastAsia"/>
        </w:rPr>
        <w:br/>
      </w:r>
      <w:r>
        <w:rPr>
          <w:rFonts w:hint="eastAsia"/>
        </w:rPr>
        <w:t>　　　　三、拳击俱乐部行业营运能力</w:t>
      </w:r>
      <w:r>
        <w:rPr>
          <w:rFonts w:hint="eastAsia"/>
        </w:rPr>
        <w:br/>
      </w:r>
      <w:r>
        <w:rPr>
          <w:rFonts w:hint="eastAsia"/>
        </w:rPr>
        <w:t>　　　　四、拳击俱乐部行业发展能力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中国拳击俱乐部行业细分市场调研与机会挖掘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拳击俱乐部细分市场（一）市场调研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拳击俱乐部细分市场（二）市场调研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中国拳击俱乐部行业区域市场调研分析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2019-2024年中国拳击俱乐部行业重点区域调研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一、重点地区（一）拳击俱乐部市场规模与特点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二、重点地区（二）拳击俱乐部市场规模及特点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三、重点地区（三）拳击俱乐部市场规模及特点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四、重点地区（四）拳击俱乐部市场规模及特点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不同区域拳击俱乐部市场的对比与启示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二、拳击俱乐部市场拓展策略与建议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中国拳击俱乐部行业的营销渠道与客户分析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拳击俱乐部行业渠道分析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二、各类渠道对拳击俱乐部行业的影响</w:t>
      </w:r>
      <w:r>
        <w:rPr>
          <w:rFonts w:hint="eastAsia"/>
        </w:rPr>
        <w:br/>
      </w:r>
      <w:r>
        <w:rPr>
          <w:rFonts w:hint="eastAsia"/>
        </w:rPr>
        <w:t>　　　　三、主要拳击俱乐部企业渠道策略研究</w:t>
      </w:r>
      <w:r>
        <w:rPr>
          <w:rFonts w:hint="eastAsia"/>
        </w:rPr>
        <w:br/>
      </w:r>
      <w:r>
        <w:rPr>
          <w:rFonts w:hint="eastAsia"/>
        </w:rPr>
        <w:t>　　第二节 拳击俱乐部行业客户分析与定位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中国拳击俱乐部行业竞争格局及策略选择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拳击俱乐部行业总体市场竞争状况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一、拳击俱乐部行业竞争结构分析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二、拳击俱乐部企业竞争格局与集中度评估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三、拳击俱乐部行业SWOT分析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拳击俱乐部行业重点企业调研分析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拳击俱乐部企业发展策略分析</w:t>
      </w:r>
      <w:r>
        <w:rPr>
          <w:rFonts w:hint="eastAsia"/>
        </w:rPr>
        <w:br/>
      </w:r>
      <w:r>
        <w:rPr>
          <w:rFonts w:hint="eastAsia"/>
        </w:rPr>
        <w:t>　　第一节 拳击俱乐部市场与销售策略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拳击俱乐部品牌战略思考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中国拳击俱乐部行业发展环境分析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二、拳击俱乐部行业主管部门、监管体制及相关政策法规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3、拳击俱乐部行业的主要法律、法规和政策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4、2025年拳击俱乐部行业法律法规和政策对行业的影响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二、拳击俱乐部消费者需求分析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一、拳击俱乐部技术的应用与创新</w:t>
      </w:r>
      <w:r>
        <w:rPr>
          <w:rFonts w:hint="eastAsia"/>
        </w:rPr>
        <w:br/>
      </w:r>
      <w:r>
        <w:rPr>
          <w:rFonts w:hint="eastAsia"/>
        </w:rPr>
        <w:t>　　　　二、拳击俱乐部行业发展的技术趋势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2025-2031年拳击俱乐部行业展趋势预测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2025-2031年拳击俱乐部市场发展前景分析</w:t>
      </w:r>
      <w:r>
        <w:rPr>
          <w:rFonts w:hint="eastAsia"/>
        </w:rPr>
        <w:br/>
      </w:r>
      <w:r>
        <w:rPr>
          <w:rFonts w:hint="eastAsia"/>
        </w:rPr>
        <w:t>　　　　一、拳击俱乐部市场发展潜力</w:t>
      </w:r>
      <w:r>
        <w:rPr>
          <w:rFonts w:hint="eastAsia"/>
        </w:rPr>
        <w:br/>
      </w:r>
      <w:r>
        <w:rPr>
          <w:rFonts w:hint="eastAsia"/>
        </w:rPr>
        <w:t>　　　　二、拳击俱乐部市场前景分析</w:t>
      </w:r>
      <w:r>
        <w:rPr>
          <w:rFonts w:hint="eastAsia"/>
        </w:rPr>
        <w:br/>
      </w:r>
      <w:r>
        <w:rPr>
          <w:rFonts w:hint="eastAsia"/>
        </w:rPr>
        <w:t>　　　　三、拳击俱乐部细分行业发展前景分析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2025-2031年拳击俱乐部发展趋势预测</w:t>
      </w:r>
      <w:r>
        <w:rPr>
          <w:rFonts w:hint="eastAsia"/>
        </w:rPr>
        <w:br/>
      </w:r>
      <w:r>
        <w:rPr>
          <w:rFonts w:hint="eastAsia"/>
        </w:rPr>
        <w:t>　　　　一、拳击俱乐部发展趋势预测</w:t>
      </w:r>
      <w:r>
        <w:rPr>
          <w:rFonts w:hint="eastAsia"/>
        </w:rPr>
        <w:br/>
      </w:r>
      <w:r>
        <w:rPr>
          <w:rFonts w:hint="eastAsia"/>
        </w:rPr>
        <w:t>　　　　二、拳击俱乐部市场规模预测</w:t>
      </w:r>
      <w:r>
        <w:rPr>
          <w:rFonts w:hint="eastAsia"/>
        </w:rPr>
        <w:br/>
      </w:r>
      <w:r>
        <w:rPr>
          <w:rFonts w:hint="eastAsia"/>
        </w:rPr>
        <w:t>　　　　三、拳击俱乐部细分市场发展趋势预测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未来拳击俱乐部行业挑战与机遇探讨</w:t>
      </w:r>
      <w:r>
        <w:rPr>
          <w:rFonts w:hint="eastAsia"/>
        </w:rPr>
        <w:br/>
      </w:r>
      <w:r>
        <w:rPr>
          <w:rFonts w:hint="eastAsia"/>
        </w:rPr>
        <w:t>　　　　一、拳击俱乐部行业挑战</w:t>
      </w:r>
      <w:r>
        <w:rPr>
          <w:rFonts w:hint="eastAsia"/>
        </w:rPr>
        <w:br/>
      </w:r>
      <w:r>
        <w:rPr>
          <w:rFonts w:hint="eastAsia"/>
        </w:rPr>
        <w:t>　　　　二、拳击俱乐部行业机遇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拳击俱乐部行业研究结论及建议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对拳击俱乐部行业发展的建议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中.智.林－对拳击俱乐部企业和投资者的建议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拳击俱乐部行业历程</w:t>
      </w:r>
      <w:r>
        <w:rPr>
          <w:rFonts w:hint="eastAsia"/>
        </w:rPr>
        <w:br/>
      </w:r>
      <w:r>
        <w:rPr>
          <w:rFonts w:hint="eastAsia"/>
        </w:rPr>
        <w:t>　　图表 拳击俱乐部行业生命周期</w:t>
      </w:r>
      <w:r>
        <w:rPr>
          <w:rFonts w:hint="eastAsia"/>
        </w:rPr>
        <w:br/>
      </w:r>
      <w:r>
        <w:rPr>
          <w:rFonts w:hint="eastAsia"/>
        </w:rPr>
        <w:t>　　图表 拳击俱乐部行业产业链分析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2019-2024年拳击俱乐部行业市场容量统计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2019-2024年中国拳击俱乐部行业市场规模及增长情况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2019-2024年中国拳击俱乐部行业销售收入分析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2019-2024年中国拳击俱乐部行业盈利情况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2019-2024年中国拳击俱乐部行业利润总额分析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2019-2024年中国拳击俱乐部行业企业数量情况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2019-2024年中国拳击俱乐部行业企业平均规模情况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2019-2024年中国拳击俱乐部行业竞争力分析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2019-2024年中国拳击俱乐部行业运营能力分析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2019-2024年中国拳击俱乐部行业偿债能力分析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2019-2024年中国拳击俱乐部行业发展能力分析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2019-2024年中国拳击俱乐部行业经营效益分析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**地区拳击俱乐部市场规模及增长情况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拳击俱乐部重点企业（一）基本信息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拳击俱乐部重点企业（一）经营情况分析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拳击俱乐部重点企业（一）盈利能力情况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拳击俱乐部重点企业（一）偿债能力情况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拳击俱乐部重点企业（一）运营能力情况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拳击俱乐部重点企业（一）成长能力情况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拳击俱乐部重点企业（二）基本信息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拳击俱乐部重点企业（二）经营情况分析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拳击俱乐部重点企业（二）盈利能力情况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拳击俱乐部重点企业（二）偿债能力情况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拳击俱乐部重点企业（二）运营能力情况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拳击俱乐部重点企业（二）成长能力情况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2025-2031年中国拳击俱乐部行业市场容量预测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2025-2031年中国拳击俱乐部行业市场规模预测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2025-2031年中国拳击俱乐部市场前景分析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2025-2031年中国拳击俱乐部行业发展趋势预测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7fb07312344ca" w:history="1">
        <w:r>
          <w:rPr>
            <w:rStyle w:val="Hyperlink"/>
          </w:rPr>
          <w:t>中国拳击俱乐部行业现状与市场前景（2025-2031年）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7fb07312344ca" w:history="1">
        <w:r>
          <w:rPr>
            <w:rStyle w:val="Hyperlink"/>
          </w:rPr>
          <w:t>https://www.20087.com/1/73/QuanJiJuLeBuHangYeFaZhanQianJing.html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学拳击一个月多少钱、拳击俱乐部豆瓣评分、女子格斗拳击、拳击俱乐部2手机版下载、拳击俱乐部官方正版软件介绍、拳击俱乐部最强技能搭配、拳击俱乐部手机版下载中文、拳击俱乐部2最强流派、拳击app软件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d724bcb444c81" w:history="1">
      <w:r>
        <w:rPr>
          <w:rStyle w:val="Hyperlink"/>
        </w:rPr>
        <w:t>中国拳击俱乐部行业现状与市场前景（2025-2031年）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QuanJiJuLeBuHangYeFaZhanQianJing.html" TargetMode="External" Id="R9ce7fb073123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QuanJiJuLeBuHangYeFaZhanQianJing.html" TargetMode="External" Id="R1cdd724bcb44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2025-05-03T02:12:05Z</dcterms:created>
  <dcterms:modified xsi:type="dcterms:W3CDTF">2025-05-03T03:12:05Z</dcterms:modified>
  <dc:subject>中国拳击俱乐部行业现状与市场前景（2025-2031年）</dc:subject>
  <dc:title>中国拳击俱乐部行业现状与市场前景（2025-2031年）</dc:title>
  <cp:keywords>中国拳击俱乐部行业现状与市场前景（2025-2031年）</cp:keywords>
  <dc:description>中国拳击俱乐部行业现状与市场前景（2025-2031年）</dc:description>
</cp:coreProperties>
</file>