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bb0a4e2244aa" w:history="1">
              <w:r>
                <w:rPr>
                  <w:rStyle w:val="Hyperlink"/>
                </w:rPr>
                <w:t>2026-2032年全球与中国LED散热产品行业研究及发展前景报告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bb0a4e2244aa" w:history="1">
              <w:r>
                <w:rPr>
                  <w:rStyle w:val="Hyperlink"/>
                </w:rPr>
                <w:t>2026-2032年全球与中国LED散热产品行业研究及发展前景报告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bb0a4e2244aa" w:history="1">
                <w:r>
                  <w:rPr>
                    <w:rStyle w:val="Hyperlink"/>
                  </w:rPr>
                  <w:t>https://www.20087.com/1/83/LEDSanReChanPinHangYeQianJingQuShi.html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LED散热产品是保障光源寿命与光效稳定的关键组件，广泛应用于通用照明、车灯、显示屏及高功率工业照明等领域。主流方案包括铝制散热鳍片、热管、均温板（Vapor Chamber）及导热塑料外壳，设计上追求高导热率、轻量化与紧凑结构。随着LED芯片功率密度持续提升，传统被动散热逐渐难以满足需求，部分高端应用引入主动散热（如微型风扇）或相变材料辅助降温。行业竞争聚焦于热仿真精度、模具成本控制及表面处理工艺（如阳极氧化、喷涂），但同质化严重，且中小厂商在材料配方与热界面材料匹配上存在技术短板。</w:t>
      </w:r>
      <w:r>
        <w:rPr>
          <w:rFonts w:hint="eastAsia"/>
        </w:rPr>
        <w:br/>
      </w:r>
      <w:r>
        <w:rPr>
          <w:rFonts w:hint="eastAsia"/>
        </w:rPr>
        <w:t>　　未来，LED散热产品将向集成化、智能化与新材料应用方向突破。3D打印金属散热器可实现拓扑优化结构，兼顾散热效率与减重；石墨烯复合材料、氮化铝陶瓷基板等高导热介质将逐步渗透至高端市场。在系统层面，散热结构与光学、电气模块的一体化设计（如COB+散热基板集成）将成为趋势，减少界面热阻。智能温控亦受关注，嵌入温度传感器的散热器可联动驱动电源实施动态调光，防止过热降额。此外，循环经济要求推动可拆卸、易回收散热结构开发，避免复合材料难以分离问题。随着Mini/Micro LED进入车载与AR领域，超薄、柔性、局部精准散热方案将迎来创新窗口，散热产品角色正从“附属部件”升级为“光热协同核心”。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0bb0a4e2244aa" w:history="1">
        <w:r>
          <w:rPr>
            <w:rStyle w:val="Hyperlink"/>
          </w:rPr>
          <w:t>2026-2032年全球与中国LED散热产品行业研究及发展前景报告</w:t>
        </w:r>
      </w:hyperlink>
      <w:r>
        <w:rPr>
          <w:rFonts w:hint="eastAsia"/>
        </w:rPr>
        <w:t>》基于多年LED散热产品行业研究积累，结合LED散热产品行业市场现状，通过资深研究团队对LED散热产品市场资讯的系统整理与分析，依托权威数据资源及长期市场监测数据库，对LED散热产品行业进行了全面调研。报告详细分析了LED散热产品市场规模、市场前景、技术现状及未来发展方向，重点评估了LED散热产品行业内企业的竞争格局及经营表现，并通过SWOT分析揭示了LED散热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00bb0a4e2244aa" w:history="1">
        <w:r>
          <w:rPr>
            <w:rStyle w:val="Hyperlink"/>
          </w:rPr>
          <w:t>2026-2032年全球与中国LED散热产品行业研究及发展前景报告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》为投资者提供了准确的市场现状分析及前景预判，帮助挖掘行业投资价值，并提出投资策略与营销策略建议，是把握LED散热产品行业动态、优化决策的重要工具。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按产品类型细分，全球LED散热产品市场规模2021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散热器</w:t>
      </w:r>
      <w:r>
        <w:rPr>
          <w:rFonts w:hint="eastAsia"/>
        </w:rPr>
        <w:br/>
      </w:r>
      <w:r>
        <w:rPr>
          <w:rFonts w:hint="eastAsia"/>
        </w:rPr>
        <w:t>　　　　1.3.3 陶瓷板</w:t>
      </w:r>
      <w:r>
        <w:rPr>
          <w:rFonts w:hint="eastAsia"/>
        </w:rPr>
        <w:br/>
      </w:r>
      <w:r>
        <w:rPr>
          <w:rFonts w:hint="eastAsia"/>
        </w:rPr>
        <w:t>　　　　1.3.4 扇子</w:t>
      </w:r>
      <w:r>
        <w:rPr>
          <w:rFonts w:hint="eastAsia"/>
        </w:rPr>
        <w:br/>
      </w:r>
      <w:r>
        <w:rPr>
          <w:rFonts w:hint="eastAsia"/>
        </w:rPr>
        <w:t>　　　　1.3.5 隔热板</w:t>
      </w:r>
      <w:r>
        <w:rPr>
          <w:rFonts w:hint="eastAsia"/>
        </w:rPr>
        <w:br/>
      </w:r>
      <w:r>
        <w:rPr>
          <w:rFonts w:hint="eastAsia"/>
        </w:rPr>
        <w:t>　　　　1.3.6 导热垫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按应用细分，全球LED散热产品市场规模2021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商店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LED散热产品行业发展总体概况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LED散热产品行业发展主要特点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LED散热产品行业发展影响因素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LED散热产品有利因素</w:t>
      </w:r>
      <w:r>
        <w:rPr>
          <w:rFonts w:hint="eastAsia"/>
        </w:rPr>
        <w:br/>
      </w:r>
      <w:r>
        <w:rPr>
          <w:rFonts w:hint="eastAsia"/>
        </w:rPr>
        <w:t>　　　　1.5.3 .2 LED散热产品不利因素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全球市场，近三年LED散热产品主要企业占有率及排名（按销量）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LED散热产品主要企业在国际市场占有率（按销量，2023-2026）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2025年LED散热产品主要企业在国际市场排名（按销量）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全球市场主要企业LED散热产品销量（2023-2026）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全球市场，近三年LED散热产品主要企业占有率及排名（按收入）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LED散热产品主要企业在国际市场占有率（按收入，2023-2026）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2025年LED散热产品主要企业在国际市场排名（按收入）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全球市场主要企业LED散热产品销售收入（2023-2026）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全球市场主要企业LED散热产品销售价格（2023-2026）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中国市场，近三年LED散热产品主要企业占有率及排名（按销量）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LED散热产品主要企业在中国市场占有率（按销量，2023-2026）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2025年LED散热产品主要企业在中国市场排名（按销量）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中国市场主要企业LED散热产品销量（2023-2026）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中国市场，近三年LED散热产品主要企业占有率及排名（按收入）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LED散热产品主要企业在中国市场占有率（按收入，2023-2026）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2025年LED散热产品主要企业在中国市场排名（按收入）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中国市场主要企业LED散热产品销售收入（2023-2026）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全球主要厂商LED散热产品总部及产地分布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全球主要厂商成立时间及LED散热产品商业化日期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全球主要厂商LED散热产品产品类型及应用</w:t>
      </w:r>
      <w:r>
        <w:rPr>
          <w:rFonts w:hint="eastAsia"/>
        </w:rPr>
        <w:br/>
      </w:r>
      <w:r>
        <w:rPr>
          <w:rFonts w:hint="eastAsia"/>
        </w:rPr>
        <w:t>　　2.9 LED散热产品行业集中度、竞争程度分析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LED散热产品行业集中度分析：2025年全球Top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全球LED散热产品第一梯队、第二梯队和第三梯队生产商（品牌）及市场份额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全球LED散热产品总体规模分析</w:t>
      </w:r>
      <w:r>
        <w:rPr>
          <w:rFonts w:hint="eastAsia"/>
        </w:rPr>
        <w:br/>
      </w:r>
      <w:r>
        <w:rPr>
          <w:rFonts w:hint="eastAsia"/>
        </w:rPr>
        <w:t>　　3.1 全球LED散热产品供需现状及预测（2021-2032）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全球LED散热产品产能、产量、产能利用率及发展趋势（2021-2032）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全球LED散热产品产量、需求量及发展趋势（2021-2032）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全球主要地区LED散热产品产量及发展趋势（2021-2032）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全球主要地区LED散热产品产量（2021-2026）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全球主要地区LED散热产品产量（2027-2032）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全球主要地区LED散热产品产量市场份额（2021-2032）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中国LED散热产品供需现状及预测（2021-2032）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中国LED散热产品产能、产量、产能利用率及发展趋势（2021-2032）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中国LED散热产品产量、市场需求量及发展趋势（2021-2032）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中国市场LED散热产品进出口（2021-2032）</w:t>
      </w:r>
      <w:r>
        <w:rPr>
          <w:rFonts w:hint="eastAsia"/>
        </w:rPr>
        <w:br/>
      </w:r>
      <w:r>
        <w:rPr>
          <w:rFonts w:hint="eastAsia"/>
        </w:rPr>
        <w:t>　　3.4 全球LED散热产品销量及销售额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全球市场LED散热产品销售额（2021-2032）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全球市场LED散热产品销量（2021-2032）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全球市场LED散热产品价格趋势（2021-2032）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全球LED散热产品主要地区分析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全球主要地区LED散热产品市场规模分析：2021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全球主要地区LED散热产品销售收入及市场份额（2021-2026）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全球主要地区LED散热产品销售收入预测（2027-2032）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全球主要地区LED散热产品销量分析：2021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全球主要地区LED散热产品销量及市场份额（2021-2026）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全球主要地区LED散热产品销量及市场份额预测（2027-2032）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北美市场LED散热产品销量、收入及增长率（2021-2032）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欧洲市场LED散热产品销量、收入及增长率（2021-2032）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中国市场LED散热产品销量、收入及增长率（2021-2032）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日本市场LED散热产品销量、收入及增长率（2021-2032）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东南亚市场LED散热产品销量、收入及增长率（2021-2032）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印度市场LED散热产品销量、收入及增长率（2021-2032）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南美市场LED散热产品销量、收入及增长率（2021-2032）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中东市场LED散热产品销量、收入及增长率（2021-2032）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LED散热产品销量、收入、价格及毛利率（2021-2026）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不同产品类型LED散热产品分析</w:t>
      </w:r>
      <w:r>
        <w:rPr>
          <w:rFonts w:hint="eastAsia"/>
        </w:rPr>
        <w:br/>
      </w:r>
      <w:r>
        <w:rPr>
          <w:rFonts w:hint="eastAsia"/>
        </w:rPr>
        <w:t>　　6.1 全球不同产品类型LED散热产品销量（2021-2032）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全球不同产品类型LED散热产品销量及市场份额（2021-2026）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全球不同产品类型LED散热产品销量预测（2027-2032）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全球不同产品类型LED散热产品收入（2021-2032）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全球不同产品类型LED散热产品收入及市场份额（2021-2026）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全球不同产品类型LED散热产品收入预测（2027-2032）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全球不同产品类型LED散热产品价格走势（2021-2032）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中国不同产品类型LED散热产品销量（2021-2032）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中国不同产品类型LED散热产品销量及市场份额（2021-2026）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中国不同产品类型LED散热产品销量预测（2027-2032）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中国不同产品类型LED散热产品收入（2021-2032）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中国不同产品类型LED散热产品收入及市场份额（2021-2026）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中国不同产品类型LED散热产品收入预测（2027-2032）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不同应用LED散热产品分析</w:t>
      </w:r>
      <w:r>
        <w:rPr>
          <w:rFonts w:hint="eastAsia"/>
        </w:rPr>
        <w:br/>
      </w:r>
      <w:r>
        <w:rPr>
          <w:rFonts w:hint="eastAsia"/>
        </w:rPr>
        <w:t>　　7.1 全球不同应用LED散热产品销量（2021-2032）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全球不同应用LED散热产品销量及市场份额（2021-2026）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全球不同应用LED散热产品销量预测（2027-2032）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全球不同应用LED散热产品收入（2021-2032）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全球不同应用LED散热产品收入及市场份额（2021-2026）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全球不同应用LED散热产品收入预测（2027-2032）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全球不同应用LED散热产品价格走势（2021-2032）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中国不同应用LED散热产品销量（2021-2032）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中国不同应用LED散热产品销量及市场份额（2021-2026）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中国不同应用LED散热产品销量预测（2027-2032）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中国不同应用LED散热产品收入（2021-2032）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中国不同应用LED散热产品收入及市场份额（2021-2026）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中国不同应用LED散热产品收入预测（2027-2032）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LED散热产品行业发展趋势</w:t>
      </w:r>
      <w:r>
        <w:rPr>
          <w:rFonts w:hint="eastAsia"/>
        </w:rPr>
        <w:br/>
      </w:r>
      <w:r>
        <w:rPr>
          <w:rFonts w:hint="eastAsia"/>
        </w:rPr>
        <w:t>　　8.2 LED散热产品行业主要驱动因素</w:t>
      </w:r>
      <w:r>
        <w:rPr>
          <w:rFonts w:hint="eastAsia"/>
        </w:rPr>
        <w:br/>
      </w:r>
      <w:r>
        <w:rPr>
          <w:rFonts w:hint="eastAsia"/>
        </w:rPr>
        <w:t>　　8.3 LED散热产品中国企业SWOT分析</w:t>
      </w:r>
      <w:r>
        <w:rPr>
          <w:rFonts w:hint="eastAsia"/>
        </w:rPr>
        <w:br/>
      </w:r>
      <w:r>
        <w:rPr>
          <w:rFonts w:hint="eastAsia"/>
        </w:rPr>
        <w:t>　　8.4 中国LED散热产品行业政策环境分析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LED散热产品行业产业链简介</w:t>
      </w:r>
      <w:r>
        <w:rPr>
          <w:rFonts w:hint="eastAsia"/>
        </w:rPr>
        <w:br/>
      </w:r>
      <w:r>
        <w:rPr>
          <w:rFonts w:hint="eastAsia"/>
        </w:rPr>
        <w:t>　　　　9.1.1 LED散热产品行业供应链分析</w:t>
      </w:r>
      <w:r>
        <w:rPr>
          <w:rFonts w:hint="eastAsia"/>
        </w:rPr>
        <w:br/>
      </w:r>
      <w:r>
        <w:rPr>
          <w:rFonts w:hint="eastAsia"/>
        </w:rPr>
        <w:t>　　　　9.1.2 LED散热产品主要原料及供应情况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LED散热产品行业采购模式</w:t>
      </w:r>
      <w:r>
        <w:rPr>
          <w:rFonts w:hint="eastAsia"/>
        </w:rPr>
        <w:br/>
      </w:r>
      <w:r>
        <w:rPr>
          <w:rFonts w:hint="eastAsia"/>
        </w:rPr>
        <w:t>　　9.3 LED散热产品行业生产模式</w:t>
      </w:r>
      <w:r>
        <w:rPr>
          <w:rFonts w:hint="eastAsia"/>
        </w:rPr>
        <w:br/>
      </w:r>
      <w:r>
        <w:rPr>
          <w:rFonts w:hint="eastAsia"/>
        </w:rPr>
        <w:t>　　9.4 LED散热产品行业销售模式及销售渠道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按产品类型细分，全球LED散热产品市场规模2021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按应用细分，全球LED散热产品市场规模（CAGR）2021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LED散热产品行业发展主要特点</w:t>
      </w:r>
      <w:r>
        <w:rPr>
          <w:rFonts w:hint="eastAsia"/>
        </w:rPr>
        <w:br/>
      </w:r>
      <w:r>
        <w:rPr>
          <w:rFonts w:hint="eastAsia"/>
        </w:rPr>
        <w:t>　　表 4： LED散热产品行业发展有利因素分析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LED散热产品行业发展不利因素分析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进入LED散热产品行业壁垒</w:t>
      </w:r>
      <w:r>
        <w:rPr>
          <w:rFonts w:hint="eastAsia"/>
        </w:rPr>
        <w:br/>
      </w:r>
      <w:r>
        <w:rPr>
          <w:rFonts w:hint="eastAsia"/>
        </w:rPr>
        <w:t>　　表 7： LED散热产品主要企业在国际市场占有率（按销量，2023-2026）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2025年LED散热产品主要企业在国际市场排名（按销量）&amp;（千件）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全球市场主要企业LED散热产品销量（2023-2026）&amp;（千件）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LED散热产品主要企业在国际市场占有率（按收入，2023-2026）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2025年LED散热产品主要企业在国际市场排名（按收入）&amp;（万元）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全球市场主要企业LED散热产品销售收入（2023-2026）&amp;（万元）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全球市场主要企业LED散热产品销售价格（2023-2026）&amp;（元/件）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LED散热产品主要企业在中国市场占有率（按销量，2023-2026）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2025年LED散热产品主要企业在中国市场排名（按销量）&amp;（千件）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中国市场主要企业LED散热产品销量（2023-2026）&amp;（千件）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LED散热产品主要企业在中国市场占有率（按收入，2023-2026）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2025年LED散热产品主要企业在中国市场排名（按收入）&amp;（万元）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中国市场主要企业LED散热产品销售收入（2023-2026）&amp;（万元）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全球主要厂商LED散热产品总部及产地分布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全球主要厂商成立时间及LED散热产品商业化日期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全球主要厂商LED散热产品产品类型及应用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2025年全球LED散热产品主要厂商市场地位（第一梯队、第二梯队和第三梯队）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全球LED散热产品市场投资、并购等现状分析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全球主要地区LED散热产品产量增速（CAGR）：（2021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全球主要地区LED散热产品产量（2021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全球主要地区LED散热产品产量（2021-2026）&amp;（千件）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全球主要地区LED散热产品产量（2027-2032）&amp;（千件）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全球主要地区LED散热产品产量市场份额（2021-2026）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全球主要地区LED散热产品产量市场份额（2027-2032）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中国市场LED散热产品产量、销量、进出口（2021-2026）&amp;（千件）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中国市场LED散热产品产量、销量、进出口预测（2027-2032）&amp;（千件）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全球主要地区LED散热产品销售收入增速：（2021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全球主要地区LED散热产品销售收入（2021-2026）&amp;（万元）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全球主要地区LED散热产品销售收入市场份额（2021-2026）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全球主要地区LED散热产品收入（2027-2032）&amp;（万元）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全球主要地区LED散热产品收入市场份额（2027-2032）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全球主要地区LED散热产品销量（千件）：2021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全球主要地区LED散热产品销量（2021-2026）&amp;（千件）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全球主要地区LED散热产品销量市场份额（2021-2026）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全球主要地区LED散热产品销量（2027-2032）&amp;（千件）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全球主要地区LED散热产品销量份额（2027-2032）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LED散热产品生产基地、销售区域、竞争对手及市场地位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LED散热产品产品规格、参数及市场应用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LED散热产品销量（千件）、收入（万元）、价格（元/件）及毛利率（2021-2026）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全球不同产品类型LED散热产品销量（2021-2026）&amp;（千件）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全球不同产品类型LED散热产品销量市场份额（2021-2026）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全球不同产品类型LED散热产品销量预测（2027-2032）&amp;（千件）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全球市场不同产品类型LED散热产品销量市场份额预测（2027-2032）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全球不同产品类型LED散热产品收入（2021-2026）&amp;（万元）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全球不同产品类型LED散热产品收入市场份额（2021-2026）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全球不同产品类型LED散热产品收入预测（2027-2032）&amp;（万元）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全球不同产品类型LED散热产品收入市场份额预测（2027-2032）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中国不同产品类型LED散热产品销量（2021-2026）&amp;（千件）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中国不同产品类型LED散热产品销量市场份额（2021-2026）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中国不同产品类型LED散热产品销量预测（2027-2032）&amp;（千件）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全球市场不同产品类型LED散热产品销量市场份额预测（2027-2032）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中国不同产品类型LED散热产品收入（2021-2026）&amp;（万元）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中国不同产品类型LED散热产品收入市场份额（2021-2026）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中国不同产品类型LED散热产品收入预测（2027-2032）&amp;（万元）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中国不同产品类型LED散热产品收入市场份额预测（2027-2032）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全球不同应用LED散热产品销量（2021-2026）&amp;（千件）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全球不同应用LED散热产品销量市场份额（2021-2026）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全球不同应用LED散热产品销量预测（2027-2032）&amp;（千件）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全球市场不同应用LED散热产品销量市场份额预测（2027-2032）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全球不同应用LED散热产品收入（2021-2026）&amp;（万元）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全球不同应用LED散热产品收入市场份额（2021-2026）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全球不同应用LED散热产品收入预测（2027-2032）&amp;（万元）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全球不同应用LED散热产品收入市场份额预测（2027-2032）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中国不同应用LED散热产品销量（2021-2026）&amp;（千件）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中国不同应用LED散热产品销量市场份额（2021-2026）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中国不同应用LED散热产品销量预测（2027-2032）&amp;（千件）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中国市场不同应用LED散热产品销量市场份额预测（2027-2032）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中国不同应用LED散热产品收入（2021-2026）&amp;（万元）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中国不同应用LED散热产品收入市场份额（2021-2026）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中国不同应用LED散热产品收入预测（2027-2032）&amp;（万元）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中国不同应用LED散热产品收入市场份额预测（2027-2032）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LED散热产品行业发展趋势</w:t>
      </w:r>
      <w:r>
        <w:rPr>
          <w:rFonts w:hint="eastAsia"/>
        </w:rPr>
        <w:br/>
      </w:r>
      <w:r>
        <w:rPr>
          <w:rFonts w:hint="eastAsia"/>
        </w:rPr>
        <w:t>　　表 146： LED散热产品行业主要驱动因素</w:t>
      </w:r>
      <w:r>
        <w:rPr>
          <w:rFonts w:hint="eastAsia"/>
        </w:rPr>
        <w:br/>
      </w:r>
      <w:r>
        <w:rPr>
          <w:rFonts w:hint="eastAsia"/>
        </w:rPr>
        <w:t>　　表 147： LED散热产品行业供应链分析</w:t>
      </w:r>
      <w:r>
        <w:rPr>
          <w:rFonts w:hint="eastAsia"/>
        </w:rPr>
        <w:br/>
      </w:r>
      <w:r>
        <w:rPr>
          <w:rFonts w:hint="eastAsia"/>
        </w:rPr>
        <w:t>　　表 148： LED散热产品上游原料供应商</w:t>
      </w:r>
      <w:r>
        <w:rPr>
          <w:rFonts w:hint="eastAsia"/>
        </w:rPr>
        <w:br/>
      </w:r>
      <w:r>
        <w:rPr>
          <w:rFonts w:hint="eastAsia"/>
        </w:rPr>
        <w:t>　　表 149： LED散热产品主要地区不同应用客户分析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LED散热产品典型经销商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LED散热产品产品图片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全球不同产品类型LED散热产品销售额2021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全球不同产品类型LED散热产品市场份额2025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散热器产品图片</w:t>
      </w:r>
      <w:r>
        <w:rPr>
          <w:rFonts w:hint="eastAsia"/>
        </w:rPr>
        <w:br/>
      </w:r>
      <w:r>
        <w:rPr>
          <w:rFonts w:hint="eastAsia"/>
        </w:rPr>
        <w:t>　　图 5： 陶瓷板产品图片</w:t>
      </w:r>
      <w:r>
        <w:rPr>
          <w:rFonts w:hint="eastAsia"/>
        </w:rPr>
        <w:br/>
      </w:r>
      <w:r>
        <w:rPr>
          <w:rFonts w:hint="eastAsia"/>
        </w:rPr>
        <w:t>　　图 6： 扇子产品图片</w:t>
      </w:r>
      <w:r>
        <w:rPr>
          <w:rFonts w:hint="eastAsia"/>
        </w:rPr>
        <w:br/>
      </w:r>
      <w:r>
        <w:rPr>
          <w:rFonts w:hint="eastAsia"/>
        </w:rPr>
        <w:t>　　图 7： 隔热板产品图片</w:t>
      </w:r>
      <w:r>
        <w:rPr>
          <w:rFonts w:hint="eastAsia"/>
        </w:rPr>
        <w:br/>
      </w:r>
      <w:r>
        <w:rPr>
          <w:rFonts w:hint="eastAsia"/>
        </w:rPr>
        <w:t>　　图 8： 导热垫产品图片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全球不同应用LED散热产品市场份额2025 &amp; 2032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办公室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商店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其他场所</w:t>
      </w:r>
      <w:r>
        <w:rPr>
          <w:rFonts w:hint="eastAsia"/>
        </w:rPr>
        <w:br/>
      </w:r>
      <w:r>
        <w:rPr>
          <w:rFonts w:hint="eastAsia"/>
        </w:rPr>
        <w:t>　　图 18： 2025年全球前五大生产商LED散热产品市场份额</w:t>
      </w:r>
      <w:r>
        <w:rPr>
          <w:rFonts w:hint="eastAsia"/>
        </w:rPr>
        <w:br/>
      </w:r>
      <w:r>
        <w:rPr>
          <w:rFonts w:hint="eastAsia"/>
        </w:rPr>
        <w:t>　　图 19： 2025年全球LED散热产品第一梯队、第二梯队和第三梯队厂商及市场份额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全球LED散热产品产能、产量、产能利用率及发展趋势（2021-2032）&amp;（千件）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全球LED散热产品产量、需求量及发展趋势（2021-2032）&amp;（千件）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全球主要地区LED散热产品产量市场份额（2021-2032）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中国LED散热产品产能、产量、产能利用率及发展趋势（2021-2032）&amp;（千件）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中国LED散热产品产量、市场需求量及发展趋势（2021-2032）&amp;（千件）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全球LED散热产品市场销售额及增长率：（2021-2032）&amp;（万元）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全球市场LED散热产品市场规模：2021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全球市场LED散热产品销量及增长率（2021-2032）&amp;（千件）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全球市场LED散热产品价格趋势（2021-2032）&amp;（元/件）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全球主要地区LED散热产品销售收入（2021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全球主要地区LED散热产品销售收入市场份额（2021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北美市场LED散热产品销量及增长率（2021-2032）&amp;（千件）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北美市场LED散热产品收入及增长率（2021-2032）&amp;（万元）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欧洲市场LED散热产品销量及增长率（2021-2032）&amp;（千件）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欧洲市场LED散热产品收入及增长率（2021-2032）&amp;（万元）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中国市场LED散热产品销量及增长率（2021-2032）&amp;（千件）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中国市场LED散热产品收入及增长率（2021-2032）&amp;（万元）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日本市场LED散热产品销量及增长率（2021-2032）&amp;（千件）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日本市场LED散热产品收入及增长率（2021-2032）&amp;（万元）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东南亚市场LED散热产品销量及增长率（2021-2032）&amp;（千件）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东南亚市场LED散热产品收入及增长率（2021-2032）&amp;（万元）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印度市场LED散热产品销量及增长率（2021-2032）&amp;（千件）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印度市场LED散热产品收入及增长率（2021-2032）&amp;（万元）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南美市场LED散热产品销量及增长率（2021-2032）&amp;（千件）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南美市场LED散热产品收入及增长率（2021-2032）&amp;（万元）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中东市场LED散热产品销量及增长率（2021-2032）&amp;（千件）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中东市场LED散热产品收入及增长率（2021-2032）&amp;（万元）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全球不同产品类型LED散热产品价格走势（2021-2032）&amp;（元/件）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全球不同应用LED散热产品价格走势（2021-2032）&amp;（元/件）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LED散热产品中国企业SWOT分析</w:t>
      </w:r>
      <w:r>
        <w:rPr>
          <w:rFonts w:hint="eastAsia"/>
        </w:rPr>
        <w:br/>
      </w:r>
      <w:r>
        <w:rPr>
          <w:rFonts w:hint="eastAsia"/>
        </w:rPr>
        <w:t>　　图 50： LED散热产品产业链</w:t>
      </w:r>
      <w:r>
        <w:rPr>
          <w:rFonts w:hint="eastAsia"/>
        </w:rPr>
        <w:br/>
      </w:r>
      <w:r>
        <w:rPr>
          <w:rFonts w:hint="eastAsia"/>
        </w:rPr>
        <w:t>　　图 51： LED散热产品行业采购模式分析</w:t>
      </w:r>
      <w:r>
        <w:rPr>
          <w:rFonts w:hint="eastAsia"/>
        </w:rPr>
        <w:br/>
      </w:r>
      <w:r>
        <w:rPr>
          <w:rFonts w:hint="eastAsia"/>
        </w:rPr>
        <w:t>　　图 52： LED散热产品行业生产模式</w:t>
      </w:r>
      <w:r>
        <w:rPr>
          <w:rFonts w:hint="eastAsia"/>
        </w:rPr>
        <w:br/>
      </w:r>
      <w:r>
        <w:rPr>
          <w:rFonts w:hint="eastAsia"/>
        </w:rPr>
        <w:t>　　图 53： LED散热产品行业销售模式分析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bb0a4e2244aa" w:history="1">
        <w:r>
          <w:rPr>
            <w:rStyle w:val="Hyperlink"/>
          </w:rPr>
          <w:t>2026-2032年全球与中国LED散热产品行业研究及发展前景报告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bb0a4e2244aa" w:history="1">
        <w:r>
          <w:rPr>
            <w:rStyle w:val="Hyperlink"/>
          </w:rPr>
          <w:t>https://www.20087.com/1/83/LEDSanReChanPinHangYeQianJingQuShi.html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热点：什么是半导体散热器、led散热型材、led灯珠散热最好办法、led哪种散热方式好、大功率led灯散热、led散热片、led散热、led散热片温度多少度、散热材料龙头股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fb00d1c9040c0" w:history="1">
      <w:r>
        <w:rPr>
          <w:rStyle w:val="Hyperlink"/>
        </w:rPr>
        <w:t>2026-2032年全球与中国LED散热产品行业研究及发展前景报告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EDSanReChanPinHangYeQianJingQuShi.html" TargetMode="External" Id="Rda00bb0a4e22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EDSanReChanPinHangYeQianJingQuShi.html" TargetMode="External" Id="R171fb00d1c90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2025-12-31T23:56:13Z</dcterms:created>
  <dcterms:modified xsi:type="dcterms:W3CDTF">2026-01-01T00:56:13Z</dcterms:modified>
  <dc:subject>2026-2032年全球与中国LED散热产品行业研究及发展前景报告</dc:subject>
  <dc:title>2026-2032年全球与中国LED散热产品行业研究及发展前景报告</dc:title>
  <cp:keywords>2026-2032年全球与中国LED散热产品行业研究及发展前景报告</cp:keywords>
  <dc:description>2026-2032年全球与中国LED散热产品行业研究及发展前景报告</dc:description>
</cp:coreProperties>
</file>