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f769eb104ce5" w:history="1">
              <w:r>
                <w:rPr>
                  <w:rStyle w:val="Hyperlink"/>
                </w:rPr>
                <w:t>2025-2031年中国天线振子发展现状与市场前景报告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f769eb104ce5" w:history="1">
              <w:r>
                <w:rPr>
                  <w:rStyle w:val="Hyperlink"/>
                </w:rPr>
                <w:t>2025-2031年中国天线振子发展现状与市场前景报告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5f769eb104ce5" w:history="1">
                <w:r>
                  <w:rPr>
                    <w:rStyle w:val="Hyperlink"/>
                  </w:rPr>
                  <w:t>https://www.20087.com/1/93/TianXianZhenZiHangYeFaZhanQianJing.html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振子是构成天线系统的基本单元，其作用是放大和导向电磁波，以增强天线的接收和发射能力。随着5G及未来6G通信技术的发展，天线振子的设计和制造技术也在不断进步。目前，天线振子正在朝着小型化、轻量化、高效率和多功能化的方向发展。特别是随着大规模MIMO（多入多出）天线阵列的应用，天线振子的数量大幅增加，这对天线振子的性能提出了更高的要求。同时，为了适应不同频段的工作需求，天线振子还需要具备良好的频率覆盖能力。</w:t>
      </w:r>
      <w:r>
        <w:rPr>
          <w:rFonts w:hint="eastAsia"/>
        </w:rPr>
        <w:br/>
      </w:r>
      <w:r>
        <w:rPr>
          <w:rFonts w:hint="eastAsia"/>
        </w:rPr>
        <w:t>　　未来的天线振子将更加注重材料科学和技术的创新。例如，塑料振子因其较低的成本和重量优势，在某些应用场景中有望成为主流方案。同时，随着纳米技术和新材料的应用，天线振子可能会采用新型复合材料，以提高其耐用性和电磁性能。此外，随着人工智能和物联网技术的发展，天线振子将更加智能化，能够根据外部环境的变化自动调整工作状态，实现更高的通信质量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f769eb104ce5" w:history="1">
        <w:r>
          <w:rPr>
            <w:rStyle w:val="Hyperlink"/>
          </w:rPr>
          <w:t>2025-2031年中国天线振子发展现状与市场前景报告</w:t>
        </w:r>
      </w:hyperlink>
      <w:r>
        <w:rPr>
          <w:rFonts w:hint="eastAsia"/>
        </w:rPr>
        <w:t>》依托权威机构及行业协会数据，结合天线振子行业的宏观环境与微观实践，从天线振子市场规模、市场需求、技术现状及产业链结构等多维度进行了系统调研与分析。报告通过严谨的研究方法与翔实的数据支持，辅以直观图表，全面剖析了天线振子行业发展趋势、重点企业表现及市场竞争格局，并通过SWOT分析揭示了行业机遇与潜在风险，为天线振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天线振子行业界定</w:t>
      </w:r>
      <w:r>
        <w:rPr>
          <w:rFonts w:hint="eastAsia"/>
        </w:rPr>
        <w:br/>
      </w:r>
      <w:r>
        <w:rPr>
          <w:rFonts w:hint="eastAsia"/>
        </w:rPr>
        <w:t>　　第一节 天线振子行业定义</w:t>
      </w:r>
      <w:r>
        <w:rPr>
          <w:rFonts w:hint="eastAsia"/>
        </w:rPr>
        <w:br/>
      </w:r>
      <w:r>
        <w:rPr>
          <w:rFonts w:hint="eastAsia"/>
        </w:rPr>
        <w:t>　　第二节 天线振子行业特点分析</w:t>
      </w:r>
      <w:r>
        <w:rPr>
          <w:rFonts w:hint="eastAsia"/>
        </w:rPr>
        <w:br/>
      </w:r>
      <w:r>
        <w:rPr>
          <w:rFonts w:hint="eastAsia"/>
        </w:rPr>
        <w:t>　　第三节 天线振子行业发展历程</w:t>
      </w:r>
      <w:r>
        <w:rPr>
          <w:rFonts w:hint="eastAsia"/>
        </w:rPr>
        <w:br/>
      </w:r>
      <w:r>
        <w:rPr>
          <w:rFonts w:hint="eastAsia"/>
        </w:rPr>
        <w:t>　　第四节 天线振子产业链分析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2024-2025年国外天线振子行业发展态势分析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国外天线振子行业总体情况</w:t>
      </w:r>
      <w:r>
        <w:rPr>
          <w:rFonts w:hint="eastAsia"/>
        </w:rPr>
        <w:br/>
      </w:r>
      <w:r>
        <w:rPr>
          <w:rFonts w:hint="eastAsia"/>
        </w:rPr>
        <w:t>　　第二节 天线振子行业重点国家、地区市场分析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国外天线振子行业发展前景预测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2024-2025年中国天线振子行业发展环境分析</w:t>
      </w:r>
      <w:r>
        <w:rPr>
          <w:rFonts w:hint="eastAsia"/>
        </w:rPr>
        <w:br/>
      </w:r>
      <w:r>
        <w:rPr>
          <w:rFonts w:hint="eastAsia"/>
        </w:rPr>
        <w:t>　　第一节 天线振子行业经济环境分析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天线振子行业政策环境分析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一、天线振子行业相关政策</w:t>
      </w:r>
      <w:r>
        <w:rPr>
          <w:rFonts w:hint="eastAsia"/>
        </w:rPr>
        <w:br/>
      </w:r>
      <w:r>
        <w:rPr>
          <w:rFonts w:hint="eastAsia"/>
        </w:rPr>
        <w:t>　　　　二、天线振子行业相关标准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中国天线振子行业市场规模情况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中国天线振子行业市场需求状况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一、2019-2024年天线振子行业市场需求情况</w:t>
      </w:r>
      <w:r>
        <w:rPr>
          <w:rFonts w:hint="eastAsia"/>
        </w:rPr>
        <w:br/>
      </w:r>
      <w:r>
        <w:rPr>
          <w:rFonts w:hint="eastAsia"/>
        </w:rPr>
        <w:t>　　　　二、天线振子行业市场需求特点分析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中国天线振子行业产量情况分析与预测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一、2019-2024年天线振子行业产量统计分析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二、2025年天线振子行业产量特点分析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三、2025-2031年天线振子行业产量预测分析</w:t>
      </w:r>
      <w:r>
        <w:rPr>
          <w:rFonts w:hint="eastAsia"/>
        </w:rPr>
        <w:br/>
      </w:r>
      <w:r>
        <w:rPr>
          <w:rFonts w:hint="eastAsia"/>
        </w:rPr>
        <w:t>　　第四节 天线振子行业市场供需平衡状况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一、2019-2024年天线振子行业出口情况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三、2025-2031年天线振子行业出口情况预测</w:t>
      </w:r>
      <w:r>
        <w:rPr>
          <w:rFonts w:hint="eastAsia"/>
        </w:rPr>
        <w:br/>
      </w:r>
      <w:r>
        <w:rPr>
          <w:rFonts w:hint="eastAsia"/>
        </w:rPr>
        <w:t>　　第二节 天线振子行业进口情况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一、2019-2024年天线振子行业进口情况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三、2025-2031年天线振子行业进口情况预测</w:t>
      </w:r>
      <w:r>
        <w:rPr>
          <w:rFonts w:hint="eastAsia"/>
        </w:rPr>
        <w:br/>
      </w:r>
      <w:r>
        <w:rPr>
          <w:rFonts w:hint="eastAsia"/>
        </w:rPr>
        <w:t>　　第三节 天线振子行业进出口面临的挑战及对策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中国天线振子行业产品价格监测</w:t>
      </w:r>
      <w:r>
        <w:rPr>
          <w:rFonts w:hint="eastAsia"/>
        </w:rPr>
        <w:br/>
      </w:r>
      <w:r>
        <w:rPr>
          <w:rFonts w:hint="eastAsia"/>
        </w:rPr>
        <w:t>　　　　一、天线振子市场价格特征</w:t>
      </w:r>
      <w:r>
        <w:rPr>
          <w:rFonts w:hint="eastAsia"/>
        </w:rPr>
        <w:br/>
      </w:r>
      <w:r>
        <w:rPr>
          <w:rFonts w:hint="eastAsia"/>
        </w:rPr>
        <w:t>　　　　二、当前天线振子市场价格评述</w:t>
      </w:r>
      <w:r>
        <w:rPr>
          <w:rFonts w:hint="eastAsia"/>
        </w:rPr>
        <w:br/>
      </w:r>
      <w:r>
        <w:rPr>
          <w:rFonts w:hint="eastAsia"/>
        </w:rPr>
        <w:t>　　　　三、影响天线振子市场价格因素分析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四、未来天线振子市场价格走势预测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天线振子行业区域市场分布情况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2024-2025年天线振子行业细分市场调研分析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天线振子细分产品（一）市场调研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天线振子细分产品（二）市场调研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天线振子重点企业（二）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天线振子重点企业（三）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天线振子重点企业（四）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天线振子重点企业（五）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天线振子重点企业（六）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2025-2031年天线振子行业发展环境分析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2025-2031年天线振子行业投资特性分析</w:t>
      </w:r>
      <w:r>
        <w:rPr>
          <w:rFonts w:hint="eastAsia"/>
        </w:rPr>
        <w:br/>
      </w:r>
      <w:r>
        <w:rPr>
          <w:rFonts w:hint="eastAsia"/>
        </w:rPr>
        <w:t>　　　　一、天线振子行业进入壁垒</w:t>
      </w:r>
      <w:r>
        <w:rPr>
          <w:rFonts w:hint="eastAsia"/>
        </w:rPr>
        <w:br/>
      </w:r>
      <w:r>
        <w:rPr>
          <w:rFonts w:hint="eastAsia"/>
        </w:rPr>
        <w:t>　　　　二、天线振子行业盈利模式</w:t>
      </w:r>
      <w:r>
        <w:rPr>
          <w:rFonts w:hint="eastAsia"/>
        </w:rPr>
        <w:br/>
      </w:r>
      <w:r>
        <w:rPr>
          <w:rFonts w:hint="eastAsia"/>
        </w:rPr>
        <w:t>　　　　三、天线振子行业盈利因素</w:t>
      </w:r>
      <w:r>
        <w:rPr>
          <w:rFonts w:hint="eastAsia"/>
        </w:rPr>
        <w:br/>
      </w:r>
      <w:r>
        <w:rPr>
          <w:rFonts w:hint="eastAsia"/>
        </w:rPr>
        <w:t>　　第三节 天线振子行业“波特五力模型”分析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2025-2031年天线振子行业风险及对策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天线振子企业竞争策略分析</w:t>
      </w:r>
      <w:r>
        <w:rPr>
          <w:rFonts w:hint="eastAsia"/>
        </w:rPr>
        <w:br/>
      </w:r>
      <w:r>
        <w:rPr>
          <w:rFonts w:hint="eastAsia"/>
        </w:rPr>
        <w:t>　　第一节 天线振子市场竞争策略分析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二、2025-2031年中国天线振子主要潜力品种分析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三、现有天线振子产品竞争策略分析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四、潜力天线振子品种竞争策略选择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2025-2031年中国天线振子企业竞争策略分析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一、2025-2031年我国天线振子市场竞争趋势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二、2025-2031年天线振子行业竞争格局展望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四、2025-2031年天线振子企业竞争策略分析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2025-2031年中国天线振子行业发展趋势分析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一、2025-2031年天线振子技术发展趋势分析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二、2025-2031年天线振子产品发展趋势分析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三、2025-2031年天线振子行业竞争格局展望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2025-2031年中国天线振子市场趋势分析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一、2025-2031年天线振子发展趋势预测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二、2025-2025年天线振子市场前景分析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三、2025-2031年天线振子产业政策趋向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2025-2031年天线振子行业投资价值评估分析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天线振子行业发展建议分析</w:t>
      </w:r>
      <w:r>
        <w:rPr>
          <w:rFonts w:hint="eastAsia"/>
        </w:rPr>
        <w:br/>
      </w:r>
      <w:r>
        <w:rPr>
          <w:rFonts w:hint="eastAsia"/>
        </w:rPr>
        <w:t>　　第一节 天线振子行业研究结论及建议</w:t>
      </w:r>
      <w:r>
        <w:rPr>
          <w:rFonts w:hint="eastAsia"/>
        </w:rPr>
        <w:br/>
      </w:r>
      <w:r>
        <w:rPr>
          <w:rFonts w:hint="eastAsia"/>
        </w:rPr>
        <w:t>　　第二节 天线振子细分行业研究结论及建议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(中:智:林)天线振子行业竞争策略总结及建议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天线振子行业历程</w:t>
      </w:r>
      <w:r>
        <w:rPr>
          <w:rFonts w:hint="eastAsia"/>
        </w:rPr>
        <w:br/>
      </w:r>
      <w:r>
        <w:rPr>
          <w:rFonts w:hint="eastAsia"/>
        </w:rPr>
        <w:t>　　图表 天线振子行业生命周期</w:t>
      </w:r>
      <w:r>
        <w:rPr>
          <w:rFonts w:hint="eastAsia"/>
        </w:rPr>
        <w:br/>
      </w:r>
      <w:r>
        <w:rPr>
          <w:rFonts w:hint="eastAsia"/>
        </w:rPr>
        <w:t>　　图表 天线振子行业产业链分析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天线振子企业信息</w:t>
      </w:r>
      <w:r>
        <w:rPr>
          <w:rFonts w:hint="eastAsia"/>
        </w:rPr>
        <w:br/>
      </w:r>
      <w:r>
        <w:rPr>
          <w:rFonts w:hint="eastAsia"/>
        </w:rPr>
        <w:t>　　图表 天线振子企业经营情况分析</w:t>
      </w:r>
      <w:r>
        <w:rPr>
          <w:rFonts w:hint="eastAsia"/>
        </w:rPr>
        <w:br/>
      </w:r>
      <w:r>
        <w:rPr>
          <w:rFonts w:hint="eastAsia"/>
        </w:rPr>
        <w:t>　　图表 天线振子重点企业（三）主要经济指标情况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f769eb104ce5" w:history="1">
        <w:r>
          <w:rPr>
            <w:rStyle w:val="Hyperlink"/>
          </w:rPr>
          <w:t>2025-2031年中国天线振子发展现状与市场前景报告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5f769eb104ce5" w:history="1">
        <w:r>
          <w:rPr>
            <w:rStyle w:val="Hyperlink"/>
          </w:rPr>
          <w:t>https://www.20087.com/1/93/TianXianZhenZiHangYeFaZhanQianJing.html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热点：常见的天线类型、天线振子长度计算、自制一个万能天线、天线振子图片、一根天线有多少个振子、天线振子和波长关系、天线振子的作用是什么、天线振子和天线的区别、天线原理图解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66c71164410f" w:history="1">
      <w:r>
        <w:rPr>
          <w:rStyle w:val="Hyperlink"/>
        </w:rPr>
        <w:t>2025-2031年中国天线振子发展现状与市场前景报告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anXianZhenZiHangYeFaZhanQianJing.html" TargetMode="External" Id="R0725f769eb10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anXianZhenZiHangYeFaZhanQianJing.html" TargetMode="External" Id="Rd16266c71164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2025-01-15T05:06:00Z</dcterms:created>
  <dcterms:modified xsi:type="dcterms:W3CDTF">2025-01-15T06:06:00Z</dcterms:modified>
  <dc:subject>2025-2031年中国天线振子发展现状与市场前景报告</dc:subject>
  <dc:title>2025-2031年中国天线振子发展现状与市场前景报告</dc:title>
  <cp:keywords>2025-2031年中国天线振子发展现状与市场前景报告</cp:keywords>
  <dc:description>2025-2031年中国天线振子发展现状与市场前景报告</dc:description>
</cp:coreProperties>
</file>