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dcef8096541b3" w:history="1">
              <w:r>
                <w:rPr>
                  <w:rStyle w:val="Hyperlink"/>
                </w:rPr>
                <w:t>2025-2031年中国太阳能跟踪系统行业发展研究与市场前景报告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dcef8096541b3" w:history="1">
              <w:r>
                <w:rPr>
                  <w:rStyle w:val="Hyperlink"/>
                </w:rPr>
                <w:t>2025-2031年中国太阳能跟踪系统行业发展研究与市场前景报告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dcef8096541b3" w:history="1">
                <w:r>
                  <w:rPr>
                    <w:rStyle w:val="Hyperlink"/>
                  </w:rPr>
                  <w:t>https://www.20087.com/1/23/TaiYangNengGenZongXiTongDeFaZhanQianJing.html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跟踪系统是一种提高太阳能发电效率的关键技术，近年来随着全球对可再生能源需求的增长而得到快速发展。太阳能跟踪系统能够根据太阳的位置自动调整太阳能板的角度，以最大化接收阳光照射，提高发电效率。目前市场上主要有单轴跟踪系统和双轴跟踪系统两种类型。随着技术的进步和成本的降低，太阳能跟踪系统被广泛应用于地面电站、屋顶光伏系统等多个领域。</w:t>
      </w:r>
      <w:r>
        <w:rPr>
          <w:rFonts w:hint="eastAsia"/>
        </w:rPr>
        <w:br/>
      </w:r>
      <w:r>
        <w:rPr>
          <w:rFonts w:hint="eastAsia"/>
        </w:rPr>
        <w:t>　　未来，太阳能跟踪系统行业将朝着更高效率、更低成本的方向发展。一方面，随着新材料和新技术的应用，太阳能跟踪系统的效率将进一步提高，降低发电成本。另一方面，随着智能制造技术的发展，太阳能跟踪系统的生产将更加自动化和智能化，降低制造成本。此外，随着储能技术的进步，太阳能跟踪系统将更好地与储能设备集成，提高整体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dcef8096541b3" w:history="1">
        <w:r>
          <w:rPr>
            <w:rStyle w:val="Hyperlink"/>
          </w:rPr>
          <w:t>2025-2031年中国太阳能跟踪系统行业发展研究与市场前景报告</w:t>
        </w:r>
      </w:hyperlink>
      <w:r>
        <w:rPr>
          <w:rFonts w:hint="eastAsia"/>
        </w:rPr>
        <w:t>》基于国家统计局及太阳能跟踪系统行业协会的权威数据，全面调研了太阳能跟踪系统行业的市场规模、市场需求、产业链结构及价格变动，并对太阳能跟踪系统细分市场进行了深入分析。报告详细剖析了太阳能跟踪系统市场竞争格局，重点关注品牌影响力及重点企业的运营表现，同时科学预测了太阳能跟踪系统市场前景与发展趋势，识别了行业潜在的风险与机遇。通过专业、科学的研究方法，报告为太阳能跟踪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太阳能跟踪系统概述</w:t>
      </w:r>
      <w:r>
        <w:rPr>
          <w:rFonts w:hint="eastAsia"/>
        </w:rPr>
        <w:br/>
      </w:r>
      <w:r>
        <w:rPr>
          <w:rFonts w:hint="eastAsia"/>
        </w:rPr>
        <w:t>　　第一节 太阳能跟踪系统的定义</w:t>
      </w:r>
      <w:r>
        <w:rPr>
          <w:rFonts w:hint="eastAsia"/>
        </w:rPr>
        <w:br/>
      </w:r>
      <w:r>
        <w:rPr>
          <w:rFonts w:hint="eastAsia"/>
        </w:rPr>
        <w:t>　　　　一、太阳能跟踪系统简介</w:t>
      </w:r>
      <w:r>
        <w:rPr>
          <w:rFonts w:hint="eastAsia"/>
        </w:rPr>
        <w:br/>
      </w:r>
      <w:r>
        <w:rPr>
          <w:rFonts w:hint="eastAsia"/>
        </w:rPr>
        <w:t>　　　　二、太阳能跟踪系统的构成</w:t>
      </w:r>
      <w:r>
        <w:rPr>
          <w:rFonts w:hint="eastAsia"/>
        </w:rPr>
        <w:br/>
      </w:r>
      <w:r>
        <w:rPr>
          <w:rFonts w:hint="eastAsia"/>
        </w:rPr>
        <w:t>　　第二节 太阳能跟踪系统的分类</w:t>
      </w:r>
      <w:r>
        <w:rPr>
          <w:rFonts w:hint="eastAsia"/>
        </w:rPr>
        <w:br/>
      </w:r>
      <w:r>
        <w:rPr>
          <w:rFonts w:hint="eastAsia"/>
        </w:rPr>
        <w:t>　　　　一、按跟踪维数分类</w:t>
      </w:r>
      <w:r>
        <w:rPr>
          <w:rFonts w:hint="eastAsia"/>
        </w:rPr>
        <w:br/>
      </w:r>
      <w:r>
        <w:rPr>
          <w:rFonts w:hint="eastAsia"/>
        </w:rPr>
        <w:t>　　　　二、按定角度分类</w:t>
      </w:r>
      <w:r>
        <w:rPr>
          <w:rFonts w:hint="eastAsia"/>
        </w:rPr>
        <w:br/>
      </w:r>
      <w:r>
        <w:rPr>
          <w:rFonts w:hint="eastAsia"/>
        </w:rPr>
        <w:t>　　　　三、按安装方式分类</w:t>
      </w:r>
      <w:r>
        <w:rPr>
          <w:rFonts w:hint="eastAsia"/>
        </w:rPr>
        <w:br/>
      </w:r>
      <w:r>
        <w:rPr>
          <w:rFonts w:hint="eastAsia"/>
        </w:rPr>
        <w:t>　　第三节 太阳能跟踪系统的特点</w:t>
      </w:r>
      <w:r>
        <w:rPr>
          <w:rFonts w:hint="eastAsia"/>
        </w:rPr>
        <w:br/>
      </w:r>
      <w:r>
        <w:rPr>
          <w:rFonts w:hint="eastAsia"/>
        </w:rPr>
        <w:t>　　　　一、跟踪系统的控制方式分析</w:t>
      </w:r>
      <w:r>
        <w:rPr>
          <w:rFonts w:hint="eastAsia"/>
        </w:rPr>
        <w:br/>
      </w:r>
      <w:r>
        <w:rPr>
          <w:rFonts w:hint="eastAsia"/>
        </w:rPr>
        <w:t>　　　　二、双轴跟踪系统特点分析</w:t>
      </w:r>
      <w:r>
        <w:rPr>
          <w:rFonts w:hint="eastAsia"/>
        </w:rPr>
        <w:br/>
      </w:r>
      <w:r>
        <w:rPr>
          <w:rFonts w:hint="eastAsia"/>
        </w:rPr>
        <w:t>　　　　三、单轴跟踪系统特点分析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2020-2025年太阳能跟踪系统行业发展情况分析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2020-2025年世界太阳能跟踪系统行业发展分析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一、2020-2025年世界太阳能跟踪系统产业动态分析</w:t>
      </w:r>
      <w:r>
        <w:rPr>
          <w:rFonts w:hint="eastAsia"/>
        </w:rPr>
        <w:br/>
      </w:r>
      <w:r>
        <w:rPr>
          <w:rFonts w:hint="eastAsia"/>
        </w:rPr>
        <w:t>　　　　二、2020-2025年世界太阳能跟踪系统市场动态分析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2020-2025年中国太阳能跟踪系统行业发展分析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一、2020-2025年我国太阳能跟踪系统产业动态分析</w:t>
      </w:r>
      <w:r>
        <w:rPr>
          <w:rFonts w:hint="eastAsia"/>
        </w:rPr>
        <w:br/>
      </w:r>
      <w:r>
        <w:rPr>
          <w:rFonts w:hint="eastAsia"/>
        </w:rPr>
        <w:t>　　　　二、2020-2025年我国太阳能跟踪系统市场动态分析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太阳能跟踪系统主流技术分析</w:t>
      </w:r>
      <w:r>
        <w:rPr>
          <w:rFonts w:hint="eastAsia"/>
        </w:rPr>
        <w:br/>
      </w:r>
      <w:r>
        <w:rPr>
          <w:rFonts w:hint="eastAsia"/>
        </w:rPr>
        <w:t>　　第一节 太阳能跟踪系统主流跟踪产品分析</w:t>
      </w:r>
      <w:r>
        <w:rPr>
          <w:rFonts w:hint="eastAsia"/>
        </w:rPr>
        <w:br/>
      </w:r>
      <w:r>
        <w:rPr>
          <w:rFonts w:hint="eastAsia"/>
        </w:rPr>
        <w:t>　　　　一、太阳能跟踪系统原理分析</w:t>
      </w:r>
      <w:r>
        <w:rPr>
          <w:rFonts w:hint="eastAsia"/>
        </w:rPr>
        <w:br/>
      </w:r>
      <w:r>
        <w:rPr>
          <w:rFonts w:hint="eastAsia"/>
        </w:rPr>
        <w:t>　　　　二、压差式太阳能跟踪器</w:t>
      </w:r>
      <w:r>
        <w:rPr>
          <w:rFonts w:hint="eastAsia"/>
        </w:rPr>
        <w:br/>
      </w:r>
      <w:r>
        <w:rPr>
          <w:rFonts w:hint="eastAsia"/>
        </w:rPr>
        <w:t>　　　　三、控放式太阳跟踪器</w:t>
      </w:r>
      <w:r>
        <w:rPr>
          <w:rFonts w:hint="eastAsia"/>
        </w:rPr>
        <w:br/>
      </w:r>
      <w:r>
        <w:rPr>
          <w:rFonts w:hint="eastAsia"/>
        </w:rPr>
        <w:t>　　　　四、时钟式跟踪器</w:t>
      </w:r>
      <w:r>
        <w:rPr>
          <w:rFonts w:hint="eastAsia"/>
        </w:rPr>
        <w:br/>
      </w:r>
      <w:r>
        <w:rPr>
          <w:rFonts w:hint="eastAsia"/>
        </w:rPr>
        <w:t>　　　　五、比较控制式太阳跟踪器</w:t>
      </w:r>
      <w:r>
        <w:rPr>
          <w:rFonts w:hint="eastAsia"/>
        </w:rPr>
        <w:br/>
      </w:r>
      <w:r>
        <w:rPr>
          <w:rFonts w:hint="eastAsia"/>
        </w:rPr>
        <w:t>　　　　六、太阳自动跟踪系统的选择</w:t>
      </w:r>
      <w:r>
        <w:rPr>
          <w:rFonts w:hint="eastAsia"/>
        </w:rPr>
        <w:br/>
      </w:r>
      <w:r>
        <w:rPr>
          <w:rFonts w:hint="eastAsia"/>
        </w:rPr>
        <w:t>　　第二节 太阳能跟踪系统机械执行部分技术分析</w:t>
      </w:r>
      <w:r>
        <w:rPr>
          <w:rFonts w:hint="eastAsia"/>
        </w:rPr>
        <w:br/>
      </w:r>
      <w:r>
        <w:rPr>
          <w:rFonts w:hint="eastAsia"/>
        </w:rPr>
        <w:t>　　　　一、立柱转动式跟踪器分析</w:t>
      </w:r>
      <w:r>
        <w:rPr>
          <w:rFonts w:hint="eastAsia"/>
        </w:rPr>
        <w:br/>
      </w:r>
      <w:r>
        <w:rPr>
          <w:rFonts w:hint="eastAsia"/>
        </w:rPr>
        <w:t>　　　　二、陀螺仪式跟踪器分析</w:t>
      </w:r>
      <w:r>
        <w:rPr>
          <w:rFonts w:hint="eastAsia"/>
        </w:rPr>
        <w:br/>
      </w:r>
      <w:r>
        <w:rPr>
          <w:rFonts w:hint="eastAsia"/>
        </w:rPr>
        <w:t>　　　　三、齿圈转动跟踪器分析</w:t>
      </w:r>
      <w:r>
        <w:rPr>
          <w:rFonts w:hint="eastAsia"/>
        </w:rPr>
        <w:br/>
      </w:r>
      <w:r>
        <w:rPr>
          <w:rFonts w:hint="eastAsia"/>
        </w:rPr>
        <w:t>　　　　四、各跟踪器的适用范围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太阳能跟踪系统成本分析</w:t>
      </w:r>
      <w:r>
        <w:rPr>
          <w:rFonts w:hint="eastAsia"/>
        </w:rPr>
        <w:br/>
      </w:r>
      <w:r>
        <w:rPr>
          <w:rFonts w:hint="eastAsia"/>
        </w:rPr>
        <w:t>　　第一节 新旧光伏发电系统经济性比较分析</w:t>
      </w:r>
      <w:r>
        <w:rPr>
          <w:rFonts w:hint="eastAsia"/>
        </w:rPr>
        <w:br/>
      </w:r>
      <w:r>
        <w:rPr>
          <w:rFonts w:hint="eastAsia"/>
        </w:rPr>
        <w:t>　　　　一、光伏发电并网系统的初投资比较</w:t>
      </w:r>
      <w:r>
        <w:rPr>
          <w:rFonts w:hint="eastAsia"/>
        </w:rPr>
        <w:br/>
      </w:r>
      <w:r>
        <w:rPr>
          <w:rFonts w:hint="eastAsia"/>
        </w:rPr>
        <w:t>　　　　二、光伏发电系统在使用寿命期限内的总发电量比较</w:t>
      </w:r>
      <w:r>
        <w:rPr>
          <w:rFonts w:hint="eastAsia"/>
        </w:rPr>
        <w:br/>
      </w:r>
      <w:r>
        <w:rPr>
          <w:rFonts w:hint="eastAsia"/>
        </w:rPr>
        <w:t>　　　　三、新技术的其他独有优点</w:t>
      </w:r>
      <w:r>
        <w:rPr>
          <w:rFonts w:hint="eastAsia"/>
        </w:rPr>
        <w:br/>
      </w:r>
      <w:r>
        <w:rPr>
          <w:rFonts w:hint="eastAsia"/>
        </w:rPr>
        <w:t>　　第二节 光伏产业发电成本计算分析</w:t>
      </w:r>
      <w:r>
        <w:rPr>
          <w:rFonts w:hint="eastAsia"/>
        </w:rPr>
        <w:br/>
      </w:r>
      <w:r>
        <w:rPr>
          <w:rFonts w:hint="eastAsia"/>
        </w:rPr>
        <w:t>　　　　一、太阳能发电成本分析</w:t>
      </w:r>
      <w:r>
        <w:rPr>
          <w:rFonts w:hint="eastAsia"/>
        </w:rPr>
        <w:br/>
      </w:r>
      <w:r>
        <w:rPr>
          <w:rFonts w:hint="eastAsia"/>
        </w:rPr>
        <w:t>　　　　二、太阳能跟踪系统经济性分析</w:t>
      </w:r>
      <w:r>
        <w:rPr>
          <w:rFonts w:hint="eastAsia"/>
        </w:rPr>
        <w:br/>
      </w:r>
      <w:r>
        <w:rPr>
          <w:rFonts w:hint="eastAsia"/>
        </w:rPr>
        <w:t>　　　　三、新技术产品成本分析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相关产业发展</w:t>
      </w:r>
      <w:r>
        <w:rPr>
          <w:rFonts w:hint="eastAsia"/>
        </w:rPr>
        <w:br/>
      </w:r>
      <w:r>
        <w:rPr>
          <w:rFonts w:hint="eastAsia"/>
        </w:rPr>
        <w:t>第五章 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第一节 2025年中国太阳能跟踪系统相关行业区域经济运行分析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2025年中国太阳能跟踪系统相关行业区域经济运行分析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太阳能跟踪系统相关光伏产业发展分析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一、宏观背景</w:t>
      </w:r>
      <w:r>
        <w:rPr>
          <w:rFonts w:hint="eastAsia"/>
        </w:rPr>
        <w:br/>
      </w:r>
      <w:r>
        <w:rPr>
          <w:rFonts w:hint="eastAsia"/>
        </w:rPr>
        <w:t>　　　　二、行业背景</w:t>
      </w:r>
      <w:r>
        <w:rPr>
          <w:rFonts w:hint="eastAsia"/>
        </w:rPr>
        <w:br/>
      </w:r>
      <w:r>
        <w:rPr>
          <w:rFonts w:hint="eastAsia"/>
        </w:rPr>
        <w:t>　　第二节 世界光伏产业发展现状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第三节 光伏市场发展分析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二、中国太阳能市场</w:t>
      </w:r>
      <w:r>
        <w:rPr>
          <w:rFonts w:hint="eastAsia"/>
        </w:rPr>
        <w:br/>
      </w:r>
      <w:r>
        <w:rPr>
          <w:rFonts w:hint="eastAsia"/>
        </w:rPr>
        <w:t>　　　　三、世界发达国家太阳能市场</w:t>
      </w:r>
      <w:r>
        <w:rPr>
          <w:rFonts w:hint="eastAsia"/>
        </w:rPr>
        <w:br/>
      </w:r>
      <w:r>
        <w:rPr>
          <w:rFonts w:hint="eastAsia"/>
        </w:rPr>
        <w:t>　　　　四、世界发展中国家市场</w:t>
      </w:r>
      <w:r>
        <w:rPr>
          <w:rFonts w:hint="eastAsia"/>
        </w:rPr>
        <w:br/>
      </w:r>
      <w:r>
        <w:rPr>
          <w:rFonts w:hint="eastAsia"/>
        </w:rPr>
        <w:t>　　　　五、各国对相关企业现状的态度</w:t>
      </w:r>
      <w:r>
        <w:rPr>
          <w:rFonts w:hint="eastAsia"/>
        </w:rPr>
        <w:br/>
      </w:r>
      <w:r>
        <w:rPr>
          <w:rFonts w:hint="eastAsia"/>
        </w:rPr>
        <w:t>　　第四节 美国光伏产业发展分析</w:t>
      </w:r>
      <w:r>
        <w:rPr>
          <w:rFonts w:hint="eastAsia"/>
        </w:rPr>
        <w:br/>
      </w:r>
      <w:r>
        <w:rPr>
          <w:rFonts w:hint="eastAsia"/>
        </w:rPr>
        <w:t>　　　　一、美国太阳能的发展史</w:t>
      </w:r>
      <w:r>
        <w:rPr>
          <w:rFonts w:hint="eastAsia"/>
        </w:rPr>
        <w:br/>
      </w:r>
      <w:r>
        <w:rPr>
          <w:rFonts w:hint="eastAsia"/>
        </w:rPr>
        <w:t>　　　　二、美国太阳能产业的现状</w:t>
      </w:r>
      <w:r>
        <w:rPr>
          <w:rFonts w:hint="eastAsia"/>
        </w:rPr>
        <w:br/>
      </w:r>
      <w:r>
        <w:rPr>
          <w:rFonts w:hint="eastAsia"/>
        </w:rPr>
        <w:t>　　　　三、美国太阳能技术</w:t>
      </w:r>
      <w:r>
        <w:rPr>
          <w:rFonts w:hint="eastAsia"/>
        </w:rPr>
        <w:br/>
      </w:r>
      <w:r>
        <w:rPr>
          <w:rFonts w:hint="eastAsia"/>
        </w:rPr>
        <w:t>　　　　四、美国未来发展计划</w:t>
      </w:r>
      <w:r>
        <w:rPr>
          <w:rFonts w:hint="eastAsia"/>
        </w:rPr>
        <w:br/>
      </w:r>
      <w:r>
        <w:rPr>
          <w:rFonts w:hint="eastAsia"/>
        </w:rPr>
        <w:t>　　第五节 日本光伏产业发展分析</w:t>
      </w:r>
      <w:r>
        <w:rPr>
          <w:rFonts w:hint="eastAsia"/>
        </w:rPr>
        <w:br/>
      </w:r>
      <w:r>
        <w:rPr>
          <w:rFonts w:hint="eastAsia"/>
        </w:rPr>
        <w:t>　　　　一、日本太阳能光伏产业概况</w:t>
      </w:r>
      <w:r>
        <w:rPr>
          <w:rFonts w:hint="eastAsia"/>
        </w:rPr>
        <w:br/>
      </w:r>
      <w:r>
        <w:rPr>
          <w:rFonts w:hint="eastAsia"/>
        </w:rPr>
        <w:t>　　　　二、日本太阳能光伏产业现状</w:t>
      </w:r>
      <w:r>
        <w:rPr>
          <w:rFonts w:hint="eastAsia"/>
        </w:rPr>
        <w:br/>
      </w:r>
      <w:r>
        <w:rPr>
          <w:rFonts w:hint="eastAsia"/>
        </w:rPr>
        <w:t>　　第六节 欧洲光伏产业发展分析</w:t>
      </w:r>
      <w:r>
        <w:rPr>
          <w:rFonts w:hint="eastAsia"/>
        </w:rPr>
        <w:br/>
      </w:r>
      <w:r>
        <w:rPr>
          <w:rFonts w:hint="eastAsia"/>
        </w:rPr>
        <w:t>　　　　一、欧洲在光伏产业终端市场优势分析</w:t>
      </w:r>
      <w:r>
        <w:rPr>
          <w:rFonts w:hint="eastAsia"/>
        </w:rPr>
        <w:br/>
      </w:r>
      <w:r>
        <w:rPr>
          <w:rFonts w:hint="eastAsia"/>
        </w:rPr>
        <w:t>　　　　二、西班牙光伏市场分析</w:t>
      </w:r>
      <w:r>
        <w:rPr>
          <w:rFonts w:hint="eastAsia"/>
        </w:rPr>
        <w:br/>
      </w:r>
      <w:r>
        <w:rPr>
          <w:rFonts w:hint="eastAsia"/>
        </w:rPr>
        <w:t>　　　　三、德国光伏产业分析</w:t>
      </w:r>
      <w:r>
        <w:rPr>
          <w:rFonts w:hint="eastAsia"/>
        </w:rPr>
        <w:br/>
      </w:r>
      <w:r>
        <w:rPr>
          <w:rFonts w:hint="eastAsia"/>
        </w:rPr>
        <w:t>　　　　四、意大利光伏产业</w:t>
      </w:r>
      <w:r>
        <w:rPr>
          <w:rFonts w:hint="eastAsia"/>
        </w:rPr>
        <w:br/>
      </w:r>
      <w:r>
        <w:rPr>
          <w:rFonts w:hint="eastAsia"/>
        </w:rPr>
        <w:t>　　　　五、新兴市场发展分析</w:t>
      </w:r>
      <w:r>
        <w:rPr>
          <w:rFonts w:hint="eastAsia"/>
        </w:rPr>
        <w:br/>
      </w:r>
      <w:r>
        <w:rPr>
          <w:rFonts w:hint="eastAsia"/>
        </w:rPr>
        <w:t>　　第七节 中国太阳能光伏产业分析</w:t>
      </w:r>
      <w:r>
        <w:rPr>
          <w:rFonts w:hint="eastAsia"/>
        </w:rPr>
        <w:br/>
      </w:r>
      <w:r>
        <w:rPr>
          <w:rFonts w:hint="eastAsia"/>
        </w:rPr>
        <w:t>　　　　一、中国太阳能发展现状</w:t>
      </w:r>
      <w:r>
        <w:rPr>
          <w:rFonts w:hint="eastAsia"/>
        </w:rPr>
        <w:br/>
      </w:r>
      <w:r>
        <w:rPr>
          <w:rFonts w:hint="eastAsia"/>
        </w:rPr>
        <w:t>　　　　二、中国光伏产业发展现状</w:t>
      </w:r>
      <w:r>
        <w:rPr>
          <w:rFonts w:hint="eastAsia"/>
        </w:rPr>
        <w:br/>
      </w:r>
      <w:r>
        <w:rPr>
          <w:rFonts w:hint="eastAsia"/>
        </w:rPr>
        <w:t>　　　　三、政府作用分析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行业发展格局</w:t>
      </w:r>
      <w:r>
        <w:rPr>
          <w:rFonts w:hint="eastAsia"/>
        </w:rPr>
        <w:br/>
      </w:r>
      <w:r>
        <w:rPr>
          <w:rFonts w:hint="eastAsia"/>
        </w:rPr>
        <w:t>第七章 中国太阳能跟踪系统市场发展分析</w:t>
      </w:r>
      <w:r>
        <w:rPr>
          <w:rFonts w:hint="eastAsia"/>
        </w:rPr>
        <w:br/>
      </w:r>
      <w:r>
        <w:rPr>
          <w:rFonts w:hint="eastAsia"/>
        </w:rPr>
        <w:t>　　第一节 全球太阳能跟踪系统市场竞争格局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二、主要市场发展形势分析</w:t>
      </w:r>
      <w:r>
        <w:rPr>
          <w:rFonts w:hint="eastAsia"/>
        </w:rPr>
        <w:br/>
      </w:r>
      <w:r>
        <w:rPr>
          <w:rFonts w:hint="eastAsia"/>
        </w:rPr>
        <w:t>　　第二节 中国太阳能跟踪系统应用现状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二、其它应用领域分析</w:t>
      </w:r>
      <w:r>
        <w:rPr>
          <w:rFonts w:hint="eastAsia"/>
        </w:rPr>
        <w:br/>
      </w:r>
      <w:r>
        <w:rPr>
          <w:rFonts w:hint="eastAsia"/>
        </w:rPr>
        <w:t>　　第三节 中国太阳能跟踪系统市场格局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二、2025年我国太阳能市场竞争形势分析</w:t>
      </w:r>
      <w:r>
        <w:rPr>
          <w:rFonts w:hint="eastAsia"/>
        </w:rPr>
        <w:br/>
      </w:r>
      <w:r>
        <w:rPr>
          <w:rFonts w:hint="eastAsia"/>
        </w:rPr>
        <w:t>　　　　三、我国太阳能跟踪系统行业发展动态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太阳能跟踪系统行业主要企业分析</w:t>
      </w:r>
      <w:r>
        <w:rPr>
          <w:rFonts w:hint="eastAsia"/>
        </w:rPr>
        <w:br/>
      </w:r>
      <w:r>
        <w:rPr>
          <w:rFonts w:hint="eastAsia"/>
        </w:rPr>
        <w:t>　　第一节 河北汇融光伏发电设备有限公司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中国航天科强能源系统工程股份有限公司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深圳市集美华太科技有限公司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江阴博润新能源科技有限公司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中盛光电集团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山东华森太阳能产业有限公司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安徽应天新能源有限公司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保定三伊方长电力电子有限公司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济南市中光大电控厂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国外厂商分析</w:t>
      </w:r>
      <w:r>
        <w:rPr>
          <w:rFonts w:hint="eastAsia"/>
        </w:rPr>
        <w:br/>
      </w:r>
      <w:r>
        <w:rPr>
          <w:rFonts w:hint="eastAsia"/>
        </w:rPr>
        <w:t>　　第一节 美国Conergy公司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德国Lorentz公司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美国Sunpower公司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葡萄牙WSEnergia公司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太阳跟踪系统行业投资机会分析</w:t>
      </w:r>
      <w:r>
        <w:rPr>
          <w:rFonts w:hint="eastAsia"/>
        </w:rPr>
        <w:br/>
      </w:r>
      <w:r>
        <w:rPr>
          <w:rFonts w:hint="eastAsia"/>
        </w:rPr>
        <w:t>　　第一节 投资现状</w:t>
      </w:r>
      <w:r>
        <w:rPr>
          <w:rFonts w:hint="eastAsia"/>
        </w:rPr>
        <w:br/>
      </w:r>
      <w:r>
        <w:rPr>
          <w:rFonts w:hint="eastAsia"/>
        </w:rPr>
        <w:t>　　　　一、中国太阳跟踪系统投资效益分析</w:t>
      </w:r>
      <w:r>
        <w:rPr>
          <w:rFonts w:hint="eastAsia"/>
        </w:rPr>
        <w:br/>
      </w:r>
      <w:r>
        <w:rPr>
          <w:rFonts w:hint="eastAsia"/>
        </w:rPr>
        <w:t>　　　　二、中外合作共同开发中国太阳跟踪系统市场</w:t>
      </w:r>
      <w:r>
        <w:rPr>
          <w:rFonts w:hint="eastAsia"/>
        </w:rPr>
        <w:br/>
      </w:r>
      <w:r>
        <w:rPr>
          <w:rFonts w:hint="eastAsia"/>
        </w:rPr>
        <w:t>　　　　三、中国光伏发电市场升温带动太阳跟踪系统行业发展</w:t>
      </w:r>
      <w:r>
        <w:rPr>
          <w:rFonts w:hint="eastAsia"/>
        </w:rPr>
        <w:br/>
      </w:r>
      <w:r>
        <w:rPr>
          <w:rFonts w:hint="eastAsia"/>
        </w:rPr>
        <w:t>　　第二节 太阳跟踪系统产业的投资特性分析</w:t>
      </w:r>
      <w:r>
        <w:rPr>
          <w:rFonts w:hint="eastAsia"/>
        </w:rPr>
        <w:br/>
      </w:r>
      <w:r>
        <w:rPr>
          <w:rFonts w:hint="eastAsia"/>
        </w:rPr>
        <w:t>　　　　一、太阳跟踪系统的投资特点</w:t>
      </w:r>
      <w:r>
        <w:rPr>
          <w:rFonts w:hint="eastAsia"/>
        </w:rPr>
        <w:br/>
      </w:r>
      <w:r>
        <w:rPr>
          <w:rFonts w:hint="eastAsia"/>
        </w:rPr>
        <w:t>　　　　二、太阳跟踪系统投资经济性</w:t>
      </w:r>
      <w:r>
        <w:rPr>
          <w:rFonts w:hint="eastAsia"/>
        </w:rPr>
        <w:br/>
      </w:r>
      <w:r>
        <w:rPr>
          <w:rFonts w:hint="eastAsia"/>
        </w:rPr>
        <w:t>　　第三节 中国太阳跟踪系统行业投资机会前景</w:t>
      </w:r>
      <w:r>
        <w:rPr>
          <w:rFonts w:hint="eastAsia"/>
        </w:rPr>
        <w:br/>
      </w:r>
      <w:r>
        <w:rPr>
          <w:rFonts w:hint="eastAsia"/>
        </w:rPr>
        <w:t>　　　　一、技术应用领域前景分析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三、生产线投资总额分析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太阳跟踪系统行业投资风险与对策分析</w:t>
      </w:r>
      <w:r>
        <w:rPr>
          <w:rFonts w:hint="eastAsia"/>
        </w:rPr>
        <w:br/>
      </w:r>
      <w:r>
        <w:rPr>
          <w:rFonts w:hint="eastAsia"/>
        </w:rPr>
        <w:t>　　第一节 太阳跟踪系统行业原材料供应风险与对策分析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第二节 太阳跟踪系统行业管理风险与对策分析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第三节 太阳跟踪系统行业财务风险与对策分析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第四节 太阳跟踪系统行业政策风险与对策分析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第五节 太阳跟踪系统行业竞争风险与对策分析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第六节 太阳跟踪系统行业竞争风险与对策分析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太阳能跟踪系统行业投资战略研究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太阳能跟踪系统行业投资环境分析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二、政策行规环境分析</w:t>
      </w:r>
      <w:r>
        <w:rPr>
          <w:rFonts w:hint="eastAsia"/>
        </w:rPr>
        <w:br/>
      </w:r>
      <w:r>
        <w:rPr>
          <w:rFonts w:hint="eastAsia"/>
        </w:rPr>
        <w:t>　　　　三、技术发展环境分析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第三节 太阳能跟踪系统行业投资战略</w:t>
      </w:r>
      <w:r>
        <w:rPr>
          <w:rFonts w:hint="eastAsia"/>
        </w:rPr>
        <w:br/>
      </w:r>
      <w:r>
        <w:rPr>
          <w:rFonts w:hint="eastAsia"/>
        </w:rPr>
        <w:t>　　　　一、我国太阳能跟踪系统中小企业融资渠道分析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二、我国中小企业融资现状</w:t>
      </w:r>
      <w:r>
        <w:rPr>
          <w:rFonts w:hint="eastAsia"/>
        </w:rPr>
        <w:br/>
      </w:r>
      <w:r>
        <w:rPr>
          <w:rFonts w:hint="eastAsia"/>
        </w:rPr>
        <w:t>　　　　三、我国太阳能跟踪系统中小企业融资应对策略</w:t>
      </w:r>
      <w:r>
        <w:rPr>
          <w:rFonts w:hint="eastAsia"/>
        </w:rPr>
        <w:br/>
      </w:r>
      <w:r>
        <w:rPr>
          <w:rFonts w:hint="eastAsia"/>
        </w:rPr>
        <w:t>　　第四节 2025-2031年中国经济形势预测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三、2025-2031年中国宏观经济特点</w:t>
      </w:r>
      <w:r>
        <w:rPr>
          <w:rFonts w:hint="eastAsia"/>
        </w:rPr>
        <w:br/>
      </w:r>
      <w:r>
        <w:rPr>
          <w:rFonts w:hint="eastAsia"/>
        </w:rPr>
        <w:t>　　　　四、2025-2031年中国经济面临问题</w:t>
      </w:r>
      <w:r>
        <w:rPr>
          <w:rFonts w:hint="eastAsia"/>
        </w:rPr>
        <w:br/>
      </w:r>
      <w:r>
        <w:rPr>
          <w:rFonts w:hint="eastAsia"/>
        </w:rPr>
        <w:t>　　　　五、2025-2031年中国经济前景预测</w:t>
      </w:r>
      <w:r>
        <w:rPr>
          <w:rFonts w:hint="eastAsia"/>
        </w:rPr>
        <w:br/>
      </w:r>
      <w:r>
        <w:rPr>
          <w:rFonts w:hint="eastAsia"/>
        </w:rPr>
        <w:t>　　第五节 2025-2031年中国经济走向预测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发展前景与经营战略</w:t>
      </w:r>
      <w:r>
        <w:rPr>
          <w:rFonts w:hint="eastAsia"/>
        </w:rPr>
        <w:br/>
      </w:r>
      <w:r>
        <w:rPr>
          <w:rFonts w:hint="eastAsia"/>
        </w:rPr>
        <w:t>第十三章 太阳跟踪系统产业发展前景与预测</w:t>
      </w:r>
      <w:r>
        <w:rPr>
          <w:rFonts w:hint="eastAsia"/>
        </w:rPr>
        <w:br/>
      </w:r>
      <w:r>
        <w:rPr>
          <w:rFonts w:hint="eastAsia"/>
        </w:rPr>
        <w:t>　　第一节 太阳跟踪系统产业的前景</w:t>
      </w:r>
      <w:r>
        <w:rPr>
          <w:rFonts w:hint="eastAsia"/>
        </w:rPr>
        <w:br/>
      </w:r>
      <w:r>
        <w:rPr>
          <w:rFonts w:hint="eastAsia"/>
        </w:rPr>
        <w:t>　　　　一、世界太阳跟踪系统产业的前景展望</w:t>
      </w:r>
      <w:r>
        <w:rPr>
          <w:rFonts w:hint="eastAsia"/>
        </w:rPr>
        <w:br/>
      </w:r>
      <w:r>
        <w:rPr>
          <w:rFonts w:hint="eastAsia"/>
        </w:rPr>
        <w:t>　　　　二、我国太阳跟踪系统应用的前景展望</w:t>
      </w:r>
      <w:r>
        <w:rPr>
          <w:rFonts w:hint="eastAsia"/>
        </w:rPr>
        <w:br/>
      </w:r>
      <w:r>
        <w:rPr>
          <w:rFonts w:hint="eastAsia"/>
        </w:rPr>
        <w:t>　　第二节 太阳跟踪系统利用前景展望</w:t>
      </w:r>
      <w:r>
        <w:rPr>
          <w:rFonts w:hint="eastAsia"/>
        </w:rPr>
        <w:br/>
      </w:r>
      <w:r>
        <w:rPr>
          <w:rFonts w:hint="eastAsia"/>
        </w:rPr>
        <w:t>　　　　一、太阳跟踪系统应用的可行性分析</w:t>
      </w:r>
      <w:r>
        <w:rPr>
          <w:rFonts w:hint="eastAsia"/>
        </w:rPr>
        <w:br/>
      </w:r>
      <w:r>
        <w:rPr>
          <w:rFonts w:hint="eastAsia"/>
        </w:rPr>
        <w:t>　　　　二、国内外太阳跟踪系统的性价比较</w:t>
      </w:r>
      <w:r>
        <w:rPr>
          <w:rFonts w:hint="eastAsia"/>
        </w:rPr>
        <w:br/>
      </w:r>
      <w:r>
        <w:rPr>
          <w:rFonts w:hint="eastAsia"/>
        </w:rPr>
        <w:t>　　第三节 太阳跟踪系统技术与市场发展前景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二、影响市场的技术发展分析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太阳能跟踪系统企业发展战略分析</w:t>
      </w:r>
      <w:r>
        <w:rPr>
          <w:rFonts w:hint="eastAsia"/>
        </w:rPr>
        <w:br/>
      </w:r>
      <w:r>
        <w:rPr>
          <w:rFonts w:hint="eastAsia"/>
        </w:rPr>
        <w:t>　　第一节 太阳能跟踪系统企业经营发展分析及建议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对我国太阳能跟踪系统品牌的战略思考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三、太阳能跟踪系统品牌的特性和作用</w:t>
      </w:r>
      <w:r>
        <w:rPr>
          <w:rFonts w:hint="eastAsia"/>
        </w:rPr>
        <w:br/>
      </w:r>
      <w:r>
        <w:rPr>
          <w:rFonts w:hint="eastAsia"/>
        </w:rPr>
        <w:t>　　　　四、太阳能跟踪系统品牌的价值战略</w:t>
      </w:r>
      <w:r>
        <w:rPr>
          <w:rFonts w:hint="eastAsia"/>
        </w:rPr>
        <w:br/>
      </w:r>
      <w:r>
        <w:rPr>
          <w:rFonts w:hint="eastAsia"/>
        </w:rPr>
        <w:t>　　　　五、我国太阳能跟踪系统品牌竞争趋势</w:t>
      </w:r>
      <w:r>
        <w:rPr>
          <w:rFonts w:hint="eastAsia"/>
        </w:rPr>
        <w:br/>
      </w:r>
      <w:r>
        <w:rPr>
          <w:rFonts w:hint="eastAsia"/>
        </w:rPr>
        <w:t>　　　　六、太阳能跟踪系统企业品牌发展战略</w:t>
      </w:r>
      <w:r>
        <w:rPr>
          <w:rFonts w:hint="eastAsia"/>
        </w:rPr>
        <w:br/>
      </w:r>
      <w:r>
        <w:rPr>
          <w:rFonts w:hint="eastAsia"/>
        </w:rPr>
        <w:t>　　　　七、太阳能跟踪系统行业品牌竞争策略</w:t>
      </w:r>
      <w:r>
        <w:rPr>
          <w:rFonts w:hint="eastAsia"/>
        </w:rPr>
        <w:br/>
      </w:r>
      <w:r>
        <w:rPr>
          <w:rFonts w:hint="eastAsia"/>
        </w:rPr>
        <w:t>　　第三节 中:智:林：提高太阳能跟踪系统企业竞争力的策略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一、提高中国太阳能跟踪系统企业核心竞争力的对策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二、影响中国太阳能跟踪系统企业核心竞争力的因素及提升途径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三、提高中国太阳能跟踪系统企业竞争力的策略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太阳能跟踪系统行业现状</w:t>
      </w:r>
      <w:r>
        <w:rPr>
          <w:rFonts w:hint="eastAsia"/>
        </w:rPr>
        <w:br/>
      </w:r>
      <w:r>
        <w:rPr>
          <w:rFonts w:hint="eastAsia"/>
        </w:rPr>
        <w:t>　　图表 太阳能跟踪系统行业产业链调研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2020-2025年太阳能跟踪系统行业市场容量统计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2020-2025年中国太阳能跟踪系统行业市场规模情况</w:t>
      </w:r>
      <w:r>
        <w:rPr>
          <w:rFonts w:hint="eastAsia"/>
        </w:rPr>
        <w:br/>
      </w:r>
      <w:r>
        <w:rPr>
          <w:rFonts w:hint="eastAsia"/>
        </w:rPr>
        <w:t>　　图表 太阳能跟踪系统行业动态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2020-2025年中国太阳能跟踪系统行业经营效益分析</w:t>
      </w:r>
      <w:r>
        <w:rPr>
          <w:rFonts w:hint="eastAsia"/>
        </w:rPr>
        <w:br/>
      </w:r>
      <w:r>
        <w:rPr>
          <w:rFonts w:hint="eastAsia"/>
        </w:rPr>
        <w:t>　　图表 太阳能跟踪系统行业竞争对手分析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**地区太阳能跟踪系统市场规模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**地区太阳能跟踪系统市场调研</w:t>
      </w:r>
      <w:r>
        <w:rPr>
          <w:rFonts w:hint="eastAsia"/>
        </w:rPr>
        <w:br/>
      </w:r>
      <w:r>
        <w:rPr>
          <w:rFonts w:hint="eastAsia"/>
        </w:rPr>
        <w:t>　　图表 **地区太阳能跟踪系统行业市场需求分析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太阳能跟踪系统重点企业（二）成长能力情况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dcef8096541b3" w:history="1">
        <w:r>
          <w:rPr>
            <w:rStyle w:val="Hyperlink"/>
          </w:rPr>
          <w:t>2025-2031年中国太阳能跟踪系统行业发展研究与市场前景报告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dcef8096541b3" w:history="1">
        <w:r>
          <w:rPr>
            <w:rStyle w:val="Hyperlink"/>
          </w:rPr>
          <w:t>https://www.20087.com/1/23/TaiYangNengGenZongXiTongDeFaZhanQianJing.html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热点：太阳能监控半夜就没电了、太阳能跟踪系统的优缺点、太阳能追踪装置、太阳能跟踪系统原理、光伏板接线图、太阳能跟踪系统框图、太阳能远程控制系统、太阳能跟踪系统的仿真、太阳能跟踪电机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7453fc1b044b5" w:history="1">
      <w:r>
        <w:rPr>
          <w:rStyle w:val="Hyperlink"/>
        </w:rPr>
        <w:t>2025-2031年中国太阳能跟踪系统行业发展研究与市场前景报告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iYangNengGenZongXiTongDeFaZhanQianJing.html" TargetMode="External" Id="R5e8dcef80965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iYangNengGenZongXiTongDeFaZhanQianJing.html" TargetMode="External" Id="R64c7453fc1b0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2025-02-12T02:22:00Z</dcterms:created>
  <dcterms:modified xsi:type="dcterms:W3CDTF">2025-02-12T03:22:00Z</dcterms:modified>
  <dc:subject>2025-2031年中国太阳能跟踪系统行业发展研究与市场前景报告</dc:subject>
  <dc:title>2025-2031年中国太阳能跟踪系统行业发展研究与市场前景报告</dc:title>
  <cp:keywords>2025-2031年中国太阳能跟踪系统行业发展研究与市场前景报告</cp:keywords>
  <dc:description>2025-2031年中国太阳能跟踪系统行业发展研究与市场前景报告</dc:description>
</cp:coreProperties>
</file>