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e7d8f6e984174" w:history="1">
              <w:r>
                <w:rPr>
                  <w:rStyle w:val="Hyperlink"/>
                </w:rPr>
                <w:t>全球与中国手机防摔保护套行业市场分析及前景趋势报告（2026-2032年）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e7d8f6e984174" w:history="1">
              <w:r>
                <w:rPr>
                  <w:rStyle w:val="Hyperlink"/>
                </w:rPr>
                <w:t>全球与中国手机防摔保护套行业市场分析及前景趋势报告（2026-2032年）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e7d8f6e984174" w:history="1">
                <w:r>
                  <w:rPr>
                    <w:rStyle w:val="Hyperlink"/>
                  </w:rPr>
                  <w:t>https://www.20087.com/1/53/ShouJiFangShuaiBaoHuTaoQianJing.html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防摔保护套当前在消费电子配件市场占据重要份额，主打抗冲击、防刮擦与握持舒适，常见材质包括TPU软胶、PC硬壳、气囊边框及军规级复合结构（如MIL-STD-810H认证）。主流品牌通过四角气囊、蜂窝缓冲层及微纹理表面提升跌落防护与防滑性能。然而，行业面临厚度与防护力难以兼顾、信号屏蔽风险及环保材料应用不足等问题。部分超薄套牺牲缓冲空间，仅防轻度磕碰；含金属装饰件的款式可能干扰5G/Wi-Fi信号。此外，消费者对“防摔=绝对不坏”存在过高期待，忽视屏幕朝下撞击等极端场景的不可控性。</w:t>
      </w:r>
      <w:r>
        <w:rPr>
          <w:rFonts w:hint="eastAsia"/>
        </w:rPr>
        <w:br/>
      </w:r>
      <w:r>
        <w:rPr>
          <w:rFonts w:hint="eastAsia"/>
        </w:rPr>
        <w:t>　　未来，手机防摔保护套将向自修复材料、智能传感与循环经济模式升级。热塑性聚氨酯（TPU）添加微胶囊修复剂可自动弥合划痕；嵌入式压电传感器可记录跌落冲击数据并通过APP提醒检查内部损伤。在可持续方向，海洋回收塑料与可堆肥生物基材料将替代传统石油基聚合物。品牌亦将推出模块化设计，支持镜头圈、按键等易损件单独更换。随着手机维修成本攀升与环保意识增强，防摔保护套将从“外观配件”转型为延长设备寿命、降低电子废弃物的关键防护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e7d8f6e984174" w:history="1">
        <w:r>
          <w:rPr>
            <w:rStyle w:val="Hyperlink"/>
          </w:rPr>
          <w:t>全球与中国手机防摔保护套行业市场分析及前景趋势报告（2026-2032年）</w:t>
        </w:r>
      </w:hyperlink>
      <w:r>
        <w:rPr>
          <w:rFonts w:hint="eastAsia"/>
        </w:rPr>
        <w:t>》依托详实数据与一手调研资料，系统分析了手机防摔保护套行业的产业链结构、市场规模、需求特征及价格体系，客观呈现了手机防摔保护套行业发展现状，科学预测了手机防摔保护套市场前景与未来趋势，重点剖析了重点企业的竞争格局、市场集中度及品牌影响力。同时，通过对手机防摔保护套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按产品类型细分，全球手机防摔保护套市场规模2020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超薄保护壳</w:t>
      </w:r>
      <w:r>
        <w:rPr>
          <w:rFonts w:hint="eastAsia"/>
        </w:rPr>
        <w:br/>
      </w:r>
      <w:r>
        <w:rPr>
          <w:rFonts w:hint="eastAsia"/>
        </w:rPr>
        <w:t>　　　　1.3.3 对开保护套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按应用细分，全球手机防摔保护套市场规模2020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手机防摔保护套行业发展总体概况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手机防摔保护套行业发展主要特点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手机防摔保护套行业发展影响因素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手机防摔保护套有利因素</w:t>
      </w:r>
      <w:r>
        <w:rPr>
          <w:rFonts w:hint="eastAsia"/>
        </w:rPr>
        <w:br/>
      </w:r>
      <w:r>
        <w:rPr>
          <w:rFonts w:hint="eastAsia"/>
        </w:rPr>
        <w:t>　　　　1.5.3 .2 手机防摔保护套不利因素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全球市场，近三年手机防摔保护套主要企业占有率及排名（按销量）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手机防摔保护套主要企业在国际市场占有率（按销量，2022-2025）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2024年手机防摔保护套主要企业在国际市场排名（按销量）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全球市场主要企业手机防摔保护套销量（2022-2025）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全球市场，近三年手机防摔保护套主要企业占有率及排名（按收入）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手机防摔保护套主要企业在国际市场占有率（按收入，2022-2025）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2024年手机防摔保护套主要企业在国际市场排名（按收入）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全球市场主要企业手机防摔保护套销售收入（2022-2025）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全球市场主要企业手机防摔保护套销售价格（2022-2025）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中国市场，近三年手机防摔保护套主要企业占有率及排名（按销量）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手机防摔保护套主要企业在中国市场占有率（按销量，2022-2025）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2024年手机防摔保护套主要企业在中国市场排名（按销量）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中国市场主要企业手机防摔保护套销量（2022-2025）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中国市场，近三年手机防摔保护套主要企业占有率及排名（按收入）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手机防摔保护套主要企业在中国市场占有率（按收入，2022-2025）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2024年手机防摔保护套主要企业在中国市场排名（按收入）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中国市场主要企业手机防摔保护套销售收入（2022-2025）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全球主要厂商手机防摔保护套总部及产地分布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全球主要厂商成立时间及手机防摔保护套商业化日期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全球主要厂商手机防摔保护套产品类型及应用</w:t>
      </w:r>
      <w:r>
        <w:rPr>
          <w:rFonts w:hint="eastAsia"/>
        </w:rPr>
        <w:br/>
      </w:r>
      <w:r>
        <w:rPr>
          <w:rFonts w:hint="eastAsia"/>
        </w:rPr>
        <w:t>　　2.9 手机防摔保护套行业集中度、竞争程度分析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手机防摔保护套行业集中度分析：2024年全球Top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全球手机防摔保护套第一梯队、第二梯队和第三梯队生产商（品牌）及市场份额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全球手机防摔保护套总体规模分析</w:t>
      </w:r>
      <w:r>
        <w:rPr>
          <w:rFonts w:hint="eastAsia"/>
        </w:rPr>
        <w:br/>
      </w:r>
      <w:r>
        <w:rPr>
          <w:rFonts w:hint="eastAsia"/>
        </w:rPr>
        <w:t>　　3.1 全球手机防摔保护套供需现状及预测（2020-2032）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全球手机防摔保护套产能、产量、产能利用率及发展趋势（2020-2032）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全球手机防摔保护套产量、需求量及发展趋势（2020-2032）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全球主要地区手机防摔保护套产量及发展趋势（2020-2032）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全球主要地区手机防摔保护套产量（2020-2025）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全球主要地区手机防摔保护套产量（2026-2032）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全球主要地区手机防摔保护套产量市场份额（2020-2032）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中国手机防摔保护套供需现状及预测（2020-2032）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中国手机防摔保护套产能、产量、产能利用率及发展趋势（2020-2032）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中国手机防摔保护套产量、市场需求量及发展趋势（2020-2032）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中国市场手机防摔保护套进出口（2020-2032）</w:t>
      </w:r>
      <w:r>
        <w:rPr>
          <w:rFonts w:hint="eastAsia"/>
        </w:rPr>
        <w:br/>
      </w:r>
      <w:r>
        <w:rPr>
          <w:rFonts w:hint="eastAsia"/>
        </w:rPr>
        <w:t>　　3.4 全球手机防摔保护套销量及销售额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全球市场手机防摔保护套销售额（2020-2032）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全球市场手机防摔保护套销量（2020-2032）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全球市场手机防摔保护套价格趋势（2020-2032）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全球手机防摔保护套主要地区分析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全球主要地区手机防摔保护套市场规模分析：2020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全球主要地区手机防摔保护套销售收入及市场份额（2020-2025年）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全球主要地区手机防摔保护套销售收入预测（2026-2032年）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全球主要地区手机防摔保护套销量分析：2020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全球主要地区手机防摔保护套销量及市场份额（2020-2025年）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全球主要地区手机防摔保护套销量及市场份额预测（2026-2032）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北美市场手机防摔保护套销量、收入及增长率（2020-2032）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欧洲市场手机防摔保护套销量、收入及增长率（2020-2032）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中国市场手机防摔保护套销量、收入及增长率（2020-2032）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日本市场手机防摔保护套销量、收入及增长率（2020-2032）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东南亚市场手机防摔保护套销量、收入及增长率（2020-2032）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印度市场手机防摔保护套销量、收入及增长率（2020-2032）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手机防摔保护套销量、收入、价格及毛利率（2020-2025）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不同产品类型手机防摔保护套分析</w:t>
      </w:r>
      <w:r>
        <w:rPr>
          <w:rFonts w:hint="eastAsia"/>
        </w:rPr>
        <w:br/>
      </w:r>
      <w:r>
        <w:rPr>
          <w:rFonts w:hint="eastAsia"/>
        </w:rPr>
        <w:t>　　6.1 全球不同产品类型手机防摔保护套销量（2020-2032）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全球不同产品类型手机防摔保护套销量及市场份额（2020-2025）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全球不同产品类型手机防摔保护套销量预测（2026-2032）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全球不同产品类型手机防摔保护套收入（2020-2032）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全球不同产品类型手机防摔保护套收入及市场份额（2020-2025）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全球不同产品类型手机防摔保护套收入预测（2026-2032）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全球不同产品类型手机防摔保护套价格走势（2020-2032）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中国不同产品类型手机防摔保护套销量（2020-2032）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中国不同产品类型手机防摔保护套销量预测（2026-2032）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中国不同产品类型手机防摔保护套销量及市场份额（2020-2025）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中国不同产品类型手机防摔保护套收入（2020-2032）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中国不同产品类型手机防摔保护套收入及市场份额（2020-2025）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中国不同产品类型手机防摔保护套收入预测（2026-2032）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不同应用手机防摔保护套分析</w:t>
      </w:r>
      <w:r>
        <w:rPr>
          <w:rFonts w:hint="eastAsia"/>
        </w:rPr>
        <w:br/>
      </w:r>
      <w:r>
        <w:rPr>
          <w:rFonts w:hint="eastAsia"/>
        </w:rPr>
        <w:t>　　7.1 全球不同应用手机防摔保护套销量（2020-2032）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全球不同应用手机防摔保护套销量及市场份额（2020-2025）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全球不同应用手机防摔保护套销量预测（2026-2032）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全球不同应用手机防摔保护套收入（2020-2032）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全球不同应用手机防摔保护套收入及市场份额（2020-2025）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全球不同应用手机防摔保护套收入预测（2026-2032）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全球不同应用手机防摔保护套价格走势（2020-2032）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中国不同应用手机防摔保护套销量（2020-2032）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中国不同应用手机防摔保护套销量及市场份额（2020-2025）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中国不同应用手机防摔保护套销量预测（2026-2032）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中国不同应用手机防摔保护套收入（2020-2032）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中国不同应用手机防摔保护套收入及市场份额（2020-2025）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中国不同应用手机防摔保护套收入预测（2026-2032）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手机防摔保护套行业发展趋势</w:t>
      </w:r>
      <w:r>
        <w:rPr>
          <w:rFonts w:hint="eastAsia"/>
        </w:rPr>
        <w:br/>
      </w:r>
      <w:r>
        <w:rPr>
          <w:rFonts w:hint="eastAsia"/>
        </w:rPr>
        <w:t>　　8.2 手机防摔保护套行业主要驱动因素</w:t>
      </w:r>
      <w:r>
        <w:rPr>
          <w:rFonts w:hint="eastAsia"/>
        </w:rPr>
        <w:br/>
      </w:r>
      <w:r>
        <w:rPr>
          <w:rFonts w:hint="eastAsia"/>
        </w:rPr>
        <w:t>　　8.3 手机防摔保护套中国企业SWOT分析</w:t>
      </w:r>
      <w:r>
        <w:rPr>
          <w:rFonts w:hint="eastAsia"/>
        </w:rPr>
        <w:br/>
      </w:r>
      <w:r>
        <w:rPr>
          <w:rFonts w:hint="eastAsia"/>
        </w:rPr>
        <w:t>　　8.4 中国手机防摔保护套行业政策环境分析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手机防摔保护套行业产业链简介</w:t>
      </w:r>
      <w:r>
        <w:rPr>
          <w:rFonts w:hint="eastAsia"/>
        </w:rPr>
        <w:br/>
      </w:r>
      <w:r>
        <w:rPr>
          <w:rFonts w:hint="eastAsia"/>
        </w:rPr>
        <w:t>　　　　9.1.1 手机防摔保护套行业供应链分析</w:t>
      </w:r>
      <w:r>
        <w:rPr>
          <w:rFonts w:hint="eastAsia"/>
        </w:rPr>
        <w:br/>
      </w:r>
      <w:r>
        <w:rPr>
          <w:rFonts w:hint="eastAsia"/>
        </w:rPr>
        <w:t>　　　　9.1.2 手机防摔保护套主要原料及供应情况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手机防摔保护套行业采购模式</w:t>
      </w:r>
      <w:r>
        <w:rPr>
          <w:rFonts w:hint="eastAsia"/>
        </w:rPr>
        <w:br/>
      </w:r>
      <w:r>
        <w:rPr>
          <w:rFonts w:hint="eastAsia"/>
        </w:rPr>
        <w:t>　　9.3 手机防摔保护套行业生产模式</w:t>
      </w:r>
      <w:r>
        <w:rPr>
          <w:rFonts w:hint="eastAsia"/>
        </w:rPr>
        <w:br/>
      </w:r>
      <w:r>
        <w:rPr>
          <w:rFonts w:hint="eastAsia"/>
        </w:rPr>
        <w:t>　　9.4 手机防摔保护套行业销售模式及销售渠道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按产品类型细分，全球手机防摔保护套市场规模2020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按应用细分，全球手机防摔保护套市场规模（CAGR）2020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手机防摔保护套行业发展主要特点</w:t>
      </w:r>
      <w:r>
        <w:rPr>
          <w:rFonts w:hint="eastAsia"/>
        </w:rPr>
        <w:br/>
      </w:r>
      <w:r>
        <w:rPr>
          <w:rFonts w:hint="eastAsia"/>
        </w:rPr>
        <w:t>　　表 4： 手机防摔保护套行业发展有利因素分析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手机防摔保护套行业发展不利因素分析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进入手机防摔保护套行业壁垒</w:t>
      </w:r>
      <w:r>
        <w:rPr>
          <w:rFonts w:hint="eastAsia"/>
        </w:rPr>
        <w:br/>
      </w:r>
      <w:r>
        <w:rPr>
          <w:rFonts w:hint="eastAsia"/>
        </w:rPr>
        <w:t>　　表 7： 手机防摔保护套主要企业在国际市场占有率（按销量，2022-2025）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2024年手机防摔保护套主要企业在国际市场排名（按销量）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全球市场主要企业手机防摔保护套销量（2022-2025）&amp;（千件）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手机防摔保护套主要企业在国际市场占有率（按收入，2022-2025）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2024年手机防摔保护套主要企业在国际市场排名（按收入）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全球市场主要企业手机防摔保护套销售收入（2022-2025）&amp;（万元）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全球市场主要企业手机防摔保护套销售价格（2022-2025）&amp;（元/件）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手机防摔保护套主要企业在中国市场占有率（按销量，2022-2025）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2024年手机防摔保护套主要企业在中国市场排名（按销量）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中国市场主要企业手机防摔保护套销量（2022-2025）&amp;（千件）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手机防摔保护套主要企业在中国市场占有率（按收入，2022-2025）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2024年手机防摔保护套主要企业在中国市场排名（按收入）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中国市场主要企业手机防摔保护套销售收入（2022-2025）&amp;（万元）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全球主要厂商手机防摔保护套总部及产地分布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全球主要厂商成立时间及手机防摔保护套商业化日期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全球主要厂商手机防摔保护套产品类型及应用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2024年全球手机防摔保护套主要厂商市场地位（第一梯队、第二梯队和第三梯队）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全球手机防摔保护套市场投资、并购等现状分析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全球主要地区手机防摔保护套产量增速（CAGR）：（2020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全球主要地区手机防摔保护套产量（2020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全球主要地区手机防摔保护套产量（2020-2025）&amp;（千件）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全球主要地区手机防摔保护套产量（2026-2032）&amp;（千件）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全球主要地区手机防摔保护套产量市场份额（2020-2025）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全球主要地区手机防摔保护套产量（2026-2032）&amp;（千件）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中国市场手机防摔保护套产量、销量、进出口（2020-2025年）&amp;（千件）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中国市场手机防摔保护套产量、销量、进出口预测（2026-2032）&amp;（千件）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全球主要地区手机防摔保护套销售收入增速：（2020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全球主要地区手机防摔保护套销售收入（2020-2025）&amp;（万元）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全球主要地区手机防摔保护套销售收入市场份额（2020-2025）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全球主要地区手机防摔保护套收入（2026-2032）&amp;（万元）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全球主要地区手机防摔保护套收入市场份额（2026-2032）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全球主要地区手机防摔保护套销量（千件）：2020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全球主要地区手机防摔保护套销量（2020-2025）&amp;（千件）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全球主要地区手机防摔保护套销量市场份额（2020-2025）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全球主要地区手机防摔保护套销量（2026-2032）&amp;（千件）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全球主要地区手机防摔保护套销量份额（2026-2032）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手机防摔保护套生产基地、销售区域、竞争对手及市场地位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手机防摔保护套产品规格、参数及市场应用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手机防摔保护套销量（千件）、收入（万元）、价格（元/件）及毛利率（2020-2025）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全球不同产品类型手机防摔保护套销量（2020-2025年）&amp;（千件）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全球不同产品类型手机防摔保护套销量市场份额（2020-2025）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全球不同产品类型手机防摔保护套销量预测（2026-2032）&amp;（千件）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全球市场不同产品类型手机防摔保护套销量市场份额预测（2026-2032）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全球不同产品类型手机防摔保护套收入（2020-2025年）&amp;（万元）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全球不同产品类型手机防摔保护套收入市场份额（2020-2025）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全球不同产品类型手机防摔保护套收入预测（2026-2032）&amp;（万元）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全球不同产品类型手机防摔保护套收入市场份额预测（2026-2032）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中国不同产品类型手机防摔保护套销量预测（2026-2032）&amp;（千件）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全球市场不同产品类型手机防摔保护套销量市场份额预测（2026-2032）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中国不同产品类型手机防摔保护套销量（2020-2025年）&amp;（千件）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184： 中国不同产品类型手机防摔保护套销量市场份额（2020-2025）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中国不同产品类型手机防摔保护套收入（2020-2025年）&amp;（万元）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中国不同产品类型手机防摔保护套收入市场份额（2020-2025）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中国不同产品类型手机防摔保护套收入预测（2026-2032）&amp;（万元）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中国不同产品类型手机防摔保护套收入市场份额预测（2026-2032）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189： 全球不同应用手机防摔保护套销量（2020-2025年）&amp;（千件）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全球不同应用手机防摔保护套销量市场份额（2020-2025）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全球不同应用手机防摔保护套销量预测（2026-2032）&amp;（千件）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全球市场不同应用手机防摔保护套销量市场份额预测（2026-2032）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全球不同应用手机防摔保护套收入（2020-2025年）&amp;（万元）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全球不同应用手机防摔保护套收入市场份额（2020-2025）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全球不同应用手机防摔保护套收入预测（2026-2032）&amp;（万元）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全球不同应用手机防摔保护套收入市场份额预测（2026-2032）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197： 中国不同应用手机防摔保护套销量（2020-2025年）&amp;（千件）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中国不同应用手机防摔保护套销量市场份额（2020-2025）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中国不同应用手机防摔保护套销量预测（2026-2032）&amp;（千件）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中国市场不同应用手机防摔保护套销量市场份额预测（2026-2032）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201： 中国不同应用手机防摔保护套收入（2020-2025年）&amp;（万元）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中国不同应用手机防摔保护套收入市场份额（2020-2025）</w:t>
      </w:r>
      <w:r>
        <w:rPr>
          <w:rFonts w:hint="eastAsia"/>
        </w:rPr>
        <w:br/>
      </w:r>
      <w:r>
        <w:rPr>
          <w:rFonts w:hint="eastAsia"/>
        </w:rPr>
        <w:t>　　表 203： 中国不同应用手机防摔保护套收入预测（2026-2032）&amp;（万元）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中国不同应用手机防摔保护套收入市场份额预测（2026-2032）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205： 手机防摔保护套行业发展趋势</w:t>
      </w:r>
      <w:r>
        <w:rPr>
          <w:rFonts w:hint="eastAsia"/>
        </w:rPr>
        <w:br/>
      </w:r>
      <w:r>
        <w:rPr>
          <w:rFonts w:hint="eastAsia"/>
        </w:rPr>
        <w:t>　　表 206： 手机防摔保护套行业主要驱动因素</w:t>
      </w:r>
      <w:r>
        <w:rPr>
          <w:rFonts w:hint="eastAsia"/>
        </w:rPr>
        <w:br/>
      </w:r>
      <w:r>
        <w:rPr>
          <w:rFonts w:hint="eastAsia"/>
        </w:rPr>
        <w:t>　　表 207： 手机防摔保护套行业供应链分析</w:t>
      </w:r>
      <w:r>
        <w:rPr>
          <w:rFonts w:hint="eastAsia"/>
        </w:rPr>
        <w:br/>
      </w:r>
      <w:r>
        <w:rPr>
          <w:rFonts w:hint="eastAsia"/>
        </w:rPr>
        <w:t>　　表 208： 手机防摔保护套上游原料供应商</w:t>
      </w:r>
      <w:r>
        <w:rPr>
          <w:rFonts w:hint="eastAsia"/>
        </w:rPr>
        <w:br/>
      </w:r>
      <w:r>
        <w:rPr>
          <w:rFonts w:hint="eastAsia"/>
        </w:rPr>
        <w:t>　　表 209： 手机防摔保护套主要地区不同应用客户分析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手机防摔保护套典型经销商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手机防摔保护套产品图片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全球不同产品类型手机防摔保护套销售额2020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全球不同产品类型手机防摔保护套市场份额2024 &amp; 2032</w:t>
      </w:r>
      <w:r>
        <w:rPr>
          <w:rFonts w:hint="eastAsia"/>
        </w:rPr>
        <w:br/>
      </w:r>
      <w:r>
        <w:rPr>
          <w:rFonts w:hint="eastAsia"/>
        </w:rPr>
        <w:t>　　图 4： 超薄保护壳产品图片</w:t>
      </w:r>
      <w:r>
        <w:rPr>
          <w:rFonts w:hint="eastAsia"/>
        </w:rPr>
        <w:br/>
      </w:r>
      <w:r>
        <w:rPr>
          <w:rFonts w:hint="eastAsia"/>
        </w:rPr>
        <w:t>　　图 5： 对开保护套产品图片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全球不同应用手机防摔保护套市场份额2024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2024年全球前五大生产商手机防摔保护套市场份额</w:t>
      </w:r>
      <w:r>
        <w:rPr>
          <w:rFonts w:hint="eastAsia"/>
        </w:rPr>
        <w:br/>
      </w:r>
      <w:r>
        <w:rPr>
          <w:rFonts w:hint="eastAsia"/>
        </w:rPr>
        <w:t>　　图 12： 2024年全球手机防摔保护套第一梯队、第二梯队和第三梯队厂商及市场份额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全球手机防摔保护套产能、产量、产能利用率及发展趋势（2020-2032）&amp;（千件）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全球手机防摔保护套产量、需求量及发展趋势（2020-2032）&amp;（千件）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全球主要地区手机防摔保护套产量市场份额（2020-2032）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中国手机防摔保护套产能、产量、产能利用率及发展趋势（2020-2032）&amp;（千件）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中国手机防摔保护套产量、市场需求量及发展趋势（2020-2032）&amp;（千件）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全球手机防摔保护套市场销售额及增长率：（2020-2032）&amp;（万元）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全球市场手机防摔保护套市场规模：2020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全球市场手机防摔保护套销量及增长率（2020-2032）&amp;（千件）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全球市场手机防摔保护套价格趋势（2020-2032）&amp;（元/件）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全球主要地区手机防摔保护套销售收入（2020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全球主要地区手机防摔保护套销售收入市场份额（2020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北美市场手机防摔保护套销量及增长率（2020-2032）&amp;（千件）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北美市场手机防摔保护套收入及增长率（2020-2032）&amp;（万元）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欧洲市场手机防摔保护套销量及增长率（2020-2032）&amp;（千件）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欧洲市场手机防摔保护套收入及增长率（2020-2032）&amp;（万元）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中国市场手机防摔保护套销量及增长率（2020-2032）&amp;（千件）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中国市场手机防摔保护套收入及增长率（2020-2032）&amp;（万元）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日本市场手机防摔保护套销量及增长率（2020-2032）&amp;（千件）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日本市场手机防摔保护套收入及增长率（2020-2032）&amp;（万元）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东南亚市场手机防摔保护套销量及增长率（2020-2032）&amp;（千件）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东南亚市场手机防摔保护套收入及增长率（2020-2032）&amp;（万元）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印度市场手机防摔保护套销量及增长率（2020-2032）&amp;（千件）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印度市场手机防摔保护套收入及增长率（2020-2032）&amp;（万元）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全球不同产品类型手机防摔保护套价格走势（2020-2032）&amp;（元/件）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全球不同应用手机防摔保护套价格走势（2020-2032）&amp;（元/件）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手机防摔保护套中国企业SWOT分析</w:t>
      </w:r>
      <w:r>
        <w:rPr>
          <w:rFonts w:hint="eastAsia"/>
        </w:rPr>
        <w:br/>
      </w:r>
      <w:r>
        <w:rPr>
          <w:rFonts w:hint="eastAsia"/>
        </w:rPr>
        <w:t>　　图 39： 手机防摔保护套产业链</w:t>
      </w:r>
      <w:r>
        <w:rPr>
          <w:rFonts w:hint="eastAsia"/>
        </w:rPr>
        <w:br/>
      </w:r>
      <w:r>
        <w:rPr>
          <w:rFonts w:hint="eastAsia"/>
        </w:rPr>
        <w:t>　　图 40： 手机防摔保护套行业采购模式分析</w:t>
      </w:r>
      <w:r>
        <w:rPr>
          <w:rFonts w:hint="eastAsia"/>
        </w:rPr>
        <w:br/>
      </w:r>
      <w:r>
        <w:rPr>
          <w:rFonts w:hint="eastAsia"/>
        </w:rPr>
        <w:t>　　图 41： 手机防摔保护套行业生产模式</w:t>
      </w:r>
      <w:r>
        <w:rPr>
          <w:rFonts w:hint="eastAsia"/>
        </w:rPr>
        <w:br/>
      </w:r>
      <w:r>
        <w:rPr>
          <w:rFonts w:hint="eastAsia"/>
        </w:rPr>
        <w:t>　　图 42： 手机防摔保护套行业销售模式分析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e7d8f6e984174" w:history="1">
        <w:r>
          <w:rPr>
            <w:rStyle w:val="Hyperlink"/>
          </w:rPr>
          <w:t>全球与中国手机防摔保护套行业市场分析及前景趋势报告（2026-2032年）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e7d8f6e984174" w:history="1">
        <w:r>
          <w:rPr>
            <w:rStyle w:val="Hyperlink"/>
          </w:rPr>
          <w:t>https://www.20087.com/1/53/ShouJiFangShuaiBaoHuTaoQianJing.html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6b0f1c253410c" w:history="1">
      <w:r>
        <w:rPr>
          <w:rStyle w:val="Hyperlink"/>
        </w:rPr>
        <w:t>全球与中国手机防摔保护套行业市场分析及前景趋势报告（2026-2032年）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ouJiFangShuaiBaoHuTaoQianJing.html" TargetMode="External" Id="R8ebe7d8f6e98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ouJiFangShuaiBaoHuTaoQianJing.html" TargetMode="External" Id="R1e16b0f1c253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2025-11-13T05:52:46Z</dcterms:created>
  <dcterms:modified xsi:type="dcterms:W3CDTF">2025-11-13T06:52:46Z</dcterms:modified>
  <dc:subject>全球与中国手机防摔保护套行业市场分析及前景趋势报告（2026-2032年）</dc:subject>
  <dc:title>全球与中国手机防摔保护套行业市场分析及前景趋势报告（2026-2032年）</dc:title>
  <cp:keywords>全球与中国手机防摔保护套行业市场分析及前景趋势报告（2026-2032年）</cp:keywords>
  <dc:description>全球与中国手机防摔保护套行业市场分析及前景趋势报告（2026-2032年）</dc:description>
</cp:coreProperties>
</file>