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8b07d8db54b6e" w:history="1">
              <w:r>
                <w:rPr>
                  <w:rStyle w:val="Hyperlink"/>
                </w:rPr>
                <w:t>2025-2031年全球与中国无人机航拍服务市场现状及发展前景预测报告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8b07d8db54b6e" w:history="1">
              <w:r>
                <w:rPr>
                  <w:rStyle w:val="Hyperlink"/>
                </w:rPr>
                <w:t>2025-2031年全球与中国无人机航拍服务市场现状及发展前景预测报告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8b07d8db54b6e" w:history="1">
                <w:r>
                  <w:rPr>
                    <w:rStyle w:val="Hyperlink"/>
                  </w:rPr>
                  <w:t>https://www.20087.com/1/73/WuRenJiHangPaiFuWuHangYeQianJing.html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航拍服务近年来随着无人机技术和图像处理技术的迅猛发展，已经成为摄影、电影制作、地产展示、农业监测、灾害评估等多个领域的标配工具。现代无人机搭载高分辨率相机，甚至4K、8K视频录制设备，能够从空中捕捉到令人惊叹的视角，为用户提供前所未有的视觉体验。同时，自动化飞行软件和精准的GPS定位系统让拍摄过程更加安全可控。</w:t>
      </w:r>
      <w:r>
        <w:rPr>
          <w:rFonts w:hint="eastAsia"/>
        </w:rPr>
        <w:br/>
      </w:r>
      <w:r>
        <w:rPr>
          <w:rFonts w:hint="eastAsia"/>
        </w:rPr>
        <w:t>　　未来，无人机航拍服务将更加智能化和专业化。AI技术的应用将使得无人机能够自动识别最佳拍摄角度和光线条件，甚至预测天气变化，自动调整拍摄计划。此外，随着5G网络的普及，无人机将能够实时传输高清视频，实现远程直播和即时数据分析，进一步拓展其在新闻报道、赛事转播和紧急救援等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8b07d8db54b6e" w:history="1">
        <w:r>
          <w:rPr>
            <w:rStyle w:val="Hyperlink"/>
          </w:rPr>
          <w:t>2025-2031年全球与中国无人机航拍服务市场现状及发展前景预测报告</w:t>
        </w:r>
      </w:hyperlink>
      <w:r>
        <w:rPr>
          <w:rFonts w:hint="eastAsia"/>
        </w:rPr>
        <w:t>》依托国家统计局、相关行业协会的详实数据资料，系统解析了无人机航拍服务行业的产业链结构、市场规模及需求现状，并对价格动态进行了解读。报告客观呈现了无人机航拍服务行业发展状况，科学预测了市场前景与未来趋势，同时聚焦无人机航拍服务重点企业，分析了市场竞争格局、集中度及品牌影响力。此外，报告通过细分市场领域，挖掘了无人机航拍服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无人机航拍服务市场概述</w:t>
      </w:r>
      <w:r>
        <w:rPr>
          <w:rFonts w:hint="eastAsia"/>
        </w:rPr>
        <w:br/>
      </w:r>
      <w:r>
        <w:rPr>
          <w:rFonts w:hint="eastAsia"/>
        </w:rPr>
        <w:t>　　1.1 无人机航拍服务市场概述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不同产品类型无人机航拍服务分析</w:t>
      </w:r>
      <w:r>
        <w:rPr>
          <w:rFonts w:hint="eastAsia"/>
        </w:rPr>
        <w:br/>
      </w:r>
      <w:r>
        <w:rPr>
          <w:rFonts w:hint="eastAsia"/>
        </w:rPr>
        <w:t>　　　　1.2.1 室内拍摄服务</w:t>
      </w:r>
      <w:r>
        <w:rPr>
          <w:rFonts w:hint="eastAsia"/>
        </w:rPr>
        <w:br/>
      </w:r>
      <w:r>
        <w:rPr>
          <w:rFonts w:hint="eastAsia"/>
        </w:rPr>
        <w:t>　　　　1.2.2 室外拍摄服务</w:t>
      </w:r>
      <w:r>
        <w:rPr>
          <w:rFonts w:hint="eastAsia"/>
        </w:rPr>
        <w:br/>
      </w:r>
      <w:r>
        <w:rPr>
          <w:rFonts w:hint="eastAsia"/>
        </w:rPr>
        <w:t>　　1.3 全球市场不同产品类型无人机航拍服务销售额对比（2020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全球不同产品类型无人机航拍服务销售额及市场份额（2020-2025）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全球不同产品类型无人机航拍服务销售额预测（2025-2031）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中国不同产品类型无人机航拍服务销售额及市场份额（2020-2025）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中国不同产品类型无人机航拍服务销售额预测（2025-2031）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从不同应用，无人机航拍服务主要包括如下几个方面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2.2 全球市场不同应用无人机航拍服务销售额对比（2020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全球不同应用无人机航拍服务销售额及市场份额（2020-2025）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全球不同应用无人机航拍服务销售额预测（2025-2031）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中国不同应用无人机航拍服务销售额及市场份额（2020-2025）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中国不同应用无人机航拍服务销售额预测（2025-2031）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全球无人机航拍服务主要地区分析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全球主要地区无人机航拍服务市场规模分析：2020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全球主要地区无人机航拍服务销售额及份额（2020-2025年）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全球主要地区无人机航拍服务销售额及份额预测（2025-2031）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印度无人机航拍服务销售额及预测（2020-2031）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全球主要企业无人机航拍服务销售额及市场份额</w:t>
      </w:r>
      <w:r>
        <w:rPr>
          <w:rFonts w:hint="eastAsia"/>
        </w:rPr>
        <w:br/>
      </w:r>
      <w:r>
        <w:rPr>
          <w:rFonts w:hint="eastAsia"/>
        </w:rPr>
        <w:t>　　4.2 全球无人机航拍服务主要企业竞争态势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无人机航拍服务行业集中度分析：2025年全球Top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全球无人机航拍服务第一梯队、第二梯队和第三梯队企业及市场份额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2025年全球主要厂商无人机航拍服务收入排名</w:t>
      </w:r>
      <w:r>
        <w:rPr>
          <w:rFonts w:hint="eastAsia"/>
        </w:rPr>
        <w:br/>
      </w:r>
      <w:r>
        <w:rPr>
          <w:rFonts w:hint="eastAsia"/>
        </w:rPr>
        <w:t>　　4.4 全球主要厂商无人机航拍服务总部及市场区域分布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全球主要厂商无人机航拍服务产品类型及应用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全球主要厂商无人机航拍服务商业化日期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无人机航拍服务全球领先企业SWOT分析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中国市场无人机航拍服务主要企业分析</w:t>
      </w:r>
      <w:r>
        <w:rPr>
          <w:rFonts w:hint="eastAsia"/>
        </w:rPr>
        <w:br/>
      </w:r>
      <w:r>
        <w:rPr>
          <w:rFonts w:hint="eastAsia"/>
        </w:rPr>
        <w:t>　　5.1 中国无人机航拍服务销售额及市场份额（2020-2025）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中国无人机航拍服务Top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无人机航拍服务行业发展机遇及主要驱动因素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无人机航拍服务行业发展面临的风险</w:t>
      </w:r>
      <w:r>
        <w:rPr>
          <w:rFonts w:hint="eastAsia"/>
        </w:rPr>
        <w:br/>
      </w:r>
      <w:r>
        <w:rPr>
          <w:rFonts w:hint="eastAsia"/>
        </w:rPr>
        <w:t>　　7.3 无人机航拍服务行业政策分析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室内拍摄服务主要企业列表</w:t>
      </w:r>
      <w:r>
        <w:rPr>
          <w:rFonts w:hint="eastAsia"/>
        </w:rPr>
        <w:br/>
      </w:r>
      <w:r>
        <w:rPr>
          <w:rFonts w:hint="eastAsia"/>
        </w:rPr>
        <w:t>　　表 2： 室外拍摄服务主要企业列表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全球市场不同产品类型无人机航拍服务销售额及增长率对比（2020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全球不同产品类型无人机航拍服务销售额列表（2020-2025）&amp;（百万美元）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全球不同产品类型无人机航拍服务销售额市场份额列表（2020-2025）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全球不同产品类型无人机航拍服务销售额预测（2025-2031）&amp;（百万美元）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全球不同产品类型无人机航拍服务销售额市场份额预测（2025-2031）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中国不同产品类型无人机航拍服务销售额列表（2020-2025）&amp;（百万美元）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中国不同产品类型无人机航拍服务销售额市场份额列表（2020-2025）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中国不同产品类型无人机航拍服务销售额预测（2025-2031）&amp;（百万美元）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中国不同产品类型无人机航拍服务销售额市场份额预测（2025-2031）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全球市场不同应用无人机航拍服务销售额及增长率对比（2020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全球不同应用无人机航拍服务销售额列表（2020-2025）&amp;（百万美元）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全球不同应用无人机航拍服务销售额市场份额列表（2020-2025）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全球不同应用无人机航拍服务销售额预测（2025-2031）&amp;（百万美元）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全球不同应用无人机航拍服务市场份额预测（2025-2031）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中国不同应用无人机航拍服务销售额列表（2020-2025）&amp;（百万美元）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中国不同应用无人机航拍服务销售额市场份额列表（2020-2025）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中国不同应用无人机航拍服务销售额预测（2025-2031）&amp;（百万美元）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中国不同应用无人机航拍服务销售额市场份额预测（2025-2031）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全球主要地区无人机航拍服务销售额：（2020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全球主要地区无人机航拍服务销售额列表（2020-2025年）&amp;（百万美元）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全球主要地区无人机航拍服务销售额及份额列表（2020-2025年）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全球主要地区无人机航拍服务销售额列表预测（2025-2031）&amp;（百万美元）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全球主要地区无人机航拍服务销售额及份额列表预测（2025-2031）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全球主要企业无人机航拍服务销售额（2020-2025）&amp;（百万美元）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全球主要企业无人机航拍服务销售额份额对比（2020-2025）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2025年全球无人机航拍服务主要厂商市场地位（第一梯队、第二梯队和第三梯队）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2025年全球主要厂商无人机航拍服务收入排名（百万美元）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全球主要厂商无人机航拍服务总部及市场区域分布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全球主要厂商无人机航拍服务产品类型及应用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全球主要厂商无人机航拍服务商业化日期</w:t>
      </w:r>
      <w:r>
        <w:rPr>
          <w:rFonts w:hint="eastAsia"/>
        </w:rPr>
        <w:br/>
      </w:r>
      <w:r>
        <w:rPr>
          <w:rFonts w:hint="eastAsia"/>
        </w:rPr>
        <w:t>　　表 33： 全球无人机航拍服务市场投资、并购等现状分析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中国主要企业无人机航拍服务销售额列表（2020-2025）&amp;（百万美元）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中国主要企业无人机航拍服务销售额份额对比（2020-2025）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重点企业（15）公司信息、总部、无人机航拍服务市场地位以及主要的竞争对手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无人机航拍服务产品及服务介绍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无人机航拍服务收入及毛利率（2020-2025）&amp;（百万美元）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无人机航拍服务行业发展机遇及主要驱动因素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无人机航拍服务行业发展面临的风险</w:t>
      </w:r>
      <w:r>
        <w:rPr>
          <w:rFonts w:hint="eastAsia"/>
        </w:rPr>
        <w:br/>
      </w:r>
      <w:r>
        <w:rPr>
          <w:rFonts w:hint="eastAsia"/>
        </w:rPr>
        <w:t>　　表 112： 无人机航拍服务行业政策分析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无人机航拍服务产品图片</w:t>
      </w:r>
      <w:r>
        <w:rPr>
          <w:rFonts w:hint="eastAsia"/>
        </w:rPr>
        <w:br/>
      </w:r>
      <w:r>
        <w:rPr>
          <w:rFonts w:hint="eastAsia"/>
        </w:rPr>
        <w:t>　　图 2： 全球市场无人机航拍服务市场规模（销售额），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全球无人机航拍服务市场销售额预测：（百万美元）&amp;（2020-2031）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中国市场无人机航拍服务销售额及未来趋势（2020-2031）&amp;（百万美元）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室内拍摄服务 产品图片</w:t>
      </w:r>
      <w:r>
        <w:rPr>
          <w:rFonts w:hint="eastAsia"/>
        </w:rPr>
        <w:br/>
      </w:r>
      <w:r>
        <w:rPr>
          <w:rFonts w:hint="eastAsia"/>
        </w:rPr>
        <w:t>　　图 6： 全球室内拍摄服务规模及增长率（2020-2031）&amp;（百万美元）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室外拍摄服务产品图片</w:t>
      </w:r>
      <w:r>
        <w:rPr>
          <w:rFonts w:hint="eastAsia"/>
        </w:rPr>
        <w:br/>
      </w:r>
      <w:r>
        <w:rPr>
          <w:rFonts w:hint="eastAsia"/>
        </w:rPr>
        <w:t>　　图 8： 全球室外拍摄服务规模及增长率（2020-2031）&amp;（百万美元）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全球不同产品类型无人机航拍服务市场份额2024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全球不同产品类型无人机航拍服务市场份额2024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全球不同产品类型无人机航拍服务市场份额预测2024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中国不同产品类型无人机航拍服务市场份额2024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中国不同产品类型无人机航拍服务市场份额预测2024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市政</w:t>
      </w:r>
      <w:r>
        <w:rPr>
          <w:rFonts w:hint="eastAsia"/>
        </w:rPr>
        <w:br/>
      </w:r>
      <w:r>
        <w:rPr>
          <w:rFonts w:hint="eastAsia"/>
        </w:rPr>
        <w:t>　　图 17： 全球不同应用无人机航拍服务市场份额2024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全球不同应用无人机航拍服务市场份额2024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全球主要地区无人机航拍服务销售额市场份额（2024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北美无人机航拍服务销售额及预测（2020-2031）&amp;（百万美元）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欧洲无人机航拍服务销售额及预测（2020-2031）&amp;（百万美元）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中国无人机航拍服务销售额及预测（2020-2031）&amp;（百万美元）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日本无人机航拍服务销售额及预测（2020-2031）&amp;（百万美元）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东南亚无人机航拍服务销售额及预测（2020-2031）&amp;（百万美元）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印度无人机航拍服务销售额及预测（2020-2031）&amp;（百万美元）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2025年全球前五大厂商无人机航拍服务市场份额</w:t>
      </w:r>
      <w:r>
        <w:rPr>
          <w:rFonts w:hint="eastAsia"/>
        </w:rPr>
        <w:br/>
      </w:r>
      <w:r>
        <w:rPr>
          <w:rFonts w:hint="eastAsia"/>
        </w:rPr>
        <w:t>　　图 27： 2025年全球无人机航拍服务第一梯队、第二梯队和第三梯队厂商及市场份额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无人机航拍服务全球领先企业SWOT分析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2025年中国排名前三和前五无人机航拍服务企业市场份额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8b07d8db54b6e" w:history="1">
        <w:r>
          <w:rPr>
            <w:rStyle w:val="Hyperlink"/>
          </w:rPr>
          <w:t>2025-2031年全球与中国无人机航拍服务市场现状及发展前景预测报告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8b07d8db54b6e" w:history="1">
        <w:r>
          <w:rPr>
            <w:rStyle w:val="Hyperlink"/>
          </w:rPr>
          <w:t>https://www.20087.com/1/73/WuRenJiHangPaiFuWuHangYeQianJing.html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热点：无人机航拍服务价格、无人机航拍服务合同、无人机航拍服务收费标准计算方法、无人机航拍服务武汉、无人机航拍服务票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c64e004e245e9" w:history="1">
      <w:r>
        <w:rPr>
          <w:rStyle w:val="Hyperlink"/>
        </w:rPr>
        <w:t>2025-2031年全球与中国无人机航拍服务市场现状及发展前景预测报告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RenJiHangPaiFuWuHangYeQianJing.html" TargetMode="External" Id="R3638b07d8db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RenJiHangPaiFuWuHangYeQianJing.html" TargetMode="External" Id="R041c64e004e2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2025-03-29T00:19:00Z</dcterms:created>
  <dcterms:modified xsi:type="dcterms:W3CDTF">2025-03-29T01:19:00Z</dcterms:modified>
  <dc:subject>2025-2031年全球与中国无人机航拍服务市场现状及发展前景预测报告</dc:subject>
  <dc:title>2025-2031年全球与中国无人机航拍服务市场现状及发展前景预测报告</dc:title>
  <cp:keywords>2025-2031年全球与中国无人机航拍服务市场现状及发展前景预测报告</cp:keywords>
  <dc:description>2025-2031年全球与中国无人机航拍服务市场现状及发展前景预测报告</dc:description>
</cp:coreProperties>
</file>