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5a83f06e14a10" w:history="1">
              <w:r>
                <w:rPr>
                  <w:rStyle w:val="Hyperlink"/>
                </w:rPr>
                <w:t>2025-2031年全球与中国电子数据取证市场研究及行业前景分析报告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5a83f06e14a10" w:history="1">
              <w:r>
                <w:rPr>
                  <w:rStyle w:val="Hyperlink"/>
                </w:rPr>
                <w:t>2025-2031年全球与中国电子数据取证市场研究及行业前景分析报告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15a83f06e14a10" w:history="1">
                <w:r>
                  <w:rPr>
                    <w:rStyle w:val="Hyperlink"/>
                  </w:rPr>
                  <w:t>https://www.20087.com/1/53/DianZiShuJuQuZhengShiChangXianZhuangHeQianJing.html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数据取证是从计算机系统、移动设备和其他数字存储介质中收集、保存和分析证据的过程，广泛应用于法律诉讼、网络安全调查等领域。近年来，随着信息技术的飞速发展，电子数据取证面临的数据量呈指数级增长，同时数据形式也变得更加复杂多样，这对取证工具和技术提出了更高的要求。目前，专业的电子数据取证软件和服务提供商不断推陈出新，以应对日益复杂的取证环境。</w:t>
      </w:r>
      <w:r>
        <w:rPr>
          <w:rFonts w:hint="eastAsia"/>
        </w:rPr>
        <w:br/>
      </w:r>
      <w:r>
        <w:rPr>
          <w:rFonts w:hint="eastAsia"/>
        </w:rPr>
        <w:t>　　未来，电子数据取证将更加智能化和自动化。一方面，利用人工智能和机器学习算法，可以从海量数据中快速识别关键信息，提高取证效率，并减少人工操作带来的误差。另一方面，随着云计算技术的发展，在线取证成为可能，使得异地取证变得更加便捷高效。此外，加强国际合作，制定统一的电子数据取证标准和规范，有助于解决跨国案件中的取证难题，促进司法公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5a83f06e14a10" w:history="1">
        <w:r>
          <w:rPr>
            <w:rStyle w:val="Hyperlink"/>
          </w:rPr>
          <w:t>2025-2031年全球与中国电子数据取证市场研究及行业前景分析报告</w:t>
        </w:r>
      </w:hyperlink>
      <w:r>
        <w:rPr>
          <w:rFonts w:hint="eastAsia"/>
        </w:rPr>
        <w:t>》以专业视角，从宏观至微观深入剖析了电子数据取证行业的现状。电子数据取证报告基于详实数据，细致分析了电子数据取证市场需求、市场规模及价格动态，同时探讨了产业链上下游的影响因素。进一步细分市场，揭示了电子数据取证各细分领域的具体状况。此外，报告还科学预测了电子数据取证市场前景与发展趋势，对重点企业的经营状况、品牌影响力、市场集中度及竞争格局进行了阐述，并就电子数据取证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电子数据取证市场概述</w:t>
      </w:r>
      <w:r>
        <w:rPr>
          <w:rFonts w:hint="eastAsia"/>
        </w:rPr>
        <w:br/>
      </w:r>
      <w:r>
        <w:rPr>
          <w:rFonts w:hint="eastAsia"/>
        </w:rPr>
        <w:t>　　1.1 电子数据取证市场概述</w:t>
      </w:r>
      <w:r>
        <w:rPr>
          <w:rFonts w:hint="eastAsia"/>
        </w:rPr>
        <w:br/>
      </w:r>
      <w:r>
        <w:rPr>
          <w:rFonts w:hint="eastAsia"/>
        </w:rPr>
        <w:t>　　1.2 不同产品类型电子数据取证分析</w:t>
      </w:r>
      <w:r>
        <w:rPr>
          <w:rFonts w:hint="eastAsia"/>
        </w:rPr>
        <w:br/>
      </w:r>
      <w:r>
        <w:rPr>
          <w:rFonts w:hint="eastAsia"/>
        </w:rPr>
        <w:t>　　　　1.2.1 动态取证</w:t>
      </w:r>
      <w:r>
        <w:rPr>
          <w:rFonts w:hint="eastAsia"/>
        </w:rPr>
        <w:br/>
      </w:r>
      <w:r>
        <w:rPr>
          <w:rFonts w:hint="eastAsia"/>
        </w:rPr>
        <w:t>　　　　1.2.2 网络取证</w:t>
      </w:r>
      <w:r>
        <w:rPr>
          <w:rFonts w:hint="eastAsia"/>
        </w:rPr>
        <w:br/>
      </w:r>
      <w:r>
        <w:rPr>
          <w:rFonts w:hint="eastAsia"/>
        </w:rPr>
        <w:t>　　　　1.2.3 静态取证</w:t>
      </w:r>
      <w:r>
        <w:rPr>
          <w:rFonts w:hint="eastAsia"/>
        </w:rPr>
        <w:br/>
      </w:r>
      <w:r>
        <w:rPr>
          <w:rFonts w:hint="eastAsia"/>
        </w:rPr>
        <w:t>　　　　1.2.4 特殊取证</w:t>
      </w:r>
      <w:r>
        <w:rPr>
          <w:rFonts w:hint="eastAsia"/>
        </w:rPr>
        <w:br/>
      </w:r>
      <w:r>
        <w:rPr>
          <w:rFonts w:hint="eastAsia"/>
        </w:rPr>
        <w:t>　　1.3 全球市场不同产品类型电子数据取证销售额对比（2020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全球不同产品类型电子数据取证销售额及预测（2020-2031）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全球不同产品类型电子数据取证销售额及市场份额（2020-2025）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全球不同产品类型电子数据取证销售额预测（2026-2031）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中国不同产品类型电子数据取证销售额及预测（2020-2031）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中国不同产品类型电子数据取证销售额及市场份额（2020-2025）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中国不同产品类型电子数据取证销售额预测（2026-2031）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从不同应用，电子数据取证主要包括如下几个方面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政府与国防</w:t>
      </w:r>
      <w:r>
        <w:rPr>
          <w:rFonts w:hint="eastAsia"/>
        </w:rPr>
        <w:br/>
      </w:r>
      <w:r>
        <w:rPr>
          <w:rFonts w:hint="eastAsia"/>
        </w:rPr>
        <w:t>　　　　2.1.2 银行业</w:t>
      </w:r>
      <w:r>
        <w:rPr>
          <w:rFonts w:hint="eastAsia"/>
        </w:rPr>
        <w:br/>
      </w:r>
      <w:r>
        <w:rPr>
          <w:rFonts w:hint="eastAsia"/>
        </w:rPr>
        <w:t>　　　　2.1.3 电信与IT</w:t>
      </w:r>
      <w:r>
        <w:rPr>
          <w:rFonts w:hint="eastAsia"/>
        </w:rPr>
        <w:br/>
      </w:r>
      <w:r>
        <w:rPr>
          <w:rFonts w:hint="eastAsia"/>
        </w:rPr>
        <w:t>　　　　2.1.4 零售</w:t>
      </w:r>
      <w:r>
        <w:rPr>
          <w:rFonts w:hint="eastAsia"/>
        </w:rPr>
        <w:br/>
      </w:r>
      <w:r>
        <w:rPr>
          <w:rFonts w:hint="eastAsia"/>
        </w:rPr>
        <w:t>　　　　2.1.5 卫生保健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全球市场不同应用电子数据取证销售额对比（2020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全球不同应用电子数据取证销售额及预测（2020-2031）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全球不同应用电子数据取证销售额及市场份额（2020-2025）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全球不同应用电子数据取证销售额预测（2026-2031）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中国不同应用电子数据取证销售额及预测（2020-2031）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中国不同应用电子数据取证销售额及市场份额（2020-2025）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中国不同应用电子数据取证销售额预测（2026-2031）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全球电子数据取证主要地区分析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全球主要地区电子数据取证市场规模分析：2020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全球主要地区电子数据取证销售额及份额（2020-2025年）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全球主要地区电子数据取证销售额及份额预测（2026-2031）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北美电子数据取证销售额及预测（2020-2031）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欧洲电子数据取证销售额及预测（2020-2031）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中国电子数据取证销售额及预测（2020-2031）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日本电子数据取证销售额及预测（2020-2031）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东南亚电子数据取证销售额及预测（2020-2031）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印度电子数据取证销售额及预测（2020-2031）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全球主要企业电子数据取证销售额及市场份额</w:t>
      </w:r>
      <w:r>
        <w:rPr>
          <w:rFonts w:hint="eastAsia"/>
        </w:rPr>
        <w:br/>
      </w:r>
      <w:r>
        <w:rPr>
          <w:rFonts w:hint="eastAsia"/>
        </w:rPr>
        <w:t>　　4.2 全球电子数据取证主要企业竞争态势</w:t>
      </w:r>
      <w:r>
        <w:rPr>
          <w:rFonts w:hint="eastAsia"/>
        </w:rPr>
        <w:br/>
      </w:r>
      <w:r>
        <w:rPr>
          <w:rFonts w:hint="eastAsia"/>
        </w:rPr>
        <w:t>　　　　4.2.1 电子数据取证行业集中度分析：2024年全球Top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全球电子数据取证第一梯队、第二梯队和第三梯队企业及市场份额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2024年全球主要厂商电子数据取证收入排名</w:t>
      </w:r>
      <w:r>
        <w:rPr>
          <w:rFonts w:hint="eastAsia"/>
        </w:rPr>
        <w:br/>
      </w:r>
      <w:r>
        <w:rPr>
          <w:rFonts w:hint="eastAsia"/>
        </w:rPr>
        <w:t>　　4.4 全球主要厂商电子数据取证总部及市场区域分布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全球主要厂商电子数据取证产品类型及应用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全球主要厂商电子数据取证商业化日期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电子数据取证全球领先企业SWOT分析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中国市场电子数据取证主要企业分析</w:t>
      </w:r>
      <w:r>
        <w:rPr>
          <w:rFonts w:hint="eastAsia"/>
        </w:rPr>
        <w:br/>
      </w:r>
      <w:r>
        <w:rPr>
          <w:rFonts w:hint="eastAsia"/>
        </w:rPr>
        <w:t>　　5.1 中国电子数据取证销售额及市场份额（2020-2025）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中国电子数据取证Top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电子数据取证行业发展机遇及主要驱动因素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电子数据取证行业发展面临的风险</w:t>
      </w:r>
      <w:r>
        <w:rPr>
          <w:rFonts w:hint="eastAsia"/>
        </w:rPr>
        <w:br/>
      </w:r>
      <w:r>
        <w:rPr>
          <w:rFonts w:hint="eastAsia"/>
        </w:rPr>
        <w:t>　　7.3 电子数据取证行业政策分析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动态取证主要企业列表</w:t>
      </w:r>
      <w:r>
        <w:rPr>
          <w:rFonts w:hint="eastAsia"/>
        </w:rPr>
        <w:br/>
      </w:r>
      <w:r>
        <w:rPr>
          <w:rFonts w:hint="eastAsia"/>
        </w:rPr>
        <w:t>　　表 2： 网络取证主要企业列表</w:t>
      </w:r>
      <w:r>
        <w:rPr>
          <w:rFonts w:hint="eastAsia"/>
        </w:rPr>
        <w:br/>
      </w:r>
      <w:r>
        <w:rPr>
          <w:rFonts w:hint="eastAsia"/>
        </w:rPr>
        <w:t>　　表 3： 静态取证主要企业列表</w:t>
      </w:r>
      <w:r>
        <w:rPr>
          <w:rFonts w:hint="eastAsia"/>
        </w:rPr>
        <w:br/>
      </w:r>
      <w:r>
        <w:rPr>
          <w:rFonts w:hint="eastAsia"/>
        </w:rPr>
        <w:t>　　表 4： 特殊取证主要企业列表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全球市场不同产品类型电子数据取证销售额及增长率对比（2020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全球不同产品类型电子数据取证销售额列表（2020-2025）&amp;（百万美元）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全球不同产品类型电子数据取证销售额市场份额列表（2020-2025）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全球不同产品类型电子数据取证销售额预测（2026-2031）&amp;（百万美元）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全球不同产品类型电子数据取证销售额市场份额预测（2026-2031）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中国不同产品类型电子数据取证销售额列表（2020-2025）&amp;（百万美元）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中国不同产品类型电子数据取证销售额市场份额列表（2020-2025）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中国不同产品类型电子数据取证销售额预测（2026-2031）&amp;（百万美元）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中国不同产品类型电子数据取证销售额市场份额预测（2026-2031）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全球市场不同应用电子数据取证销售额及增长率对比（2020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全球不同应用电子数据取证销售额列表（2020-2025）&amp;（百万美元）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全球不同应用电子数据取证销售额市场份额列表（2020-2025）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全球不同应用电子数据取证销售额预测（2026-2031）&amp;（百万美元）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全球不同应用电子数据取证市场份额预测（2026-2031）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中国不同应用电子数据取证销售额列表（2020-2025）&amp;（百万美元）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中国不同应用电子数据取证销售额市场份额列表（2020-2025）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中国不同应用电子数据取证销售额预测（2026-2031）&amp;（百万美元）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中国不同应用电子数据取证销售额市场份额预测（2026-2031）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全球主要地区电子数据取证销售额：（2020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全球主要地区电子数据取证销售额列表（2020-2025年）&amp;（百万美元）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全球主要地区电子数据取证销售额及份额列表（2020-2025年）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全球主要地区电子数据取证销售额列表预测（2026-2031）&amp;（百万美元）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全球主要地区电子数据取证销售额及份额列表预测（2026-2031）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全球主要企业电子数据取证销售额（2020-2025）&amp;（百万美元）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全球主要企业电子数据取证销售额份额对比（2020-2025）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2024年全球电子数据取证主要厂商市场地位（第一梯队、第二梯队和第三梯队）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2024年全球主要厂商电子数据取证收入排名（百万美元）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全球主要厂商电子数据取证总部及市场区域分布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全球主要厂商电子数据取证产品类型及应用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全球主要厂商电子数据取证商业化日期</w:t>
      </w:r>
      <w:r>
        <w:rPr>
          <w:rFonts w:hint="eastAsia"/>
        </w:rPr>
        <w:br/>
      </w:r>
      <w:r>
        <w:rPr>
          <w:rFonts w:hint="eastAsia"/>
        </w:rPr>
        <w:t>　　表 35： 全球电子数据取证市场投资、并购等现状分析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中国主要企业电子数据取证销售额列表（2020-2025）&amp;（百万美元）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中国主要企业电子数据取证销售额份额对比（2020-2025）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重点企业（17）公司信息、总部、电子数据取证市场地位以及主要的竞争对手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电子数据取证产品及服务介绍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电子数据取证收入及毛利率（2020-2025）&amp;（百万美元）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电子数据取证行业发展机遇及主要驱动因素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电子数据取证行业发展面临的风险</w:t>
      </w:r>
      <w:r>
        <w:rPr>
          <w:rFonts w:hint="eastAsia"/>
        </w:rPr>
        <w:br/>
      </w:r>
      <w:r>
        <w:rPr>
          <w:rFonts w:hint="eastAsia"/>
        </w:rPr>
        <w:t>　　表 124： 电子数据取证行业政策分析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电子数据取证产品图片</w:t>
      </w:r>
      <w:r>
        <w:rPr>
          <w:rFonts w:hint="eastAsia"/>
        </w:rPr>
        <w:br/>
      </w:r>
      <w:r>
        <w:rPr>
          <w:rFonts w:hint="eastAsia"/>
        </w:rPr>
        <w:t>　　图 2： 全球市场电子数据取证市场规模（销售额），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全球电子数据取证市场销售额预测：（百万美元）&amp;（2020-2031）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中国市场电子数据取证销售额及未来趋势（2020-2031）&amp;（百万美元）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动态取证 产品图片</w:t>
      </w:r>
      <w:r>
        <w:rPr>
          <w:rFonts w:hint="eastAsia"/>
        </w:rPr>
        <w:br/>
      </w:r>
      <w:r>
        <w:rPr>
          <w:rFonts w:hint="eastAsia"/>
        </w:rPr>
        <w:t>　　图 6： 全球动态取证规模及增长率（2020-2031）&amp;（百万美元）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网络取证产品图片</w:t>
      </w:r>
      <w:r>
        <w:rPr>
          <w:rFonts w:hint="eastAsia"/>
        </w:rPr>
        <w:br/>
      </w:r>
      <w:r>
        <w:rPr>
          <w:rFonts w:hint="eastAsia"/>
        </w:rPr>
        <w:t>　　图 8： 全球网络取证规模及增长率（2020-2031）&amp;（百万美元）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静态取证产品图片</w:t>
      </w:r>
      <w:r>
        <w:rPr>
          <w:rFonts w:hint="eastAsia"/>
        </w:rPr>
        <w:br/>
      </w:r>
      <w:r>
        <w:rPr>
          <w:rFonts w:hint="eastAsia"/>
        </w:rPr>
        <w:t>　　图 10： 全球静态取证规模及增长率（2020-2031）&amp;（百万美元）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特殊取证产品图片</w:t>
      </w:r>
      <w:r>
        <w:rPr>
          <w:rFonts w:hint="eastAsia"/>
        </w:rPr>
        <w:br/>
      </w:r>
      <w:r>
        <w:rPr>
          <w:rFonts w:hint="eastAsia"/>
        </w:rPr>
        <w:t>　　图 12： 全球特殊取证规模及增长率（2020-2031）&amp;（百万美元）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全球不同产品类型电子数据取证市场份额2024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全球不同产品类型电子数据取证市场份额2020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全球不同产品类型电子数据取证市场份额预测2025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中国不同产品类型电子数据取证市场份额2020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中国不同产品类型电子数据取证市场份额预测2025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政府与国防</w:t>
      </w:r>
      <w:r>
        <w:rPr>
          <w:rFonts w:hint="eastAsia"/>
        </w:rPr>
        <w:br/>
      </w:r>
      <w:r>
        <w:rPr>
          <w:rFonts w:hint="eastAsia"/>
        </w:rPr>
        <w:t>　　图 19： 银行业</w:t>
      </w:r>
      <w:r>
        <w:rPr>
          <w:rFonts w:hint="eastAsia"/>
        </w:rPr>
        <w:br/>
      </w:r>
      <w:r>
        <w:rPr>
          <w:rFonts w:hint="eastAsia"/>
        </w:rPr>
        <w:t>　　图 20： 电信与IT</w:t>
      </w:r>
      <w:r>
        <w:rPr>
          <w:rFonts w:hint="eastAsia"/>
        </w:rPr>
        <w:br/>
      </w:r>
      <w:r>
        <w:rPr>
          <w:rFonts w:hint="eastAsia"/>
        </w:rPr>
        <w:t>　　图 21： 零售</w:t>
      </w:r>
      <w:r>
        <w:rPr>
          <w:rFonts w:hint="eastAsia"/>
        </w:rPr>
        <w:br/>
      </w:r>
      <w:r>
        <w:rPr>
          <w:rFonts w:hint="eastAsia"/>
        </w:rPr>
        <w:t>　　图 22： 卫生保健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全球不同应用电子数据取证市场份额2024 VS 2031</w:t>
      </w:r>
      <w:r>
        <w:rPr>
          <w:rFonts w:hint="eastAsia"/>
        </w:rPr>
        <w:br/>
      </w:r>
      <w:r>
        <w:rPr>
          <w:rFonts w:hint="eastAsia"/>
        </w:rPr>
        <w:t>　　图 25： 全球不同应用电子数据取证市场份额2020 &amp; 2024</w:t>
      </w:r>
      <w:r>
        <w:rPr>
          <w:rFonts w:hint="eastAsia"/>
        </w:rPr>
        <w:br/>
      </w:r>
      <w:r>
        <w:rPr>
          <w:rFonts w:hint="eastAsia"/>
        </w:rPr>
        <w:t>　　图 26： 全球主要地区电子数据取证销售额市场份额（2020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北美电子数据取证销售额及预测（2020-2031）&amp;（百万美元）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欧洲电子数据取证销售额及预测（2020-2031）&amp;（百万美元）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中国电子数据取证销售额及预测（2020-2031）&amp;（百万美元）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日本电子数据取证销售额及预测（2020-2031）&amp;（百万美元）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东南亚电子数据取证销售额及预测（2020-2031）&amp;（百万美元）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印度电子数据取证销售额及预测（2020-2031）&amp;（百万美元）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2024年全球前五大厂商电子数据取证市场份额</w:t>
      </w:r>
      <w:r>
        <w:rPr>
          <w:rFonts w:hint="eastAsia"/>
        </w:rPr>
        <w:br/>
      </w:r>
      <w:r>
        <w:rPr>
          <w:rFonts w:hint="eastAsia"/>
        </w:rPr>
        <w:t>　　图 34： 2024年全球电子数据取证第一梯队、第二梯队和第三梯队厂商及市场份额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电子数据取证全球领先企业SWOT分析</w:t>
      </w:r>
      <w:r>
        <w:rPr>
          <w:rFonts w:hint="eastAsia"/>
        </w:rPr>
        <w:br/>
      </w:r>
      <w:r>
        <w:rPr>
          <w:rFonts w:hint="eastAsia"/>
        </w:rPr>
        <w:t>　　图 36： 2024年中国排名前三和前五电子数据取证企业市场份额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5a83f06e14a10" w:history="1">
        <w:r>
          <w:rPr>
            <w:rStyle w:val="Hyperlink"/>
          </w:rPr>
          <w:t>2025-2031年全球与中国电子数据取证市场研究及行业前景分析报告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15a83f06e14a10" w:history="1">
        <w:r>
          <w:rPr>
            <w:rStyle w:val="Hyperlink"/>
          </w:rPr>
          <w:t>https://www.20087.com/1/53/DianZiShuJuQuZhengShiChangXianZhuangHeQianJing.html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a7a6682f14a13" w:history="1">
      <w:r>
        <w:rPr>
          <w:rStyle w:val="Hyperlink"/>
        </w:rPr>
        <w:t>2025-2031年全球与中国电子数据取证市场研究及行业前景分析报告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ianZiShuJuQuZhengShiChangXianZhuangHeQianJing.html" TargetMode="External" Id="Rfd15a83f06e1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ianZiShuJuQuZhengShiChangXianZhuangHeQianJing.html" TargetMode="External" Id="R945a7a6682f1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2025-02-17T02:45:49Z</dcterms:created>
  <dcterms:modified xsi:type="dcterms:W3CDTF">2025-02-17T03:45:49Z</dcterms:modified>
  <dc:subject>2025-2031年全球与中国电子数据取证市场研究及行业前景分析报告</dc:subject>
  <dc:title>2025-2031年全球与中国电子数据取证市场研究及行业前景分析报告</dc:title>
  <cp:keywords>2025-2031年全球与中国电子数据取证市场研究及行业前景分析报告</cp:keywords>
  <dc:description>2025-2031年全球与中国电子数据取证市场研究及行业前景分析报告</dc:description>
</cp:coreProperties>
</file>