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f0f41bc4c44a3" w:history="1">
              <w:r>
                <w:rPr>
                  <w:rStyle w:val="Hyperlink"/>
                </w:rPr>
                <w:t>2026-2032年中国电视行业发展分析与市场前景报告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f0f41bc4c44a3" w:history="1">
              <w:r>
                <w:rPr>
                  <w:rStyle w:val="Hyperlink"/>
                </w:rPr>
                <w:t>2026-2032年中国电视行业发展分析与市场前景报告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f0f41bc4c44a3" w:history="1">
                <w:r>
                  <w:rPr>
                    <w:rStyle w:val="Hyperlink"/>
                  </w:rPr>
                  <w:t>https://www.20087.com/1/03/DianShiDeFaZhanQianJing.html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是家庭娱乐与信息交互的核心终端，主流技术路线包括OLED、QLED、Mini-LED背光液晶及新兴Micro-LED，强调高动态范围（HDR）、高刷新率（120Hz+）、广色域及智能操作系统集成。现代电视普遍搭载AI画质引擎、远场语音助手及多屏协同功能，部分高端型号引入摄像头支持视频通话与健身交互。在流媒体内容生态繁荣与智能家居普及背景下，用户对开机无广告、隐私保护机制及跨品牌生态兼容性关注度显著上升。然而，行业仍面临高端面板良率制约Micro-LED普及、部分智能系统卡顿影响体验，以及内容推荐算法过度商业化引发用户反感等问题，传统硬件销售模式面临服务化转型压力。</w:t>
      </w:r>
      <w:r>
        <w:rPr>
          <w:rFonts w:hint="eastAsia"/>
        </w:rPr>
        <w:br/>
      </w:r>
      <w:r>
        <w:rPr>
          <w:rFonts w:hint="eastAsia"/>
        </w:rPr>
        <w:t>　　未来，电视将向无缝空间融合、感知交互与可持续设计方向演进。透明OLED或卷曲屏将实现“关机即隐形”；毫米波雷达可无接触识别手势与呼吸状态用于健康监测。在系统层面，开放操作系统（如Android TV、RDK）将打破生态壁垒；区块链技术保障内容版权与用户数据主权。此外，模块化设计支持屏幕、主板单独升级；再生塑料与无铅焊料强化环保属性。长远看，电视将从视听设备升级为连接数字生活、空间智能与情感交互的家庭中枢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f0f41bc4c44a3" w:history="1">
        <w:r>
          <w:rPr>
            <w:rStyle w:val="Hyperlink"/>
          </w:rPr>
          <w:t>2026-2032年中国电视行业发展分析与市场前景报告</w:t>
        </w:r>
      </w:hyperlink>
      <w:r>
        <w:rPr>
          <w:rFonts w:hint="eastAsia"/>
        </w:rPr>
        <w:t>》基于详实数据，从市场规模、需求变化及价格动态等维度，全面解析了电视行业的现状与发展趋势，并对电视产业链各环节进行了系统性探讨。报告科学预测了电视行业未来发展方向，重点分析了电视技术现状及创新路径，同时聚焦电视重点企业的经营表现，评估了市场竞争格局、品牌影响力及市场集中度。通过对细分市场的深入研究及SWOT分析，报告揭示了电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小于60英寸电视</w:t>
      </w:r>
      <w:r>
        <w:rPr>
          <w:rFonts w:hint="eastAsia"/>
        </w:rPr>
        <w:br/>
      </w:r>
      <w:r>
        <w:rPr>
          <w:rFonts w:hint="eastAsia"/>
        </w:rPr>
        <w:t>　　　　1.2.3 60至70英寸电视</w:t>
      </w:r>
      <w:r>
        <w:rPr>
          <w:rFonts w:hint="eastAsia"/>
        </w:rPr>
        <w:br/>
      </w:r>
      <w:r>
        <w:rPr>
          <w:rFonts w:hint="eastAsia"/>
        </w:rPr>
        <w:t>　　　　1.2.4 大于70英寸电视</w:t>
      </w:r>
      <w:r>
        <w:rPr>
          <w:rFonts w:hint="eastAsia"/>
        </w:rPr>
        <w:br/>
      </w:r>
      <w:r>
        <w:rPr>
          <w:rFonts w:hint="eastAsia"/>
        </w:rPr>
        <w:t>　　1.3 从不同零售渠道，电视主要包括如下几个方面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中国不同零售渠道电视增长趋势2021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大卖场&amp;超市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其他渠道</w:t>
      </w:r>
      <w:r>
        <w:rPr>
          <w:rFonts w:hint="eastAsia"/>
        </w:rPr>
        <w:br/>
      </w:r>
      <w:r>
        <w:rPr>
          <w:rFonts w:hint="eastAsia"/>
        </w:rPr>
        <w:t>　　1.4 中国电视发展现状及未来趋势（2021-2032）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中国市场主要厂商电视产品类型及应用</w:t>
      </w:r>
      <w:r>
        <w:rPr>
          <w:rFonts w:hint="eastAsia"/>
        </w:rPr>
        <w:br/>
      </w:r>
      <w:r>
        <w:rPr>
          <w:rFonts w:hint="eastAsia"/>
        </w:rPr>
        <w:t>　　2.7 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不同零售渠道电视分析</w:t>
      </w:r>
      <w:r>
        <w:rPr>
          <w:rFonts w:hint="eastAsia"/>
        </w:rPr>
        <w:br/>
      </w:r>
      <w:r>
        <w:rPr>
          <w:rFonts w:hint="eastAsia"/>
        </w:rPr>
        <w:t>　　5.1 中国市场不同零售渠道电视销量（2021-2032）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中国市场不同零售渠道电视销量及市场份额（2021-2026）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中国市场不同零售渠道电视销量预测（2027-2032）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中国市场不同零售渠道电视规模（2021-2032）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中国市场不同零售渠道电视规模及市场份额（2021-2026）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中国市场不同零售渠道电视规模预测（2027-2032）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中国市场不同零售渠道电视价格走势（2021-2032）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电视行业发展分析---发展趋势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电视行业发展分析---厂商壁垒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电视行业发展分析---驱动因素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电视行业发展分析---制约因素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电视中国企业SWOT分析</w:t>
      </w:r>
      <w:r>
        <w:rPr>
          <w:rFonts w:hint="eastAsia"/>
        </w:rPr>
        <w:br/>
      </w:r>
      <w:r>
        <w:rPr>
          <w:rFonts w:hint="eastAsia"/>
        </w:rPr>
        <w:t>　　6.6 电视行业发展分析---行业政策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电视行业产业链简介</w:t>
      </w:r>
      <w:r>
        <w:rPr>
          <w:rFonts w:hint="eastAsia"/>
        </w:rPr>
        <w:br/>
      </w:r>
      <w:r>
        <w:rPr>
          <w:rFonts w:hint="eastAsia"/>
        </w:rPr>
        <w:t>　　7.2 电视产业链分析-上游</w:t>
      </w:r>
      <w:r>
        <w:rPr>
          <w:rFonts w:hint="eastAsia"/>
        </w:rPr>
        <w:br/>
      </w:r>
      <w:r>
        <w:rPr>
          <w:rFonts w:hint="eastAsia"/>
        </w:rPr>
        <w:t>　　7.3 电视产业链分析-中游</w:t>
      </w:r>
      <w:r>
        <w:rPr>
          <w:rFonts w:hint="eastAsia"/>
        </w:rPr>
        <w:br/>
      </w:r>
      <w:r>
        <w:rPr>
          <w:rFonts w:hint="eastAsia"/>
        </w:rPr>
        <w:t>　　7.4 电视产业链分析-下游</w:t>
      </w:r>
      <w:r>
        <w:rPr>
          <w:rFonts w:hint="eastAsia"/>
        </w:rPr>
        <w:br/>
      </w:r>
      <w:r>
        <w:rPr>
          <w:rFonts w:hint="eastAsia"/>
        </w:rPr>
        <w:t>　　7.5 电视行业采购模式</w:t>
      </w:r>
      <w:r>
        <w:rPr>
          <w:rFonts w:hint="eastAsia"/>
        </w:rPr>
        <w:br/>
      </w:r>
      <w:r>
        <w:rPr>
          <w:rFonts w:hint="eastAsia"/>
        </w:rPr>
        <w:t>　　7.6 电视行业生产模式</w:t>
      </w:r>
      <w:r>
        <w:rPr>
          <w:rFonts w:hint="eastAsia"/>
        </w:rPr>
        <w:br/>
      </w:r>
      <w:r>
        <w:rPr>
          <w:rFonts w:hint="eastAsia"/>
        </w:rPr>
        <w:t>　　7.7 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中国本土电视产能、产量分析</w:t>
      </w:r>
      <w:r>
        <w:rPr>
          <w:rFonts w:hint="eastAsia"/>
        </w:rPr>
        <w:br/>
      </w:r>
      <w:r>
        <w:rPr>
          <w:rFonts w:hint="eastAsia"/>
        </w:rPr>
        <w:t>　　8.1 中国电视供需现状及预测（2021-2032）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中国电视进出口分析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不同零售渠道电视市场规模2021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中国市场主要厂商电视销量（2021-2026）&amp;（百万台）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中国市场主要厂商电视价格（2021-2026）&amp;（元/台）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电视销量（百万台）、收入（万元）、价格（元/台）及毛利率（2021-2026）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中国市场不同产品类型电视销量（2021-2026）&amp;（百万台）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中国市场不同产品类型电视销量预测（2027-2032）&amp;（百万台）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中国市场不同零售渠道电视销量（2021-2026）&amp;（百万台）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98： 中国市场不同零售渠道电视销量市场份额（2021-2026）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中国市场不同零售渠道电视销量预测（2027-2032）&amp;（百万台）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100： 中国市场不同零售渠道电视销量市场份额预测（2027-2032）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中国市场不同零售渠道电视规模（2021-2026）&amp;（万元）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中国市场不同零售渠道电视规模市场份额（2021-2026）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中国市场不同零售渠道电视规模预测（2027-2032）&amp;（万元）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中国市场不同零售渠道电视规模市场份额预测（2027-2032）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电视行业发展分析---发展趋势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电视行业发展分析---厂商壁垒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电视行业发展分析---驱动因素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电视行业发展分析---制约因素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电视行业相关重点政策一览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电视行业供应链分析</w:t>
      </w:r>
      <w:r>
        <w:rPr>
          <w:rFonts w:hint="eastAsia"/>
        </w:rPr>
        <w:br/>
      </w:r>
      <w:r>
        <w:rPr>
          <w:rFonts w:hint="eastAsia"/>
        </w:rPr>
        <w:t>　　表 111： 电视上游原料供应商</w:t>
      </w:r>
      <w:r>
        <w:rPr>
          <w:rFonts w:hint="eastAsia"/>
        </w:rPr>
        <w:br/>
      </w:r>
      <w:r>
        <w:rPr>
          <w:rFonts w:hint="eastAsia"/>
        </w:rPr>
        <w:t>　　表 112： 电视行业主要下游客户</w:t>
      </w:r>
      <w:r>
        <w:rPr>
          <w:rFonts w:hint="eastAsia"/>
        </w:rPr>
        <w:br/>
      </w:r>
      <w:r>
        <w:rPr>
          <w:rFonts w:hint="eastAsia"/>
        </w:rPr>
        <w:t>　　表 113： 电视典型经销商</w:t>
      </w:r>
      <w:r>
        <w:rPr>
          <w:rFonts w:hint="eastAsia"/>
        </w:rPr>
        <w:br/>
      </w:r>
      <w:r>
        <w:rPr>
          <w:rFonts w:hint="eastAsia"/>
        </w:rPr>
        <w:t>　　表 114： 中国电视产量、销量、进口量及出口量（2021-2026）&amp;（百万台）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115： 中国电视产量、销量、进口量及出口量预测（2027-2032）&amp;（百万台）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116： 中国市场电视主要进口来源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中国市场电视主要出口目的地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小于60英寸电视产品图片</w:t>
      </w:r>
      <w:r>
        <w:rPr>
          <w:rFonts w:hint="eastAsia"/>
        </w:rPr>
        <w:br/>
      </w:r>
      <w:r>
        <w:rPr>
          <w:rFonts w:hint="eastAsia"/>
        </w:rPr>
        <w:t>　　图 4： 60至70英寸电视产品图片</w:t>
      </w:r>
      <w:r>
        <w:rPr>
          <w:rFonts w:hint="eastAsia"/>
        </w:rPr>
        <w:br/>
      </w:r>
      <w:r>
        <w:rPr>
          <w:rFonts w:hint="eastAsia"/>
        </w:rPr>
        <w:t>　　图 5： 大于70英寸电视产品图片</w:t>
      </w:r>
      <w:r>
        <w:rPr>
          <w:rFonts w:hint="eastAsia"/>
        </w:rPr>
        <w:br/>
      </w:r>
      <w:r>
        <w:rPr>
          <w:rFonts w:hint="eastAsia"/>
        </w:rPr>
        <w:t>　　图 6： 中国不同零售渠道电视市场份额2025 &amp; 2032</w:t>
      </w:r>
      <w:r>
        <w:rPr>
          <w:rFonts w:hint="eastAsia"/>
        </w:rPr>
        <w:br/>
      </w:r>
      <w:r>
        <w:rPr>
          <w:rFonts w:hint="eastAsia"/>
        </w:rPr>
        <w:t>　　图 7： 大卖场&amp;超市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在线销售</w:t>
      </w:r>
      <w:r>
        <w:rPr>
          <w:rFonts w:hint="eastAsia"/>
        </w:rPr>
        <w:br/>
      </w:r>
      <w:r>
        <w:rPr>
          <w:rFonts w:hint="eastAsia"/>
        </w:rPr>
        <w:t>　　图 10： 其他渠道</w:t>
      </w:r>
      <w:r>
        <w:rPr>
          <w:rFonts w:hint="eastAsia"/>
        </w:rPr>
        <w:br/>
      </w:r>
      <w:r>
        <w:rPr>
          <w:rFonts w:hint="eastAsia"/>
        </w:rPr>
        <w:t>　　图 11： 中国市场电视市场规模，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中国市场电视销量及增长率（2021-2032）&amp;（百万台）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中国市场不同零售渠道电视价格走势（2021-2032）&amp;（元/台）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电视中国企业SWOT分析</w:t>
      </w:r>
      <w:r>
        <w:rPr>
          <w:rFonts w:hint="eastAsia"/>
        </w:rPr>
        <w:br/>
      </w:r>
      <w:r>
        <w:rPr>
          <w:rFonts w:hint="eastAsia"/>
        </w:rPr>
        <w:t>　　图 21： 电视产业链</w:t>
      </w:r>
      <w:r>
        <w:rPr>
          <w:rFonts w:hint="eastAsia"/>
        </w:rPr>
        <w:br/>
      </w:r>
      <w:r>
        <w:rPr>
          <w:rFonts w:hint="eastAsia"/>
        </w:rPr>
        <w:t>　　图 22： 电视行业采购模式分析</w:t>
      </w:r>
      <w:r>
        <w:rPr>
          <w:rFonts w:hint="eastAsia"/>
        </w:rPr>
        <w:br/>
      </w:r>
      <w:r>
        <w:rPr>
          <w:rFonts w:hint="eastAsia"/>
        </w:rPr>
        <w:t>　　图 23： 电视行业生产模式分析</w:t>
      </w:r>
      <w:r>
        <w:rPr>
          <w:rFonts w:hint="eastAsia"/>
        </w:rPr>
        <w:br/>
      </w:r>
      <w:r>
        <w:rPr>
          <w:rFonts w:hint="eastAsia"/>
        </w:rPr>
        <w:t>　　图 24： 电视行业销售模式分析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中国电视产能、产量、产能利用率及发展趋势（2021-2032）&amp;（百万台）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26： 中国电视产量、市场需求量及发展趋势（2021-2032）&amp;（百万台）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f0f41bc4c44a3" w:history="1">
        <w:r>
          <w:rPr>
            <w:rStyle w:val="Hyperlink"/>
          </w:rPr>
          <w:t>2026-2032年中国电视行业发展分析与市场前景报告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f0f41bc4c44a3" w:history="1">
        <w:r>
          <w:rPr>
            <w:rStyle w:val="Hyperlink"/>
          </w:rPr>
          <w:t>https://www.20087.com/1/03/DianShiDeFaZhanQianJing.html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电视机、电视剧要久久爱播出、推荐几款性价比高的电视机、电视机品牌排行榜前十名、推荐一些家庭需要购买电视机、电视直播-手机电视直播、2022年55寸电视机推荐、电视剧免费观看电视剧大全在线观、2022年电视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7f61b797b47b7" w:history="1">
      <w:r>
        <w:rPr>
          <w:rStyle w:val="Hyperlink"/>
        </w:rPr>
        <w:t>2026-2032年中国电视行业发展分析与市场前景报告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ianShiDeFaZhanQianJing.html" TargetMode="External" Id="Rc60f0f41bc4c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ianShiDeFaZhanQianJing.html" TargetMode="External" Id="R0017f61b797b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2025-12-01T08:29:48Z</dcterms:created>
  <dcterms:modified xsi:type="dcterms:W3CDTF">2025-12-01T09:29:48Z</dcterms:modified>
  <dc:subject>2026-2032年中国电视行业发展分析与市场前景报告</dc:subject>
  <dc:title>2026-2032年中国电视行业发展分析与市场前景报告</dc:title>
  <cp:keywords>2026-2032年中国电视行业发展分析与市场前景报告</cp:keywords>
  <dc:description>2026-2032年中国电视行业发展分析与市场前景报告</dc:description>
</cp:coreProperties>
</file>