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98ef142d742d9" w:history="1">
              <w:r>
                <w:rPr>
                  <w:rStyle w:val="Hyperlink"/>
                </w:rPr>
                <w:t>2024-2030年中国通信业务行业发展全面调研与未来趋势预测报告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98ef142d742d9" w:history="1">
              <w:r>
                <w:rPr>
                  <w:rStyle w:val="Hyperlink"/>
                </w:rPr>
                <w:t>2024-2030年中国通信业务行业发展全面调研与未来趋势预测报告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b98ef142d742d9" w:history="1">
                <w:r>
                  <w:rPr>
                    <w:rStyle w:val="Hyperlink"/>
                  </w:rPr>
                  <w:t>https://www.20087.com/1/73/TongXinYeWuXianZhuangYuFaZhanQuS.html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业务涵盖了固定电话、移动通信、宽带接入、数据传输等多种服务，随着5G技术的商用化，通信业务正在经历一次深刻的变革。近年来，全球通信业务市场规模持续增长，用户数量不断攀升。随着技术的发展和普及，通信业务行业呈现出快速增长的态势。电信企业通过应用云计算、大数据、物联网、人工智能等新技术，积极拓展新兴业务，使得固定增值及其他业务收入成为增长的重要动力。</w:t>
      </w:r>
      <w:r>
        <w:rPr>
          <w:rFonts w:hint="eastAsia"/>
        </w:rPr>
        <w:br/>
      </w:r>
      <w:r>
        <w:rPr>
          <w:rFonts w:hint="eastAsia"/>
        </w:rPr>
        <w:t>　　通信业务的未来将更加侧重于技术创新和服务升级。随着5G网络的建设和商用化，通信业务将更加注重提供高速、低延迟的服务，以支持虚拟现实、增强现实、自动驾驶等新兴应用场景。此外，物联网商用化将进一步推动通信业务的发展，平台将成为核心，运营商将通过基于窄带蜂窝物联网(NB-IoT)技术的商用计划，提供更广泛的服务。云计算也将步入技术贡献业绩的高增长期，细分市场的领导者将保持其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98ef142d742d9" w:history="1">
        <w:r>
          <w:rPr>
            <w:rStyle w:val="Hyperlink"/>
          </w:rPr>
          <w:t>2024-2030年中国通信业务行业发展全面调研与未来趋势预测报告</w:t>
        </w:r>
      </w:hyperlink>
      <w:r>
        <w:rPr>
          <w:rFonts w:hint="eastAsia"/>
        </w:rPr>
        <w:t>》通过严谨的内容、翔实的分析、权威的数据和直观的图表，全面解析了通信业务行业的市场规模、需求变化、价格波动以及产业链构成。通信业务报告深入剖析了当前市场现状，科学预测了未来通信业务市场前景与发展趋势，特别关注了通信业务细分市场的机会与挑战。同时，对通信业务重点企业的竞争地位、品牌影响力和市场集中度进行了全面评估。通信业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通信业务行业发展概述</w:t>
      </w:r>
      <w:r>
        <w:rPr>
          <w:rFonts w:hint="eastAsia"/>
        </w:rPr>
        <w:br/>
      </w:r>
      <w:r>
        <w:rPr>
          <w:rFonts w:hint="eastAsia"/>
        </w:rPr>
        <w:t>　　第一节 通信业务的概念</w:t>
      </w:r>
      <w:r>
        <w:rPr>
          <w:rFonts w:hint="eastAsia"/>
        </w:rPr>
        <w:br/>
      </w:r>
      <w:r>
        <w:rPr>
          <w:rFonts w:hint="eastAsia"/>
        </w:rPr>
        <w:t>　　　　一、通信业务的定义</w:t>
      </w:r>
      <w:r>
        <w:rPr>
          <w:rFonts w:hint="eastAsia"/>
        </w:rPr>
        <w:br/>
      </w:r>
      <w:r>
        <w:rPr>
          <w:rFonts w:hint="eastAsia"/>
        </w:rPr>
        <w:t>　　　　二、通信业务的特点</w:t>
      </w:r>
      <w:r>
        <w:rPr>
          <w:rFonts w:hint="eastAsia"/>
        </w:rPr>
        <w:br/>
      </w:r>
      <w:r>
        <w:rPr>
          <w:rFonts w:hint="eastAsia"/>
        </w:rPr>
        <w:t>　　　　三、通信业务的分类</w:t>
      </w:r>
      <w:r>
        <w:rPr>
          <w:rFonts w:hint="eastAsia"/>
        </w:rPr>
        <w:br/>
      </w:r>
      <w:r>
        <w:rPr>
          <w:rFonts w:hint="eastAsia"/>
        </w:rPr>
        <w:t>　　第二节 通信业务行业发展成熟度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通信业务市场特征分析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全球通信业务行业发展分析</w:t>
      </w:r>
      <w:r>
        <w:rPr>
          <w:rFonts w:hint="eastAsia"/>
        </w:rPr>
        <w:br/>
      </w:r>
      <w:r>
        <w:rPr>
          <w:rFonts w:hint="eastAsia"/>
        </w:rPr>
        <w:t>　　第一节 世界通信业务行业发展分析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一、2024年世界通信业务行业发展分析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全球通信业务市场调研</w:t>
      </w:r>
      <w:r>
        <w:rPr>
          <w:rFonts w:hint="eastAsia"/>
        </w:rPr>
        <w:br/>
      </w:r>
      <w:r>
        <w:rPr>
          <w:rFonts w:hint="eastAsia"/>
        </w:rPr>
        <w:t>　　　　一、2024年全球通信业务需求分析</w:t>
      </w:r>
      <w:r>
        <w:rPr>
          <w:rFonts w:hint="eastAsia"/>
        </w:rPr>
        <w:br/>
      </w:r>
      <w:r>
        <w:rPr>
          <w:rFonts w:hint="eastAsia"/>
        </w:rPr>
        <w:t>　　　　二、2024年我国通信业务需求分析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2019-2024年主要国家或地区通信业务行业发展分析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一、2019-2024年美国通信业务行业调研</w:t>
      </w:r>
      <w:r>
        <w:rPr>
          <w:rFonts w:hint="eastAsia"/>
        </w:rPr>
        <w:br/>
      </w:r>
      <w:r>
        <w:rPr>
          <w:rFonts w:hint="eastAsia"/>
        </w:rPr>
        <w:t>　　　　二、2019-2024年日本通信业务行业调研</w:t>
      </w:r>
      <w:r>
        <w:rPr>
          <w:rFonts w:hint="eastAsia"/>
        </w:rPr>
        <w:br/>
      </w:r>
      <w:r>
        <w:rPr>
          <w:rFonts w:hint="eastAsia"/>
        </w:rPr>
        <w:t>　　　　三、2019-2024年欧洲通信业务行业调研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我国通信业务行业发展分析</w:t>
      </w:r>
      <w:r>
        <w:rPr>
          <w:rFonts w:hint="eastAsia"/>
        </w:rPr>
        <w:br/>
      </w:r>
      <w:r>
        <w:rPr>
          <w:rFonts w:hint="eastAsia"/>
        </w:rPr>
        <w:t>　　第一节 2024年中国通信业务行业发展状况</w:t>
      </w:r>
      <w:r>
        <w:rPr>
          <w:rFonts w:hint="eastAsia"/>
        </w:rPr>
        <w:br/>
      </w:r>
      <w:r>
        <w:rPr>
          <w:rFonts w:hint="eastAsia"/>
        </w:rPr>
        <w:t>　　　　一、2024年通信业务行业发展状况分析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二、2024年中国通信业务行业发展动态</w:t>
      </w:r>
      <w:r>
        <w:rPr>
          <w:rFonts w:hint="eastAsia"/>
        </w:rPr>
        <w:br/>
      </w:r>
      <w:r>
        <w:rPr>
          <w:rFonts w:hint="eastAsia"/>
        </w:rPr>
        <w:t>　　　　三、2024年通信业务行业经营业绩分析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四、2024年我国通信业务行业发展热点</w:t>
      </w:r>
      <w:r>
        <w:rPr>
          <w:rFonts w:hint="eastAsia"/>
        </w:rPr>
        <w:br/>
      </w:r>
      <w:r>
        <w:rPr>
          <w:rFonts w:hint="eastAsia"/>
        </w:rPr>
        <w:t>　　第二节 2024年中国通信业务市场供需状况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一、2024年中国通信业务行业供给能力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二、2024年中国通信业务市场供给分析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三、2024年中国通信业务市场需求分析</w:t>
      </w:r>
      <w:r>
        <w:rPr>
          <w:rFonts w:hint="eastAsia"/>
        </w:rPr>
        <w:br/>
      </w:r>
      <w:r>
        <w:rPr>
          <w:rFonts w:hint="eastAsia"/>
        </w:rPr>
        <w:t>　　第三节 2023-2024年我国通信业务市场调研</w:t>
      </w:r>
      <w:r>
        <w:rPr>
          <w:rFonts w:hint="eastAsia"/>
        </w:rPr>
        <w:br/>
      </w:r>
      <w:r>
        <w:rPr>
          <w:rFonts w:hint="eastAsia"/>
        </w:rPr>
        <w:t>　　　　一、2024年通信业务市场调研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第四章 通信业务行业竞争格局分析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通信业务行业主要企业竞争力分析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2019-2024年通信业务行业竞争格局分析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一、2024年通信业务行业竞争分析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二、2024年中外通信业务产品竞争分析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三、2019-2024年国内外通信业务竞争分析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四、2019-2024年我国通信业务市场竞争分析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五、2019-2024年我国通信业务市场集中度分析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六、2024-2030年国内主要通信业务企业动向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通信业务企业竞争策略分析</w:t>
      </w:r>
      <w:r>
        <w:rPr>
          <w:rFonts w:hint="eastAsia"/>
        </w:rPr>
        <w:br/>
      </w:r>
      <w:r>
        <w:rPr>
          <w:rFonts w:hint="eastAsia"/>
        </w:rPr>
        <w:t>　　第一节 通信业务市场竞争策略分析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一、2024年通信业务市场增长潜力分析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二、现有通信业务行业竞争策略分析</w:t>
      </w:r>
      <w:r>
        <w:rPr>
          <w:rFonts w:hint="eastAsia"/>
        </w:rPr>
        <w:br/>
      </w:r>
      <w:r>
        <w:rPr>
          <w:rFonts w:hint="eastAsia"/>
        </w:rPr>
        <w:t>　　第二节 通信业务企业竞争策略分析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一、全球热点对通信业务行业竞争格局的影响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二、全球热点后通信业务行业竞争格局的变化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三、2024-2030年我国通信业务市场竞争趋势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四、2024-2030年通信业务行业竞争格局展望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五、2024-2030年通信业务行业竞争策略分析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六、2024-2030年通信业务企业竞争策略分析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第六章 通信业务行业发展趋势分析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2024年通信业务行业发展趋势分析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一、2024年行业发展趋势分析</w:t>
      </w:r>
      <w:r>
        <w:rPr>
          <w:rFonts w:hint="eastAsia"/>
        </w:rPr>
        <w:br/>
      </w:r>
      <w:r>
        <w:rPr>
          <w:rFonts w:hint="eastAsia"/>
        </w:rPr>
        <w:t>　　　　二、2024年行业竞争格局展望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2024-2030年中国通信业务市场趋势分析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一、2019-2024年通信业务市场趋势总结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二、2024-2030年通信业务发展趋势分析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三、2024-2030年通信业务市场发展空间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四、2024-2030年通信业务产业政策趋向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未来通信业务行业发展预测</w:t>
      </w:r>
      <w:r>
        <w:rPr>
          <w:rFonts w:hint="eastAsia"/>
        </w:rPr>
        <w:br/>
      </w:r>
      <w:r>
        <w:rPr>
          <w:rFonts w:hint="eastAsia"/>
        </w:rPr>
        <w:t>　　第一节 未来通信业务需求与市场预测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一、2024-2030年通信业务市场规模预测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二、2024-2030年通信业务行业总资产预测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2024-2030年中国通信业务行业供需预测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一、2024-2030年中国通信业务供给预测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二、2024-2030年中国通信业务需求预测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三、2024-2030年中国通信业务供需平衡预测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</w:t>
      </w:r>
      <w:r>
        <w:rPr>
          <w:rFonts w:hint="eastAsia"/>
        </w:rPr>
        <w:br/>
      </w:r>
      <w:r>
        <w:rPr>
          <w:rFonts w:hint="eastAsia"/>
        </w:rPr>
        <w:t>第八章 2023-2024年通信业务行业投资现状分析</w:t>
      </w:r>
      <w:r>
        <w:rPr>
          <w:rFonts w:hint="eastAsia"/>
        </w:rPr>
        <w:br/>
      </w:r>
      <w:r>
        <w:rPr>
          <w:rFonts w:hint="eastAsia"/>
        </w:rPr>
        <w:t>　　第一节 2024年通信业务行业投资情况分析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2024年通信业务行业投资情况分析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五、2024年各地区投资分析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通信业务行业投资环境分析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一、2024年通信业务行业政策环境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通信业务行业投资机会与风险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通信业务行业投资效益分析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一、2019-2024年通信业务行业投资状况分析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二、2024-2030年通信业务行业投资效益分析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三、2024-2030年通信业务行业投资前景预测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四、2024-2030年通信业务行业的投资方向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五、2024-2030年通信业务行业投资的建议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影响通信业务行业发展的主要因素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一、2024-2030年影响通信业务行业运行的有利因素分析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二、2024-2030年影响通信业务行业运行的稳定因素分析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三、2024-2030年影响通信业务行业运行的不利因素分析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四、2024-2030年我国通信业务行业发展面临的挑战分析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五、2024-2030年我国通信业务行业发展面临的机遇分析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通信业务行业投资前景及控制策略分析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一、2024-2030年通信业务行业市场风险及控制策略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二、2024-2030年通信业务行业政策风险及控制策略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三、2024-2030年通信业务行业经营风险及控制策略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四、2024-2030年通信业务行业技术风险及控制策略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五、2024-2030年通信业务同业竞争风险及控制策略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六、2024-2030年通信业务行业其他风险及控制策略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通信业务行业投资规划建议研究</w:t>
      </w:r>
      <w:r>
        <w:rPr>
          <w:rFonts w:hint="eastAsia"/>
        </w:rPr>
        <w:br/>
      </w:r>
      <w:r>
        <w:rPr>
          <w:rFonts w:hint="eastAsia"/>
        </w:rPr>
        <w:t>　　第一节 通信业务行业投资前景研究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中:智:林:：通信业务行业投资规划建议研究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一、2024年通信业务行业投资规划建议研究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三、2024-2030年通信业务行业投资形势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四、2024-2030年通信业务行业投资规划建议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我国人均移动流量爆发式增长（月度，mb）</w:t>
      </w:r>
      <w:r>
        <w:rPr>
          <w:rFonts w:hint="eastAsia"/>
        </w:rPr>
        <w:br/>
      </w:r>
      <w:r>
        <w:rPr>
          <w:rFonts w:hint="eastAsia"/>
        </w:rPr>
        <w:t>　　图表 我国互联网流量年复合增速达到49%</w:t>
      </w:r>
      <w:r>
        <w:rPr>
          <w:rFonts w:hint="eastAsia"/>
        </w:rPr>
        <w:br/>
      </w:r>
      <w:r>
        <w:rPr>
          <w:rFonts w:hint="eastAsia"/>
        </w:rPr>
        <w:t>　　图表 2019-2024年我国4g用户数（单位：万户）</w:t>
      </w:r>
      <w:r>
        <w:rPr>
          <w:rFonts w:hint="eastAsia"/>
        </w:rPr>
        <w:br/>
      </w:r>
      <w:r>
        <w:rPr>
          <w:rFonts w:hint="eastAsia"/>
        </w:rPr>
        <w:t>　　图表 2024-2030年我国信息消费市场规模</w:t>
      </w:r>
      <w:r>
        <w:rPr>
          <w:rFonts w:hint="eastAsia"/>
        </w:rPr>
        <w:br/>
      </w:r>
      <w:r>
        <w:rPr>
          <w:rFonts w:hint="eastAsia"/>
        </w:rPr>
        <w:t>　　图表 2024-2030年预计5g带动万亿经济产出（单位：万亿）</w:t>
      </w:r>
      <w:r>
        <w:rPr>
          <w:rFonts w:hint="eastAsia"/>
        </w:rPr>
        <w:br/>
      </w:r>
      <w:r>
        <w:rPr>
          <w:rFonts w:hint="eastAsia"/>
        </w:rPr>
        <w:t>　　图表 2024年中国移动各细分市场营收情况</w:t>
      </w:r>
      <w:r>
        <w:rPr>
          <w:rFonts w:hint="eastAsia"/>
        </w:rPr>
        <w:br/>
      </w:r>
      <w:r>
        <w:rPr>
          <w:rFonts w:hint="eastAsia"/>
        </w:rPr>
        <w:t>　　图表 2023-2024年电信业务收入及同比增长率</w:t>
      </w:r>
      <w:r>
        <w:rPr>
          <w:rFonts w:hint="eastAsia"/>
        </w:rPr>
        <w:br/>
      </w:r>
      <w:r>
        <w:rPr>
          <w:rFonts w:hint="eastAsia"/>
        </w:rPr>
        <w:t>　　图表 2023-2024年移动电话用户增速和通话时长增速</w:t>
      </w:r>
      <w:r>
        <w:rPr>
          <w:rFonts w:hint="eastAsia"/>
        </w:rPr>
        <w:br/>
      </w:r>
      <w:r>
        <w:rPr>
          <w:rFonts w:hint="eastAsia"/>
        </w:rPr>
        <w:t>　　图表 2023-2024年移动宽带用户净增数和占比</w:t>
      </w:r>
      <w:r>
        <w:rPr>
          <w:rFonts w:hint="eastAsia"/>
        </w:rPr>
        <w:br/>
      </w:r>
      <w:r>
        <w:rPr>
          <w:rFonts w:hint="eastAsia"/>
        </w:rPr>
        <w:t>　　图表 2019-2024年电信业务总量与业务收入增长情况</w:t>
      </w:r>
      <w:r>
        <w:rPr>
          <w:rFonts w:hint="eastAsia"/>
        </w:rPr>
        <w:br/>
      </w:r>
      <w:r>
        <w:rPr>
          <w:rFonts w:hint="eastAsia"/>
        </w:rPr>
        <w:t>　　图表 2019-2024年固定通信和移动通信收入占比变化情况</w:t>
      </w:r>
      <w:r>
        <w:rPr>
          <w:rFonts w:hint="eastAsia"/>
        </w:rPr>
        <w:br/>
      </w:r>
      <w:r>
        <w:rPr>
          <w:rFonts w:hint="eastAsia"/>
        </w:rPr>
        <w:t>　　图表 2019-2024年固定数据及互联网业务收入情况</w:t>
      </w:r>
      <w:r>
        <w:rPr>
          <w:rFonts w:hint="eastAsia"/>
        </w:rPr>
        <w:br/>
      </w:r>
      <w:r>
        <w:rPr>
          <w:rFonts w:hint="eastAsia"/>
        </w:rPr>
        <w:t>　　图表 2019-2024年移动数据及互联网业务收入情况</w:t>
      </w:r>
      <w:r>
        <w:rPr>
          <w:rFonts w:hint="eastAsia"/>
        </w:rPr>
        <w:br/>
      </w:r>
      <w:r>
        <w:rPr>
          <w:rFonts w:hint="eastAsia"/>
        </w:rPr>
        <w:t>　　图表 2019-2024年电信收入结构（话音和非话音）情况</w:t>
      </w:r>
      <w:r>
        <w:rPr>
          <w:rFonts w:hint="eastAsia"/>
        </w:rPr>
        <w:br/>
      </w:r>
      <w:r>
        <w:rPr>
          <w:rFonts w:hint="eastAsia"/>
        </w:rPr>
        <w:t>　　图表 2019-2024年电信业务总量与业务收入增长情况</w:t>
      </w:r>
      <w:r>
        <w:rPr>
          <w:rFonts w:hint="eastAsia"/>
        </w:rPr>
        <w:br/>
      </w:r>
      <w:r>
        <w:rPr>
          <w:rFonts w:hint="eastAsia"/>
        </w:rPr>
        <w:t>　　图表 2019-2024年固定通信和移动通信收入占比变化情况</w:t>
      </w:r>
      <w:r>
        <w:rPr>
          <w:rFonts w:hint="eastAsia"/>
        </w:rPr>
        <w:br/>
      </w:r>
      <w:r>
        <w:rPr>
          <w:rFonts w:hint="eastAsia"/>
        </w:rPr>
        <w:t>　　图表 2019-2024年东、中、西部地区电信业务收入比重</w:t>
      </w:r>
      <w:r>
        <w:rPr>
          <w:rFonts w:hint="eastAsia"/>
        </w:rPr>
        <w:br/>
      </w:r>
      <w:r>
        <w:rPr>
          <w:rFonts w:hint="eastAsia"/>
        </w:rPr>
        <w:t>　　图表 截至2023年国内三大运营商资产总计</w:t>
      </w:r>
      <w:r>
        <w:rPr>
          <w:rFonts w:hint="eastAsia"/>
        </w:rPr>
        <w:br/>
      </w:r>
      <w:r>
        <w:rPr>
          <w:rFonts w:hint="eastAsia"/>
        </w:rPr>
        <w:t>　　图表 2024年三大运营商业务情况对比</w:t>
      </w:r>
      <w:r>
        <w:rPr>
          <w:rFonts w:hint="eastAsia"/>
        </w:rPr>
        <w:br/>
      </w:r>
      <w:r>
        <w:rPr>
          <w:rFonts w:hint="eastAsia"/>
        </w:rPr>
        <w:t>　　图表 三大运营商4g用户占比</w:t>
      </w:r>
      <w:r>
        <w:rPr>
          <w:rFonts w:hint="eastAsia"/>
        </w:rPr>
        <w:br/>
      </w:r>
      <w:r>
        <w:rPr>
          <w:rFonts w:hint="eastAsia"/>
        </w:rPr>
        <w:t>　　图表 三大运营商固网宽带用户占比</w:t>
      </w:r>
      <w:r>
        <w:rPr>
          <w:rFonts w:hint="eastAsia"/>
        </w:rPr>
        <w:br/>
      </w:r>
      <w:r>
        <w:rPr>
          <w:rFonts w:hint="eastAsia"/>
        </w:rPr>
        <w:t>　　图表 至8月通信行业动态pe波动情况</w:t>
      </w:r>
      <w:r>
        <w:rPr>
          <w:rFonts w:hint="eastAsia"/>
        </w:rPr>
        <w:br/>
      </w:r>
      <w:r>
        <w:rPr>
          <w:rFonts w:hint="eastAsia"/>
        </w:rPr>
        <w:t>　　图表 烽火通信2024年营收情况</w:t>
      </w:r>
      <w:r>
        <w:rPr>
          <w:rFonts w:hint="eastAsia"/>
        </w:rPr>
        <w:br/>
      </w:r>
      <w:r>
        <w:rPr>
          <w:rFonts w:hint="eastAsia"/>
        </w:rPr>
        <w:t>　　图表 全球5g标准建设进度</w:t>
      </w:r>
      <w:r>
        <w:rPr>
          <w:rFonts w:hint="eastAsia"/>
        </w:rPr>
        <w:br/>
      </w:r>
      <w:r>
        <w:rPr>
          <w:rFonts w:hint="eastAsia"/>
        </w:rPr>
        <w:t>　　图表 2024年全球领先国家频谱拍卖情况</w:t>
      </w:r>
      <w:r>
        <w:rPr>
          <w:rFonts w:hint="eastAsia"/>
        </w:rPr>
        <w:br/>
      </w:r>
      <w:r>
        <w:rPr>
          <w:rFonts w:hint="eastAsia"/>
        </w:rPr>
        <w:t>　　图表 通信技术服务行业的主要企业</w:t>
      </w:r>
      <w:r>
        <w:rPr>
          <w:rFonts w:hint="eastAsia"/>
        </w:rPr>
        <w:br/>
      </w:r>
      <w:r>
        <w:rPr>
          <w:rFonts w:hint="eastAsia"/>
        </w:rPr>
        <w:t>　　图表 2019-2024年固定电话、移动电话用户发展情况</w:t>
      </w:r>
      <w:r>
        <w:rPr>
          <w:rFonts w:hint="eastAsia"/>
        </w:rPr>
        <w:br/>
      </w:r>
      <w:r>
        <w:rPr>
          <w:rFonts w:hint="eastAsia"/>
        </w:rPr>
        <w:t>　　图表 2023-2024年固定互联网宽带各接入速率用户占比</w:t>
      </w:r>
      <w:r>
        <w:rPr>
          <w:rFonts w:hint="eastAsia"/>
        </w:rPr>
        <w:br/>
      </w:r>
      <w:r>
        <w:rPr>
          <w:rFonts w:hint="eastAsia"/>
        </w:rPr>
        <w:t>　　图表 2019-2024年移动宽带用户（3g/4g）发展情况</w:t>
      </w:r>
      <w:r>
        <w:rPr>
          <w:rFonts w:hint="eastAsia"/>
        </w:rPr>
        <w:br/>
      </w:r>
      <w:r>
        <w:rPr>
          <w:rFonts w:hint="eastAsia"/>
        </w:rPr>
        <w:t>　　图表 2019-2024年农村宽带接入用户情况</w:t>
      </w:r>
      <w:r>
        <w:rPr>
          <w:rFonts w:hint="eastAsia"/>
        </w:rPr>
        <w:br/>
      </w:r>
      <w:r>
        <w:rPr>
          <w:rFonts w:hint="eastAsia"/>
        </w:rPr>
        <w:t>　　图表 2019-2024年iptv用户及增速情况</w:t>
      </w:r>
      <w:r>
        <w:rPr>
          <w:rFonts w:hint="eastAsia"/>
        </w:rPr>
        <w:br/>
      </w:r>
      <w:r>
        <w:rPr>
          <w:rFonts w:hint="eastAsia"/>
        </w:rPr>
        <w:t>　　图表 2019-2024年移动互联网接入流量增长情况</w:t>
      </w:r>
      <w:r>
        <w:rPr>
          <w:rFonts w:hint="eastAsia"/>
        </w:rPr>
        <w:br/>
      </w:r>
      <w:r>
        <w:rPr>
          <w:rFonts w:hint="eastAsia"/>
        </w:rPr>
        <w:t>　　图表 2024年各月当月户均移动互联网接入流量增长情况</w:t>
      </w:r>
      <w:r>
        <w:rPr>
          <w:rFonts w:hint="eastAsia"/>
        </w:rPr>
        <w:br/>
      </w:r>
      <w:r>
        <w:rPr>
          <w:rFonts w:hint="eastAsia"/>
        </w:rPr>
        <w:t>　　图表 2019-2024年移动电话去话通话时长增速和移动用户净增情况</w:t>
      </w:r>
      <w:r>
        <w:rPr>
          <w:rFonts w:hint="eastAsia"/>
        </w:rPr>
        <w:br/>
      </w:r>
      <w:r>
        <w:rPr>
          <w:rFonts w:hint="eastAsia"/>
        </w:rPr>
        <w:t>　　图表 2019-2024年移动电话基站发展情况</w:t>
      </w:r>
      <w:r>
        <w:rPr>
          <w:rFonts w:hint="eastAsia"/>
        </w:rPr>
        <w:br/>
      </w:r>
      <w:r>
        <w:rPr>
          <w:rFonts w:hint="eastAsia"/>
        </w:rPr>
        <w:t>　　图表 2019-2024年互联网宽带接入端口发展情况</w:t>
      </w:r>
      <w:r>
        <w:rPr>
          <w:rFonts w:hint="eastAsia"/>
        </w:rPr>
        <w:br/>
      </w:r>
      <w:r>
        <w:rPr>
          <w:rFonts w:hint="eastAsia"/>
        </w:rPr>
        <w:t>　　图表 2019-2024年互联网宽带接入端口按技术类型占比情况</w:t>
      </w:r>
      <w:r>
        <w:rPr>
          <w:rFonts w:hint="eastAsia"/>
        </w:rPr>
        <w:br/>
      </w:r>
      <w:r>
        <w:rPr>
          <w:rFonts w:hint="eastAsia"/>
        </w:rPr>
        <w:t>　　图表 2019-2024年东、中、西部地区电信业务收入比重</w:t>
      </w:r>
      <w:r>
        <w:rPr>
          <w:rFonts w:hint="eastAsia"/>
        </w:rPr>
        <w:br/>
      </w:r>
      <w:r>
        <w:rPr>
          <w:rFonts w:hint="eastAsia"/>
        </w:rPr>
        <w:t>　　图表 2019-2024年东、中、西部地区光纤宽带接入用户渗透率</w:t>
      </w:r>
      <w:r>
        <w:rPr>
          <w:rFonts w:hint="eastAsia"/>
        </w:rPr>
        <w:br/>
      </w:r>
      <w:r>
        <w:rPr>
          <w:rFonts w:hint="eastAsia"/>
        </w:rPr>
        <w:t>　　图表 2019-2024年东、中、西部移动互联网接入流量增速</w:t>
      </w:r>
      <w:r>
        <w:rPr>
          <w:rFonts w:hint="eastAsia"/>
        </w:rPr>
        <w:br/>
      </w:r>
      <w:r>
        <w:rPr>
          <w:rFonts w:hint="eastAsia"/>
        </w:rPr>
        <w:t>　　图表 2024年通信业主要指标完成情况（一）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2024-2030年国内通信业务收入预测</w:t>
      </w:r>
      <w:r>
        <w:rPr>
          <w:rFonts w:hint="eastAsia"/>
        </w:rPr>
        <w:br/>
      </w:r>
      <w:r>
        <w:rPr>
          <w:rFonts w:hint="eastAsia"/>
        </w:rPr>
        <w:t>　　图表 2024-2030年国内电信业务总量预测</w:t>
      </w:r>
      <w:r>
        <w:rPr>
          <w:rFonts w:hint="eastAsia"/>
        </w:rPr>
        <w:br/>
      </w:r>
      <w:r>
        <w:rPr>
          <w:rFonts w:hint="eastAsia"/>
        </w:rPr>
        <w:t>　　图表 2019-2024年东、中、西部移动互联网接入流量增速</w:t>
      </w:r>
      <w:r>
        <w:rPr>
          <w:rFonts w:hint="eastAsia"/>
        </w:rPr>
        <w:br/>
      </w:r>
      <w:r>
        <w:rPr>
          <w:rFonts w:hint="eastAsia"/>
        </w:rPr>
        <w:t>　　图表 2019-2024年东、中、西部地区光纤宽带接入用户渗透率</w:t>
      </w:r>
      <w:r>
        <w:rPr>
          <w:rFonts w:hint="eastAsia"/>
        </w:rPr>
        <w:br/>
      </w:r>
      <w:r>
        <w:rPr>
          <w:rFonts w:hint="eastAsia"/>
        </w:rPr>
        <w:t>　　图表 外商投资区域分布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2024年全国居民可支配收入平均数与中位数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2024年全国居民人均消费支出及构成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通信业务行业适用的主要法律法规：</w:t>
      </w:r>
      <w:r>
        <w:rPr>
          <w:rFonts w:hint="eastAsia"/>
        </w:rPr>
        <w:br/>
      </w:r>
      <w:r>
        <w:rPr>
          <w:rFonts w:hint="eastAsia"/>
        </w:rPr>
        <w:t>　　图表 通信业务行业的主要产业政策：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98ef142d742d9" w:history="1">
        <w:r>
          <w:rPr>
            <w:rStyle w:val="Hyperlink"/>
          </w:rPr>
          <w:t>2024-2030年中国通信业务行业发展全面调研与未来趋势预测报告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b98ef142d742d9" w:history="1">
        <w:r>
          <w:rPr>
            <w:rStyle w:val="Hyperlink"/>
          </w:rPr>
          <w:t>https://www.20087.com/1/73/TongXinYeWuXianZhuangYuFaZhanQuS.html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5713110f34bfc" w:history="1">
      <w:r>
        <w:rPr>
          <w:rStyle w:val="Hyperlink"/>
        </w:rPr>
        <w:t>2024-2030年中国通信业务行业发展全面调研与未来趋势预测报告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TongXinYeWuXianZhuangYuFaZhanQuS.html" TargetMode="External" Id="Ra6b98ef142d7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TongXinYeWuXianZhuangYuFaZhanQuS.html" TargetMode="External" Id="R4925713110f3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2024-03-02T05:31:00Z</dcterms:created>
  <dcterms:modified xsi:type="dcterms:W3CDTF">2024-03-02T06:31:00Z</dcterms:modified>
  <dc:subject>2024-2030年中国通信业务行业发展全面调研与未来趋势预测报告</dc:subject>
  <dc:title>2024-2030年中国通信业务行业发展全面调研与未来趋势预测报告</dc:title>
  <cp:keywords>2024-2030年中国通信业务行业发展全面调研与未来趋势预测报告</cp:keywords>
  <dc:description>2024-2030年中国通信业务行业发展全面调研与未来趋势预测报告</dc:description>
</cp:coreProperties>
</file>