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f4ca66d24089" w:history="1">
              <w:r>
                <w:rPr>
                  <w:rStyle w:val="Hyperlink"/>
                </w:rPr>
                <w:t>2026-2032年中国通信市场现状与发展前景报告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f4ca66d24089" w:history="1">
              <w:r>
                <w:rPr>
                  <w:rStyle w:val="Hyperlink"/>
                </w:rPr>
                <w:t>2026-2032年中国通信市场现状与发展前景报告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9f4ca66d24089" w:history="1">
                <w:r>
                  <w:rPr>
                    <w:rStyle w:val="Hyperlink"/>
                  </w:rPr>
                  <w:t>https://www.20087.com/1/83/TongXinDeXianZhuangYuFaZhanQianJing.html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行业作为信息社会的基础设施，近年来随着5G、物联网、卫星通信等技术的迅猛发展，市场需求持续扩大。5G网络的商用部署，不仅提升了通信速度，还为智慧城市、远程医疗、自动驾驶等应用场景提供了可能。然而，通信行业也面临着网络安全、频谱资源分配和基础设施建设的挑战。</w:t>
      </w:r>
      <w:r>
        <w:rPr>
          <w:rFonts w:hint="eastAsia"/>
        </w:rPr>
        <w:br/>
      </w:r>
      <w:r>
        <w:rPr>
          <w:rFonts w:hint="eastAsia"/>
        </w:rPr>
        <w:t>　　未来，通信行业的发展趋势将主要体现在以下几个方面：一是技术创新，研发6G等下一代通信技术，提升网络容量和传输速率；二是网络融合，实现地面通信与卫星通信的无缝连接，提升通信覆盖范围；三是信息安全，加强网络防御体系，保障数据安全和用户隐私；四是服务创新，开发更多基于通信技术的增值服务，如虚拟现实、增强现实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9f4ca66d24089" w:history="1">
        <w:r>
          <w:rPr>
            <w:rStyle w:val="Hyperlink"/>
          </w:rPr>
          <w:t>2026-2032年中国通信市场现状与发展前景报告</w:t>
        </w:r>
      </w:hyperlink>
      <w:r>
        <w:rPr>
          <w:rFonts w:hint="eastAsia"/>
        </w:rPr>
        <w:t>》从产业链视角出发，系统分析了通信行业的市场现状与需求动态，详细解读了通信市场规模、价格波动及上下游影响因素。报告深入剖析了通信细分领域的发展特点，基于权威数据对市场前景及未来趋势进行了科学预测，同时揭示了通信重点企业的竞争格局与市场集中度变化。报告客观翔实地指出了通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通信产业概述</w:t>
      </w:r>
      <w:r>
        <w:rPr>
          <w:rFonts w:hint="eastAsia"/>
        </w:rPr>
        <w:br/>
      </w:r>
      <w:r>
        <w:rPr>
          <w:rFonts w:hint="eastAsia"/>
        </w:rPr>
        <w:t>　　第一节 通信定义</w:t>
      </w:r>
      <w:r>
        <w:rPr>
          <w:rFonts w:hint="eastAsia"/>
        </w:rPr>
        <w:br/>
      </w:r>
      <w:r>
        <w:rPr>
          <w:rFonts w:hint="eastAsia"/>
        </w:rPr>
        <w:t>　　第二节 通信行业特点</w:t>
      </w:r>
      <w:r>
        <w:rPr>
          <w:rFonts w:hint="eastAsia"/>
        </w:rPr>
        <w:br/>
      </w:r>
      <w:r>
        <w:rPr>
          <w:rFonts w:hint="eastAsia"/>
        </w:rPr>
        <w:t>　　第三节 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2025-2026年中国通信行业运行环境分析</w:t>
      </w:r>
      <w:r>
        <w:rPr>
          <w:rFonts w:hint="eastAsia"/>
        </w:rPr>
        <w:br/>
      </w:r>
      <w:r>
        <w:rPr>
          <w:rFonts w:hint="eastAsia"/>
        </w:rPr>
        <w:t>　　第一节 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一、通信行业监管体制</w:t>
      </w:r>
      <w:r>
        <w:rPr>
          <w:rFonts w:hint="eastAsia"/>
        </w:rPr>
        <w:br/>
      </w:r>
      <w:r>
        <w:rPr>
          <w:rFonts w:hint="eastAsia"/>
        </w:rPr>
        <w:t>　　　　二、通信行业主要法规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三、主要通信产业政策</w:t>
      </w:r>
      <w:r>
        <w:rPr>
          <w:rFonts w:hint="eastAsia"/>
        </w:rPr>
        <w:br/>
      </w:r>
      <w:r>
        <w:rPr>
          <w:rFonts w:hint="eastAsia"/>
        </w:rPr>
        <w:t>　　第三节 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全球主要国家通信市场现状</w:t>
      </w:r>
      <w:r>
        <w:rPr>
          <w:rFonts w:hint="eastAsia"/>
        </w:rPr>
        <w:br/>
      </w:r>
      <w:r>
        <w:rPr>
          <w:rFonts w:hint="eastAsia"/>
        </w:rPr>
        <w:t>　　第三节 全球通信行业发展趋势预测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2020-2025年中国通信行业规模情况</w:t>
      </w:r>
      <w:r>
        <w:rPr>
          <w:rFonts w:hint="eastAsia"/>
        </w:rPr>
        <w:br/>
      </w:r>
      <w:r>
        <w:rPr>
          <w:rFonts w:hint="eastAsia"/>
        </w:rPr>
        <w:t>　　　　一、通信行业市场规模情况分析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2025-2026年中国通信行业热点动态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国内通信行业价格回顾</w:t>
      </w:r>
      <w:r>
        <w:rPr>
          <w:rFonts w:hint="eastAsia"/>
        </w:rPr>
        <w:br/>
      </w:r>
      <w:r>
        <w:rPr>
          <w:rFonts w:hint="eastAsia"/>
        </w:rPr>
        <w:t>　　第二节 国内通信行业价格走势预测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中国通信行业客户调研</w:t>
      </w:r>
      <w:r>
        <w:rPr>
          <w:rFonts w:hint="eastAsia"/>
        </w:rPr>
        <w:br/>
      </w:r>
      <w:r>
        <w:rPr>
          <w:rFonts w:hint="eastAsia"/>
        </w:rPr>
        <w:t>　　　　一、通信行业客户偏好调查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三、通信品牌忠诚度调查</w:t>
      </w:r>
      <w:r>
        <w:rPr>
          <w:rFonts w:hint="eastAsia"/>
        </w:rPr>
        <w:br/>
      </w:r>
      <w:r>
        <w:rPr>
          <w:rFonts w:hint="eastAsia"/>
        </w:rPr>
        <w:t>　　　　四、通信行业客户消费理念调研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2026年通信行业集中度分析</w:t>
      </w:r>
      <w:r>
        <w:rPr>
          <w:rFonts w:hint="eastAsia"/>
        </w:rPr>
        <w:br/>
      </w:r>
      <w:r>
        <w:rPr>
          <w:rFonts w:hint="eastAsia"/>
        </w:rPr>
        <w:t>　　　　一、通信市场集中度分析</w:t>
      </w:r>
      <w:r>
        <w:rPr>
          <w:rFonts w:hint="eastAsia"/>
        </w:rPr>
        <w:br/>
      </w:r>
      <w:r>
        <w:rPr>
          <w:rFonts w:hint="eastAsia"/>
        </w:rPr>
        <w:t>　　　　二、通信企业集中度分析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通信企业发展策略分析</w:t>
      </w:r>
      <w:r>
        <w:rPr>
          <w:rFonts w:hint="eastAsia"/>
        </w:rPr>
        <w:br/>
      </w:r>
      <w:r>
        <w:rPr>
          <w:rFonts w:hint="eastAsia"/>
        </w:rPr>
        <w:t>　　第一节 通信市场策略分析</w:t>
      </w:r>
      <w:r>
        <w:rPr>
          <w:rFonts w:hint="eastAsia"/>
        </w:rPr>
        <w:br/>
      </w:r>
      <w:r>
        <w:rPr>
          <w:rFonts w:hint="eastAsia"/>
        </w:rPr>
        <w:t>　　　　一、通信价格策略分析</w:t>
      </w:r>
      <w:r>
        <w:rPr>
          <w:rFonts w:hint="eastAsia"/>
        </w:rPr>
        <w:br/>
      </w:r>
      <w:r>
        <w:rPr>
          <w:rFonts w:hint="eastAsia"/>
        </w:rPr>
        <w:t>　　　　二、通信渠道策略分析</w:t>
      </w:r>
      <w:r>
        <w:rPr>
          <w:rFonts w:hint="eastAsia"/>
        </w:rPr>
        <w:br/>
      </w:r>
      <w:r>
        <w:rPr>
          <w:rFonts w:hint="eastAsia"/>
        </w:rPr>
        <w:t>　　第二节 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通信行业SWOT模型分析</w:t>
      </w:r>
      <w:r>
        <w:rPr>
          <w:rFonts w:hint="eastAsia"/>
        </w:rPr>
        <w:br/>
      </w:r>
      <w:r>
        <w:rPr>
          <w:rFonts w:hint="eastAsia"/>
        </w:rPr>
        <w:t>　　　　一、通信行业优势分析</w:t>
      </w:r>
      <w:r>
        <w:rPr>
          <w:rFonts w:hint="eastAsia"/>
        </w:rPr>
        <w:br/>
      </w:r>
      <w:r>
        <w:rPr>
          <w:rFonts w:hint="eastAsia"/>
        </w:rPr>
        <w:t>　　　　二、通信行业劣势分析</w:t>
      </w:r>
      <w:r>
        <w:rPr>
          <w:rFonts w:hint="eastAsia"/>
        </w:rPr>
        <w:br/>
      </w:r>
      <w:r>
        <w:rPr>
          <w:rFonts w:hint="eastAsia"/>
        </w:rPr>
        <w:t>　　　　三、通信行业机会分析</w:t>
      </w:r>
      <w:r>
        <w:rPr>
          <w:rFonts w:hint="eastAsia"/>
        </w:rPr>
        <w:br/>
      </w:r>
      <w:r>
        <w:rPr>
          <w:rFonts w:hint="eastAsia"/>
        </w:rPr>
        <w:t>　　　　四、通信行业风险分析</w:t>
      </w:r>
      <w:r>
        <w:rPr>
          <w:rFonts w:hint="eastAsia"/>
        </w:rPr>
        <w:br/>
      </w:r>
      <w:r>
        <w:rPr>
          <w:rFonts w:hint="eastAsia"/>
        </w:rPr>
        <w:t>　　第二节 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一、2026年通信市场前景分析</w:t>
      </w:r>
      <w:r>
        <w:rPr>
          <w:rFonts w:hint="eastAsia"/>
        </w:rPr>
        <w:br/>
      </w:r>
      <w:r>
        <w:rPr>
          <w:rFonts w:hint="eastAsia"/>
        </w:rPr>
        <w:t>　　　　二、2026年通信发展趋势预测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通信行业历程</w:t>
      </w:r>
      <w:r>
        <w:rPr>
          <w:rFonts w:hint="eastAsia"/>
        </w:rPr>
        <w:br/>
      </w:r>
      <w:r>
        <w:rPr>
          <w:rFonts w:hint="eastAsia"/>
        </w:rPr>
        <w:t>　　图表 通信行业生命周期</w:t>
      </w:r>
      <w:r>
        <w:rPr>
          <w:rFonts w:hint="eastAsia"/>
        </w:rPr>
        <w:br/>
      </w:r>
      <w:r>
        <w:rPr>
          <w:rFonts w:hint="eastAsia"/>
        </w:rPr>
        <w:t>　　图表 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f4ca66d24089" w:history="1">
        <w:r>
          <w:rPr>
            <w:rStyle w:val="Hyperlink"/>
          </w:rPr>
          <w:t>2026-2032年中国通信市场现状与发展前景报告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9f4ca66d24089" w:history="1">
        <w:r>
          <w:rPr>
            <w:rStyle w:val="Hyperlink"/>
          </w:rPr>
          <w:t>https://www.20087.com/1/83/TongXinDeXianZhuangYuFaZhanQianJing.html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热点：通信专业主要学什么、通信专业、通信技术发展现状、通信工程、通信的基本概念、通信邮编怎么填写、移动通信技术的特点、通信自由和通信秘密属于公民的什么权利、云计算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66684d17349f4" w:history="1">
      <w:r>
        <w:rPr>
          <w:rStyle w:val="Hyperlink"/>
        </w:rPr>
        <w:t>2026-2032年中国通信市场现状与发展前景报告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ongXinDeXianZhuangYuFaZhanQianJing.html" TargetMode="External" Id="Rf809f4ca66d2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ongXinDeXianZhuangYuFaZhanQianJing.html" TargetMode="External" Id="Rbf066684d173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2025-07-16T02:13:00Z</dcterms:created>
  <dcterms:modified xsi:type="dcterms:W3CDTF">2025-07-16T03:13:00Z</dcterms:modified>
  <dc:subject>2026-2032年中国通信市场现状与发展前景报告</dc:subject>
  <dc:title>2026-2032年中国通信市场现状与发展前景报告</dc:title>
  <cp:keywords>2026-2032年中国通信市场现状与发展前景报告</cp:keywords>
  <dc:description>2026-2032年中国通信市场现状与发展前景报告</dc:description>
</cp:coreProperties>
</file>