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a201953af41cd" w:history="1">
              <w:r>
                <w:rPr>
                  <w:rStyle w:val="Hyperlink"/>
                </w:rPr>
                <w:t>2026-2032年中国陶瓷贴片行业现状调研与行业前景分析报告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a201953af41cd" w:history="1">
              <w:r>
                <w:rPr>
                  <w:rStyle w:val="Hyperlink"/>
                </w:rPr>
                <w:t>2026-2032年中国陶瓷贴片行业现状调研与行业前景分析报告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a201953af41cd" w:history="1">
                <w:r>
                  <w:rPr>
                    <w:rStyle w:val="Hyperlink"/>
                  </w:rPr>
                  <w:t>https://www.20087.com/1/53/TaoCiTiePianHangYeQianJingFenXi.html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贴片是一类以氧化铝、氮化铝或锆钛酸铅（PZT）等先进陶瓷材料制成的微型功能元件，广泛应用于电子（MLCC、滤波器）、医疗（超声换能器）、能源（燃料电池电解质）及传感（压力、加速度）领域。当前高端产品强调高介电常数、优异热导率（&gt;170 W/m·K for AlN）、精密尺寸控制（±1 μm）及高可靠性封装。在5G基站中，BAW/SAW滤波器陶瓷基板需支持高频低损；在植入式医疗设备中，则要求生物惰性与长期稳定性。然而，陶瓷脆性大、加工难度高，且多层共烧工艺易产生层间缺陷，良率控制挑战显著。</w:t>
      </w:r>
      <w:r>
        <w:rPr>
          <w:rFonts w:hint="eastAsia"/>
        </w:rPr>
        <w:br/>
      </w:r>
      <w:r>
        <w:rPr>
          <w:rFonts w:hint="eastAsia"/>
        </w:rPr>
        <w:t>　　未来，陶瓷贴片将向高频化、多功能集成与增材制造方向突破。市场调研网指出，低温共烧陶瓷（LTCC）与薄膜技术融合可实现三维异质集成；柔性陶瓷复合材料将拓展至可穿戴传感场景。在制造端，光固化3D打印可成型复杂微结构，减少后续加工；AI视觉检测将提升缺陷识别率。此外，无铅压电陶瓷（如KNN基）将替代含铅PZT，满足环保法规。随着6G通信、精准医疗与物联网爆发，具备高频率响应、高稳定性与绿色制造特性的新一代陶瓷贴片，将持续作为高端电子与智能系统的关键使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a201953af41cd" w:history="1">
        <w:r>
          <w:rPr>
            <w:rStyle w:val="Hyperlink"/>
          </w:rPr>
          <w:t>2026-2032年中国陶瓷贴片行业现状调研与行业前景分析报告</w:t>
        </w:r>
      </w:hyperlink>
      <w:r>
        <w:rPr>
          <w:rFonts w:hint="eastAsia"/>
        </w:rPr>
        <w:t>》基于对陶瓷贴片行业供需关系的长期观察，采用科学分析方法，系统研究了陶瓷贴片行业发展现状。报告从陶瓷贴片市场规模、技术路线、竞争格局等维度，分析了当前市场状况及主要企业经营表现。通过评估陶瓷贴片进出口数据和投资环境，科学预测了陶瓷贴片行业发展趋势，并指出值得关注的机遇与风险因素。报告为陶瓷贴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陶瓷贴片行业概述</w:t>
      </w:r>
      <w:r>
        <w:rPr>
          <w:rFonts w:hint="eastAsia"/>
        </w:rPr>
        <w:br/>
      </w:r>
      <w:r>
        <w:rPr>
          <w:rFonts w:hint="eastAsia"/>
        </w:rPr>
        <w:t>　　第一节 陶瓷贴片定义与分类</w:t>
      </w:r>
      <w:r>
        <w:rPr>
          <w:rFonts w:hint="eastAsia"/>
        </w:rPr>
        <w:br/>
      </w:r>
      <w:r>
        <w:rPr>
          <w:rFonts w:hint="eastAsia"/>
        </w:rPr>
        <w:t>　　第二节 陶瓷贴片应用领域</w:t>
      </w:r>
      <w:r>
        <w:rPr>
          <w:rFonts w:hint="eastAsia"/>
        </w:rPr>
        <w:br/>
      </w:r>
      <w:r>
        <w:rPr>
          <w:rFonts w:hint="eastAsia"/>
        </w:rPr>
        <w:t>　　第三节 陶瓷贴片行业经济指标分析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三、陶瓷贴片销售模式及销售渠道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全球陶瓷贴片市场发展综述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2020-2025年全球陶瓷贴片市场规模与趋势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主要国家与地区陶瓷贴片市场分析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2026-2032年全球陶瓷贴片行业发展趋势与前景预测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中国陶瓷贴片行业市场分析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一、国内陶瓷贴片产能及利用情况</w:t>
      </w:r>
      <w:r>
        <w:rPr>
          <w:rFonts w:hint="eastAsia"/>
        </w:rPr>
        <w:br/>
      </w:r>
      <w:r>
        <w:rPr>
          <w:rFonts w:hint="eastAsia"/>
        </w:rPr>
        <w:t>　　　　二、陶瓷贴片产能扩张与投资动态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一、2020-2025年陶瓷贴片行业产量数据统计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二、影响陶瓷贴片产量的关键因素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三、2026-2032年陶瓷贴片产量预测</w:t>
      </w:r>
      <w:r>
        <w:rPr>
          <w:rFonts w:hint="eastAsia"/>
        </w:rPr>
        <w:br/>
      </w:r>
      <w:r>
        <w:rPr>
          <w:rFonts w:hint="eastAsia"/>
        </w:rPr>
        <w:t>　　第三节 2026-2032年陶瓷贴片市场需求与销售分析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一、2025-2026年陶瓷贴片行业需求现状</w:t>
      </w:r>
      <w:r>
        <w:rPr>
          <w:rFonts w:hint="eastAsia"/>
        </w:rPr>
        <w:br/>
      </w:r>
      <w:r>
        <w:rPr>
          <w:rFonts w:hint="eastAsia"/>
        </w:rPr>
        <w:t>　　　　二、陶瓷贴片客户群体与需求特点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中国陶瓷贴片细分市场与下游应用领域分析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陶瓷贴片细分市场分析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陶瓷贴片下游应用与客户群体分析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一、2025-2026年陶瓷贴片各应用领域市场现状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国内外陶瓷贴片行业技术差异与原因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一、2020-2025年陶瓷贴片市场价格走势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陶瓷贴片定价策略与方法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2020-2025年中国陶瓷贴片行业进出口情况分析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陶瓷贴片行业进口情况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一、2020-2025年陶瓷贴片进口规模及增长情况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陶瓷贴片行业出口情况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一、2020-2025年陶瓷贴片出口规模及增长情况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2020-2025年中国陶瓷贴片行业总体发展与财务状况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2020-2025年中国陶瓷贴片行业规模情况</w:t>
      </w:r>
      <w:r>
        <w:rPr>
          <w:rFonts w:hint="eastAsia"/>
        </w:rPr>
        <w:br/>
      </w:r>
      <w:r>
        <w:rPr>
          <w:rFonts w:hint="eastAsia"/>
        </w:rPr>
        <w:t>　　　　一、陶瓷贴片行业企业数量规模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二、陶瓷贴片行业从业人员规模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三、陶瓷贴片行业市场敏感性分析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2020-2025年中国陶瓷贴片行业财务能力分析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一、陶瓷贴片行业盈利能力</w:t>
      </w:r>
      <w:r>
        <w:rPr>
          <w:rFonts w:hint="eastAsia"/>
        </w:rPr>
        <w:br/>
      </w:r>
      <w:r>
        <w:rPr>
          <w:rFonts w:hint="eastAsia"/>
        </w:rPr>
        <w:t>　　　　二、陶瓷贴片行业偿债能力</w:t>
      </w:r>
      <w:r>
        <w:rPr>
          <w:rFonts w:hint="eastAsia"/>
        </w:rPr>
        <w:br/>
      </w:r>
      <w:r>
        <w:rPr>
          <w:rFonts w:hint="eastAsia"/>
        </w:rPr>
        <w:t>　　　　三、陶瓷贴片行业营运能力</w:t>
      </w:r>
      <w:r>
        <w:rPr>
          <w:rFonts w:hint="eastAsia"/>
        </w:rPr>
        <w:br/>
      </w:r>
      <w:r>
        <w:rPr>
          <w:rFonts w:hint="eastAsia"/>
        </w:rPr>
        <w:t>　　　　四、陶瓷贴片行业发展能力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陶瓷贴片行业重点企业调研分析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中国陶瓷贴片行业竞争格局分析</w:t>
      </w:r>
      <w:r>
        <w:rPr>
          <w:rFonts w:hint="eastAsia"/>
        </w:rPr>
        <w:br/>
      </w:r>
      <w:r>
        <w:rPr>
          <w:rFonts w:hint="eastAsia"/>
        </w:rPr>
        <w:t>　　第一节 陶瓷贴片行业竞争格局总览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2025-2026年陶瓷贴片行业竞争力分析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2026年中国陶瓷贴片企业发展企业发展策略与建议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陶瓷贴片销售模式与渠道策略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陶瓷贴片品牌与市场推广策略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陶瓷贴片研发投入与技术创新能力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陶瓷贴片合作联盟与资源整合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中国陶瓷贴片行业风险与对策</w:t>
      </w:r>
      <w:r>
        <w:rPr>
          <w:rFonts w:hint="eastAsia"/>
        </w:rPr>
        <w:br/>
      </w:r>
      <w:r>
        <w:rPr>
          <w:rFonts w:hint="eastAsia"/>
        </w:rPr>
        <w:t>　　第一节 陶瓷贴片行业SWOT分析</w:t>
      </w:r>
      <w:r>
        <w:rPr>
          <w:rFonts w:hint="eastAsia"/>
        </w:rPr>
        <w:br/>
      </w:r>
      <w:r>
        <w:rPr>
          <w:rFonts w:hint="eastAsia"/>
        </w:rPr>
        <w:t>　　　　一、陶瓷贴片行业优势</w:t>
      </w:r>
      <w:r>
        <w:rPr>
          <w:rFonts w:hint="eastAsia"/>
        </w:rPr>
        <w:br/>
      </w:r>
      <w:r>
        <w:rPr>
          <w:rFonts w:hint="eastAsia"/>
        </w:rPr>
        <w:t>　　　　二、陶瓷贴片行业劣势</w:t>
      </w:r>
      <w:r>
        <w:rPr>
          <w:rFonts w:hint="eastAsia"/>
        </w:rPr>
        <w:br/>
      </w:r>
      <w:r>
        <w:rPr>
          <w:rFonts w:hint="eastAsia"/>
        </w:rPr>
        <w:t>　　　　三、陶瓷贴片市场机会</w:t>
      </w:r>
      <w:r>
        <w:rPr>
          <w:rFonts w:hint="eastAsia"/>
        </w:rPr>
        <w:br/>
      </w:r>
      <w:r>
        <w:rPr>
          <w:rFonts w:hint="eastAsia"/>
        </w:rPr>
        <w:t>　　　　四、陶瓷贴片市场威胁</w:t>
      </w:r>
      <w:r>
        <w:rPr>
          <w:rFonts w:hint="eastAsia"/>
        </w:rPr>
        <w:br/>
      </w:r>
      <w:r>
        <w:rPr>
          <w:rFonts w:hint="eastAsia"/>
        </w:rPr>
        <w:t>　　第二节 陶瓷贴片行业风险及对策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2026-2032年中国陶瓷贴片行业前景与发展趋势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2025-2026年陶瓷贴片行业发展环境分析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一、陶瓷贴片行业主管部门与监管体制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二、陶瓷贴片行业主要法律法规及政策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三、陶瓷贴片行业标准与质量监管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中:智:林:－陶瓷贴片行业发展建议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陶瓷贴片行业历程</w:t>
      </w:r>
      <w:r>
        <w:rPr>
          <w:rFonts w:hint="eastAsia"/>
        </w:rPr>
        <w:br/>
      </w:r>
      <w:r>
        <w:rPr>
          <w:rFonts w:hint="eastAsia"/>
        </w:rPr>
        <w:t>　　图表 陶瓷贴片行业生命周期</w:t>
      </w:r>
      <w:r>
        <w:rPr>
          <w:rFonts w:hint="eastAsia"/>
        </w:rPr>
        <w:br/>
      </w:r>
      <w:r>
        <w:rPr>
          <w:rFonts w:hint="eastAsia"/>
        </w:rPr>
        <w:t>　　图表 陶瓷贴片行业产业链分析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2020-2025年中国陶瓷贴片行业市场规模及增长情况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2020-2025年陶瓷贴片行业市场容量分析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2020-2025年中国陶瓷贴片行业产能统计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2020-2025年中国陶瓷贴片行业产量及增长趋势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2020-2025年中国陶瓷贴片市场需求量及增速统计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2025年中国陶瓷贴片行业需求领域分布格局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2020-2025年中国陶瓷贴片行业销售收入分析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2020-2025年中国陶瓷贴片行业盈利情况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2020-2025年中国陶瓷贴片行业利润总额统计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2020-2025年中国陶瓷贴片进口数量分析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2020-2025年中国陶瓷贴片进口金额分析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2020-2025年中国陶瓷贴片出口数量分析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2020-2025年中国陶瓷贴片出口金额分析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2025年中国陶瓷贴片进口国家及地区分析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2025年中国陶瓷贴片出口国家及地区分析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2020-2025年中国陶瓷贴片行业企业数量情况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2020-2025年中国陶瓷贴片行业企业平均规模情况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2026-2032年中国陶瓷贴片行业产能预测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2026-2032年中国陶瓷贴片行业产量预测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2026-2032年中国陶瓷贴片市场需求量预测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2026-2032年中国陶瓷贴片行业供需平衡预测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2026-2032年中国陶瓷贴片市场容量预测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2026-2032年中国陶瓷贴片市场规模预测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2026-2032年中国陶瓷贴片市场前景分析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2026-2032年中国陶瓷贴片发展趋势预测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a201953af41cd" w:history="1">
        <w:r>
          <w:rPr>
            <w:rStyle w:val="Hyperlink"/>
          </w:rPr>
          <w:t>2026-2032年中国陶瓷贴片行业现状调研与行业前景分析报告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a201953af41cd" w:history="1">
        <w:r>
          <w:rPr>
            <w:rStyle w:val="Hyperlink"/>
          </w:rPr>
          <w:t>https://www.20087.com/1/53/TaoCiTiePianHangYeQianJingFenXi.html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贴面能保持几年、陶瓷贴片牙齿可以维持多久、瓷牙贴片多少钱一套、陶瓷贴片电容、牙贴面的优点和缺点、陶瓷贴片管道厂家建湖上佳新材料有限公司、贴片牙的十大害处、陶瓷贴片电容有正负极吗、陶瓷漆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0731c02d462e" w:history="1">
      <w:r>
        <w:rPr>
          <w:rStyle w:val="Hyperlink"/>
        </w:rPr>
        <w:t>2026-2032年中国陶瓷贴片行业现状调研与行业前景分析报告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aoCiTiePianHangYeQianJingFenXi.html" TargetMode="External" Id="R1fea201953af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aoCiTiePianHangYeQianJingFenXi.html" TargetMode="External" Id="R80080731c02d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2026-02-13T01:57:56Z</dcterms:created>
  <dcterms:modified xsi:type="dcterms:W3CDTF">2026-02-13T02:57:56Z</dcterms:modified>
  <dc:subject>2026-2032年中国陶瓷贴片行业现状调研与行业前景分析报告</dc:subject>
  <dc:title>2026-2032年中国陶瓷贴片行业现状调研与行业前景分析报告</dc:title>
  <cp:keywords>2026-2032年中国陶瓷贴片行业现状调研与行业前景分析报告</cp:keywords>
  <dc:description>2026-2032年中国陶瓷贴片行业现状调研与行业前景分析报告</dc:description>
</cp:coreProperties>
</file>