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7336984f9444e" w:history="1">
              <w:r>
                <w:rPr>
                  <w:rStyle w:val="Hyperlink"/>
                </w:rPr>
                <w:t>2024-2030年中国智能农业行业发展现状分析及市场前景报告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7336984f9444e" w:history="1">
              <w:r>
                <w:rPr>
                  <w:rStyle w:val="Hyperlink"/>
                </w:rPr>
                <w:t>2024-2030年中国智能农业行业发展现状分析及市场前景报告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17336984f9444e" w:history="1">
                <w:r>
                  <w:rPr>
                    <w:rStyle w:val="Hyperlink"/>
                  </w:rPr>
                  <w:t>https://www.20087.com/2/53/ZhiNengNongYeQianJing.html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农业是将物联网、大数据、人工智能、遥感等现代信息技术与传统农业深度融合，实现农业生产过程的精准化、智能化管理。当前市场中，智能农业技术已应用于农田监测、作物生长模拟、病虫害预警、灌溉施肥控制、农机导航、农产品溯源等多个环节，显著提高了农业生产效率、资源利用率和农产品质量，助力农业可持续发展。</w:t>
      </w:r>
      <w:r>
        <w:rPr>
          <w:rFonts w:hint="eastAsia"/>
        </w:rPr>
        <w:br/>
      </w:r>
      <w:r>
        <w:rPr>
          <w:rFonts w:hint="eastAsia"/>
        </w:rPr>
        <w:t>　　未来，智能农业将呈现以下几个趋势：一是农业数据平台建设将进一步完善，通过整合各类农业数据资源，构建全面、精准、动态的农业大数据体系，为农业生产决策提供强有力的数据支撑。二是AI技术将深度赋能农业生产，如通过机器学习、深度学习等技术，实现农作物生长模型的精准预测、病虫害识别与防治策略的智能推荐、农机作业路径的最优规划等，大幅提升农业生产的智能化水平。三是智能农业将更加注重生态环保，推广使用节水灌溉、精准施肥、生物防治等绿色生产技术，以及农业废弃物资源化利用技术，推动农业向绿色、低碳、循环方向发展。</w:t>
      </w:r>
      <w:r>
        <w:rPr>
          <w:rFonts w:hint="eastAsia"/>
        </w:rPr>
        <w:br/>
      </w:r>
      <w:r>
        <w:rPr>
          <w:rFonts w:hint="eastAsia"/>
        </w:rPr>
        <w:t>　　《</w:t>
      </w:r>
      <w:hyperlink r:id="R7d17336984f9444e" w:history="1">
        <w:r>
          <w:rPr>
            <w:rStyle w:val="Hyperlink"/>
          </w:rPr>
          <w:t>2024-2030年中国智能农业行业发展现状分析及市场前景报告</w:t>
        </w:r>
      </w:hyperlink>
      <w:r>
        <w:rPr>
          <w:rFonts w:hint="eastAsia"/>
        </w:rPr>
        <w:t>》依托详实的数据支撑，全面剖析了智能农业行业的市场规模、需求动态与价格走势。智能农业报告深入挖掘产业链上下游关联，评估当前市场现状，并对未来智能农业市场前景作出科学预测。通过对智能农业细分市场的划分和重点企业的剖析，揭示了行业竞争格局、品牌影响力和市场集中度。此外，智能农业报告还为投资者提供了关于智能农业行业未来发展趋势的权威预测，以及潜在风险和应对策略，旨在助力各方做出明智的投资与经营决策。</w:t>
      </w:r>
      <w:r>
        <w:rPr>
          <w:rFonts w:hint="eastAsia"/>
        </w:rPr>
        <w:br/>
      </w:r>
      <w:r>
        <w:rPr>
          <w:rFonts w:hint="eastAsia"/>
        </w:rPr>
        <w:br/>
      </w:r>
      <w:r>
        <w:rPr>
          <w:rFonts w:hint="eastAsia"/>
        </w:rPr>
        <w:t>第一章 智能农业行业界定和分类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2023年智能农业行业国内外发展概述</w:t>
      </w:r>
      <w:r>
        <w:rPr>
          <w:rFonts w:hint="eastAsia"/>
        </w:rPr>
        <w:br/>
      </w:r>
      <w:r>
        <w:rPr>
          <w:rFonts w:hint="eastAsia"/>
        </w:rPr>
        <w:t>　　第一节 全球智能农业行业发展概况</w:t>
      </w:r>
      <w:r>
        <w:rPr>
          <w:rFonts w:hint="eastAsia"/>
        </w:rPr>
        <w:br/>
      </w:r>
      <w:r>
        <w:rPr>
          <w:rFonts w:hint="eastAsia"/>
        </w:rPr>
        <w:t>　　　　一、全球智能农业行业发展现状</w:t>
      </w:r>
      <w:r>
        <w:rPr>
          <w:rFonts w:hint="eastAsia"/>
        </w:rPr>
        <w:br/>
      </w:r>
      <w:r>
        <w:rPr>
          <w:rFonts w:hint="eastAsia"/>
        </w:rPr>
        <w:t>　　　　二、全球智能农业行业发展趋势</w:t>
      </w:r>
      <w:r>
        <w:rPr>
          <w:rFonts w:hint="eastAsia"/>
        </w:rPr>
        <w:br/>
      </w:r>
      <w:r>
        <w:rPr>
          <w:rFonts w:hint="eastAsia"/>
        </w:rPr>
        <w:t>　　　　三、主要国家和地区发展状况</w:t>
      </w:r>
      <w:r>
        <w:rPr>
          <w:rFonts w:hint="eastAsia"/>
        </w:rPr>
        <w:br/>
      </w:r>
      <w:r>
        <w:rPr>
          <w:rFonts w:hint="eastAsia"/>
        </w:rPr>
        <w:t>　　第二节 中国智能农业行业发展概况</w:t>
      </w:r>
      <w:r>
        <w:rPr>
          <w:rFonts w:hint="eastAsia"/>
        </w:rPr>
        <w:br/>
      </w:r>
      <w:r>
        <w:rPr>
          <w:rFonts w:hint="eastAsia"/>
        </w:rPr>
        <w:t>　　　　一、中国智能农业行业发展历程与现状</w:t>
      </w:r>
      <w:r>
        <w:rPr>
          <w:rFonts w:hint="eastAsia"/>
        </w:rPr>
        <w:br/>
      </w:r>
      <w:r>
        <w:rPr>
          <w:rFonts w:hint="eastAsia"/>
        </w:rPr>
        <w:t>　　　　二、中国智能农业行业发展中存在的问题</w:t>
      </w:r>
      <w:r>
        <w:rPr>
          <w:rFonts w:hint="eastAsia"/>
        </w:rPr>
        <w:br/>
      </w:r>
      <w:r>
        <w:rPr>
          <w:rFonts w:hint="eastAsia"/>
        </w:rPr>
        <w:br/>
      </w:r>
      <w:r>
        <w:rPr>
          <w:rFonts w:hint="eastAsia"/>
        </w:rPr>
        <w:t>第三章 2023年中国智能农业行业发展环境分析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智能农业行业政策环境</w:t>
      </w:r>
      <w:r>
        <w:rPr>
          <w:rFonts w:hint="eastAsia"/>
        </w:rPr>
        <w:br/>
      </w:r>
      <w:r>
        <w:rPr>
          <w:rFonts w:hint="eastAsia"/>
        </w:rPr>
        <w:t>　　第四节 智能农业行业技术环境</w:t>
      </w:r>
      <w:r>
        <w:rPr>
          <w:rFonts w:hint="eastAsia"/>
        </w:rPr>
        <w:br/>
      </w:r>
      <w:r>
        <w:rPr>
          <w:rFonts w:hint="eastAsia"/>
        </w:rPr>
        <w:br/>
      </w:r>
      <w:r>
        <w:rPr>
          <w:rFonts w:hint="eastAsia"/>
        </w:rPr>
        <w:t>第四章 2023年中国智能农业行业市场分析</w:t>
      </w:r>
      <w:r>
        <w:rPr>
          <w:rFonts w:hint="eastAsia"/>
        </w:rPr>
        <w:br/>
      </w:r>
      <w:r>
        <w:rPr>
          <w:rFonts w:hint="eastAsia"/>
        </w:rPr>
        <w:t>　　第一节 市场规模</w:t>
      </w:r>
      <w:r>
        <w:rPr>
          <w:rFonts w:hint="eastAsia"/>
        </w:rPr>
        <w:br/>
      </w:r>
      <w:r>
        <w:rPr>
          <w:rFonts w:hint="eastAsia"/>
        </w:rPr>
        <w:t>　　　　一、智能农业行业市场规模及增速</w:t>
      </w:r>
      <w:r>
        <w:rPr>
          <w:rFonts w:hint="eastAsia"/>
        </w:rPr>
        <w:br/>
      </w:r>
      <w:r>
        <w:rPr>
          <w:rFonts w:hint="eastAsia"/>
        </w:rPr>
        <w:t>　　　　二、智能农业行业市场饱和度</w:t>
      </w:r>
      <w:r>
        <w:rPr>
          <w:rFonts w:hint="eastAsia"/>
        </w:rPr>
        <w:br/>
      </w:r>
      <w:r>
        <w:rPr>
          <w:rFonts w:hint="eastAsia"/>
        </w:rPr>
        <w:t>　　　　三、影响智能农业行业市场规模的因素</w:t>
      </w:r>
      <w:r>
        <w:rPr>
          <w:rFonts w:hint="eastAsia"/>
        </w:rPr>
        <w:br/>
      </w:r>
      <w:r>
        <w:rPr>
          <w:rFonts w:hint="eastAsia"/>
        </w:rPr>
        <w:t>　　　　四、2024-2030年智能农业行业市场规模及增速预测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一、智能农业行业所处生命周期</w:t>
      </w:r>
      <w:r>
        <w:rPr>
          <w:rFonts w:hint="eastAsia"/>
        </w:rPr>
        <w:br/>
      </w:r>
      <w:r>
        <w:rPr>
          <w:rFonts w:hint="eastAsia"/>
        </w:rPr>
        <w:t>　　　　二、技术变革与行业革新对智能农业行业的影响</w:t>
      </w:r>
      <w:r>
        <w:rPr>
          <w:rFonts w:hint="eastAsia"/>
        </w:rPr>
        <w:br/>
      </w:r>
      <w:r>
        <w:rPr>
          <w:rFonts w:hint="eastAsia"/>
        </w:rPr>
        <w:t>　　　　三、差异化分析</w:t>
      </w:r>
      <w:r>
        <w:rPr>
          <w:rFonts w:hint="eastAsia"/>
        </w:rPr>
        <w:br/>
      </w:r>
      <w:r>
        <w:rPr>
          <w:rFonts w:hint="eastAsia"/>
        </w:rPr>
        <w:br/>
      </w:r>
      <w:r>
        <w:rPr>
          <w:rFonts w:hint="eastAsia"/>
        </w:rPr>
        <w:t>第五章 中国智能农业行业供给与需求情况分析</w:t>
      </w:r>
      <w:r>
        <w:rPr>
          <w:rFonts w:hint="eastAsia"/>
        </w:rPr>
        <w:br/>
      </w:r>
      <w:r>
        <w:rPr>
          <w:rFonts w:hint="eastAsia"/>
        </w:rPr>
        <w:t>　　第一节 2018-2023年中国智能农业行业总体规模</w:t>
      </w:r>
      <w:r>
        <w:rPr>
          <w:rFonts w:hint="eastAsia"/>
        </w:rPr>
        <w:br/>
      </w:r>
      <w:r>
        <w:rPr>
          <w:rFonts w:hint="eastAsia"/>
        </w:rPr>
        <w:t>　　第二节 中国智能农业行业盈利情况分析</w:t>
      </w:r>
      <w:r>
        <w:rPr>
          <w:rFonts w:hint="eastAsia"/>
        </w:rPr>
        <w:br/>
      </w:r>
      <w:r>
        <w:rPr>
          <w:rFonts w:hint="eastAsia"/>
        </w:rPr>
        <w:t>　　第三节 中国智能农业行业供给概况</w:t>
      </w:r>
      <w:r>
        <w:rPr>
          <w:rFonts w:hint="eastAsia"/>
        </w:rPr>
        <w:br/>
      </w:r>
      <w:r>
        <w:rPr>
          <w:rFonts w:hint="eastAsia"/>
        </w:rPr>
        <w:t>　　　　一、2018-2023年中国智能农业供给情况分析</w:t>
      </w:r>
      <w:r>
        <w:rPr>
          <w:rFonts w:hint="eastAsia"/>
        </w:rPr>
        <w:br/>
      </w:r>
      <w:r>
        <w:rPr>
          <w:rFonts w:hint="eastAsia"/>
        </w:rPr>
        <w:t>　　　　二、2023年中国智能农业行业供给特点分析</w:t>
      </w:r>
      <w:r>
        <w:rPr>
          <w:rFonts w:hint="eastAsia"/>
        </w:rPr>
        <w:br/>
      </w:r>
      <w:r>
        <w:rPr>
          <w:rFonts w:hint="eastAsia"/>
        </w:rPr>
        <w:t>　　　　三、2024-2030年中国智能农业行业供给预测分析</w:t>
      </w:r>
      <w:r>
        <w:rPr>
          <w:rFonts w:hint="eastAsia"/>
        </w:rPr>
        <w:br/>
      </w:r>
      <w:r>
        <w:rPr>
          <w:rFonts w:hint="eastAsia"/>
        </w:rPr>
        <w:t>　　第四节 中国智能农业行业需求概况</w:t>
      </w:r>
      <w:r>
        <w:rPr>
          <w:rFonts w:hint="eastAsia"/>
        </w:rPr>
        <w:br/>
      </w:r>
      <w:r>
        <w:rPr>
          <w:rFonts w:hint="eastAsia"/>
        </w:rPr>
        <w:t>　　　　一、2018-2023年中国智能农业行业需求情况分析</w:t>
      </w:r>
      <w:r>
        <w:rPr>
          <w:rFonts w:hint="eastAsia"/>
        </w:rPr>
        <w:br/>
      </w:r>
      <w:r>
        <w:rPr>
          <w:rFonts w:hint="eastAsia"/>
        </w:rPr>
        <w:t>　　　　二、2023年中国智能农业行业市场需求特点分析</w:t>
      </w:r>
      <w:r>
        <w:rPr>
          <w:rFonts w:hint="eastAsia"/>
        </w:rPr>
        <w:br/>
      </w:r>
      <w:r>
        <w:rPr>
          <w:rFonts w:hint="eastAsia"/>
        </w:rPr>
        <w:t>　　　　三、2024-2030年中国智能农业市场需求预测分析</w:t>
      </w:r>
      <w:r>
        <w:rPr>
          <w:rFonts w:hint="eastAsia"/>
        </w:rPr>
        <w:br/>
      </w:r>
      <w:r>
        <w:rPr>
          <w:rFonts w:hint="eastAsia"/>
        </w:rPr>
        <w:t>　　第五节 智能农业产业供需平衡状况分析</w:t>
      </w:r>
      <w:r>
        <w:rPr>
          <w:rFonts w:hint="eastAsia"/>
        </w:rPr>
        <w:br/>
      </w:r>
      <w:r>
        <w:rPr>
          <w:rFonts w:hint="eastAsia"/>
        </w:rPr>
        <w:br/>
      </w:r>
      <w:r>
        <w:rPr>
          <w:rFonts w:hint="eastAsia"/>
        </w:rPr>
        <w:t>第六章 2023年中国智能农业行业区域市场分析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2023年中国智能农业行业产业链分析</w:t>
      </w:r>
      <w:r>
        <w:rPr>
          <w:rFonts w:hint="eastAsia"/>
        </w:rPr>
        <w:br/>
      </w:r>
      <w:r>
        <w:rPr>
          <w:rFonts w:hint="eastAsia"/>
        </w:rPr>
        <w:t>　　第一节 智能农业行业产业链分析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智能农业上游行业分析</w:t>
      </w:r>
      <w:r>
        <w:rPr>
          <w:rFonts w:hint="eastAsia"/>
        </w:rPr>
        <w:br/>
      </w:r>
      <w:r>
        <w:rPr>
          <w:rFonts w:hint="eastAsia"/>
        </w:rPr>
        <w:t>　　　　一、智能农业成本构成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四、上游行业对智能农业行业的影响</w:t>
      </w:r>
      <w:r>
        <w:rPr>
          <w:rFonts w:hint="eastAsia"/>
        </w:rPr>
        <w:br/>
      </w:r>
      <w:r>
        <w:rPr>
          <w:rFonts w:hint="eastAsia"/>
        </w:rPr>
        <w:t>　　第三节 智能农业下游行业分析</w:t>
      </w:r>
      <w:r>
        <w:rPr>
          <w:rFonts w:hint="eastAsia"/>
        </w:rPr>
        <w:br/>
      </w:r>
      <w:r>
        <w:rPr>
          <w:rFonts w:hint="eastAsia"/>
        </w:rPr>
        <w:t>　　　　一、智能农业下游行业分布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四、下游需求对智能农业行业的影响</w:t>
      </w:r>
      <w:r>
        <w:rPr>
          <w:rFonts w:hint="eastAsia"/>
        </w:rPr>
        <w:br/>
      </w:r>
      <w:r>
        <w:rPr>
          <w:rFonts w:hint="eastAsia"/>
        </w:rPr>
        <w:br/>
      </w:r>
      <w:r>
        <w:rPr>
          <w:rFonts w:hint="eastAsia"/>
        </w:rPr>
        <w:t>第八章 2023年中国智能农业行业主导驱动因素分析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2023年中国智能农业行业偿债能力分析</w:t>
      </w:r>
      <w:r>
        <w:rPr>
          <w:rFonts w:hint="eastAsia"/>
        </w:rPr>
        <w:br/>
      </w:r>
      <w:r>
        <w:rPr>
          <w:rFonts w:hint="eastAsia"/>
        </w:rPr>
        <w:t>　　第一节 智能农业行业资产负债率分析</w:t>
      </w:r>
      <w:r>
        <w:rPr>
          <w:rFonts w:hint="eastAsia"/>
        </w:rPr>
        <w:br/>
      </w:r>
      <w:r>
        <w:rPr>
          <w:rFonts w:hint="eastAsia"/>
        </w:rPr>
        <w:t>　　第二节 智能农业行业速动比率分析</w:t>
      </w:r>
      <w:r>
        <w:rPr>
          <w:rFonts w:hint="eastAsia"/>
        </w:rPr>
        <w:br/>
      </w:r>
      <w:r>
        <w:rPr>
          <w:rFonts w:hint="eastAsia"/>
        </w:rPr>
        <w:t>　　第三节 智能农业行业流动比率分析</w:t>
      </w:r>
      <w:r>
        <w:rPr>
          <w:rFonts w:hint="eastAsia"/>
        </w:rPr>
        <w:br/>
      </w:r>
      <w:r>
        <w:rPr>
          <w:rFonts w:hint="eastAsia"/>
        </w:rPr>
        <w:t>　　第四节 2024-2030年智能农业行业偿债能力预测</w:t>
      </w:r>
      <w:r>
        <w:rPr>
          <w:rFonts w:hint="eastAsia"/>
        </w:rPr>
        <w:br/>
      </w:r>
      <w:r>
        <w:rPr>
          <w:rFonts w:hint="eastAsia"/>
        </w:rPr>
        <w:br/>
      </w:r>
      <w:r>
        <w:rPr>
          <w:rFonts w:hint="eastAsia"/>
        </w:rPr>
        <w:t>第十章 2023年中国智能农业行业营运能力分析</w:t>
      </w:r>
      <w:r>
        <w:rPr>
          <w:rFonts w:hint="eastAsia"/>
        </w:rPr>
        <w:br/>
      </w:r>
      <w:r>
        <w:rPr>
          <w:rFonts w:hint="eastAsia"/>
        </w:rPr>
        <w:t>　　第一节 智能农业行业总资产周转率分析</w:t>
      </w:r>
      <w:r>
        <w:rPr>
          <w:rFonts w:hint="eastAsia"/>
        </w:rPr>
        <w:br/>
      </w:r>
      <w:r>
        <w:rPr>
          <w:rFonts w:hint="eastAsia"/>
        </w:rPr>
        <w:t>　　第二节 智能农业行业净资产周转率分析</w:t>
      </w:r>
      <w:r>
        <w:rPr>
          <w:rFonts w:hint="eastAsia"/>
        </w:rPr>
        <w:br/>
      </w:r>
      <w:r>
        <w:rPr>
          <w:rFonts w:hint="eastAsia"/>
        </w:rPr>
        <w:t>　　第三节 智能农业行业应收账款周转率分析</w:t>
      </w:r>
      <w:r>
        <w:rPr>
          <w:rFonts w:hint="eastAsia"/>
        </w:rPr>
        <w:br/>
      </w:r>
      <w:r>
        <w:rPr>
          <w:rFonts w:hint="eastAsia"/>
        </w:rPr>
        <w:t>　　第四节 2024-2030年智能农业行业营运能力预测</w:t>
      </w:r>
      <w:r>
        <w:rPr>
          <w:rFonts w:hint="eastAsia"/>
        </w:rPr>
        <w:br/>
      </w:r>
      <w:r>
        <w:rPr>
          <w:rFonts w:hint="eastAsia"/>
        </w:rPr>
        <w:br/>
      </w:r>
      <w:r>
        <w:rPr>
          <w:rFonts w:hint="eastAsia"/>
        </w:rPr>
        <w:t>第十一章 2023年中国智能农业行业竞争分析</w:t>
      </w:r>
      <w:r>
        <w:rPr>
          <w:rFonts w:hint="eastAsia"/>
        </w:rPr>
        <w:br/>
      </w:r>
      <w:r>
        <w:rPr>
          <w:rFonts w:hint="eastAsia"/>
        </w:rPr>
        <w:t>　　第一节 重点智能农业企业市场份额</w:t>
      </w:r>
      <w:r>
        <w:rPr>
          <w:rFonts w:hint="eastAsia"/>
        </w:rPr>
        <w:br/>
      </w:r>
      <w:r>
        <w:rPr>
          <w:rFonts w:hint="eastAsia"/>
        </w:rPr>
        <w:t>　　第二节 智能农业行业市场集中度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2023年中国智能农业行业重点企业分析</w:t>
      </w:r>
      <w:r>
        <w:rPr>
          <w:rFonts w:hint="eastAsia"/>
        </w:rPr>
        <w:br/>
      </w:r>
      <w:r>
        <w:rPr>
          <w:rFonts w:hint="eastAsia"/>
        </w:rPr>
        <w:t>　　第一节 拓普康索佳（上海）科贸有限公司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南京物联传感技术有限公司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盘锦生财源农业有限公司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江西裕丰智能农业科技有限公司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沈阳远大智能农业有限公司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2024-2030年中国智能农业行业发展与投资风险分析</w:t>
      </w:r>
      <w:r>
        <w:rPr>
          <w:rFonts w:hint="eastAsia"/>
        </w:rPr>
        <w:br/>
      </w:r>
      <w:r>
        <w:rPr>
          <w:rFonts w:hint="eastAsia"/>
        </w:rPr>
        <w:t>　　第一节 智能农业行业环境风险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智能农业行业政策风险</w:t>
      </w:r>
      <w:r>
        <w:rPr>
          <w:rFonts w:hint="eastAsia"/>
        </w:rPr>
        <w:br/>
      </w:r>
      <w:r>
        <w:rPr>
          <w:rFonts w:hint="eastAsia"/>
        </w:rPr>
        <w:t>　　第四节 智能农业行业市场风险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2024-2030年中国智能农业行业发展前景及投资机会分析</w:t>
      </w:r>
      <w:r>
        <w:rPr>
          <w:rFonts w:hint="eastAsia"/>
        </w:rPr>
        <w:br/>
      </w:r>
      <w:r>
        <w:rPr>
          <w:rFonts w:hint="eastAsia"/>
        </w:rPr>
        <w:t>　　第一节 智能农业行业发展前景预测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智能农业行业投资机会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智能农业行业研究结论及建议</w:t>
      </w:r>
      <w:r>
        <w:rPr>
          <w:rFonts w:hint="eastAsia"/>
        </w:rPr>
        <w:br/>
      </w:r>
      <w:r>
        <w:rPr>
          <w:rFonts w:hint="eastAsia"/>
        </w:rPr>
        <w:t>　　第二节 中智林－智能农业行业发展建议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智能农业行业现状</w:t>
      </w:r>
      <w:r>
        <w:rPr>
          <w:rFonts w:hint="eastAsia"/>
        </w:rPr>
        <w:br/>
      </w:r>
      <w:r>
        <w:rPr>
          <w:rFonts w:hint="eastAsia"/>
        </w:rPr>
        <w:t>　　图表 智能农业行业产业链调研</w:t>
      </w:r>
      <w:r>
        <w:rPr>
          <w:rFonts w:hint="eastAsia"/>
        </w:rPr>
        <w:br/>
      </w:r>
      <w:r>
        <w:rPr>
          <w:rFonts w:hint="eastAsia"/>
        </w:rPr>
        <w:t>　　……</w:t>
      </w:r>
      <w:r>
        <w:rPr>
          <w:rFonts w:hint="eastAsia"/>
        </w:rPr>
        <w:br/>
      </w:r>
      <w:r>
        <w:rPr>
          <w:rFonts w:hint="eastAsia"/>
        </w:rPr>
        <w:t>　　图表 2018-2023年智能农业行业市场容量统计</w:t>
      </w:r>
      <w:r>
        <w:rPr>
          <w:rFonts w:hint="eastAsia"/>
        </w:rPr>
        <w:br/>
      </w:r>
      <w:r>
        <w:rPr>
          <w:rFonts w:hint="eastAsia"/>
        </w:rPr>
        <w:t>　　图表 2018-2023年中国智能农业行业市场规模情况</w:t>
      </w:r>
      <w:r>
        <w:rPr>
          <w:rFonts w:hint="eastAsia"/>
        </w:rPr>
        <w:br/>
      </w:r>
      <w:r>
        <w:rPr>
          <w:rFonts w:hint="eastAsia"/>
        </w:rPr>
        <w:t>　　图表 智能农业行业动态</w:t>
      </w:r>
      <w:r>
        <w:rPr>
          <w:rFonts w:hint="eastAsia"/>
        </w:rPr>
        <w:br/>
      </w:r>
      <w:r>
        <w:rPr>
          <w:rFonts w:hint="eastAsia"/>
        </w:rPr>
        <w:t>　　图表 2018-2023年中国智能农业行业销售收入统计</w:t>
      </w:r>
      <w:r>
        <w:rPr>
          <w:rFonts w:hint="eastAsia"/>
        </w:rPr>
        <w:br/>
      </w:r>
      <w:r>
        <w:rPr>
          <w:rFonts w:hint="eastAsia"/>
        </w:rPr>
        <w:t>　　图表 2018-2023年中国智能农业行业盈利统计</w:t>
      </w:r>
      <w:r>
        <w:rPr>
          <w:rFonts w:hint="eastAsia"/>
        </w:rPr>
        <w:br/>
      </w:r>
      <w:r>
        <w:rPr>
          <w:rFonts w:hint="eastAsia"/>
        </w:rPr>
        <w:t>　　图表 2018-2023年中国智能农业行业利润总额</w:t>
      </w:r>
      <w:r>
        <w:rPr>
          <w:rFonts w:hint="eastAsia"/>
        </w:rPr>
        <w:br/>
      </w:r>
      <w:r>
        <w:rPr>
          <w:rFonts w:hint="eastAsia"/>
        </w:rPr>
        <w:t>　　图表 2018-2023年中国智能农业行业企业数量统计</w:t>
      </w:r>
      <w:r>
        <w:rPr>
          <w:rFonts w:hint="eastAsia"/>
        </w:rPr>
        <w:br/>
      </w:r>
      <w:r>
        <w:rPr>
          <w:rFonts w:hint="eastAsia"/>
        </w:rPr>
        <w:t>　　图表 2018-2023年中国智能农业行业竞争力分析</w:t>
      </w:r>
      <w:r>
        <w:rPr>
          <w:rFonts w:hint="eastAsia"/>
        </w:rPr>
        <w:br/>
      </w:r>
      <w:r>
        <w:rPr>
          <w:rFonts w:hint="eastAsia"/>
        </w:rPr>
        <w:t>　　……</w:t>
      </w:r>
      <w:r>
        <w:rPr>
          <w:rFonts w:hint="eastAsia"/>
        </w:rPr>
        <w:br/>
      </w:r>
      <w:r>
        <w:rPr>
          <w:rFonts w:hint="eastAsia"/>
        </w:rPr>
        <w:t>　　图表 2018-2023年中国智能农业行业盈利能力分析</w:t>
      </w:r>
      <w:r>
        <w:rPr>
          <w:rFonts w:hint="eastAsia"/>
        </w:rPr>
        <w:br/>
      </w:r>
      <w:r>
        <w:rPr>
          <w:rFonts w:hint="eastAsia"/>
        </w:rPr>
        <w:t>　　图表 2018-2023年中国智能农业行业运营能力分析</w:t>
      </w:r>
      <w:r>
        <w:rPr>
          <w:rFonts w:hint="eastAsia"/>
        </w:rPr>
        <w:br/>
      </w:r>
      <w:r>
        <w:rPr>
          <w:rFonts w:hint="eastAsia"/>
        </w:rPr>
        <w:t>　　图表 2018-2023年中国智能农业行业偿债能力分析</w:t>
      </w:r>
      <w:r>
        <w:rPr>
          <w:rFonts w:hint="eastAsia"/>
        </w:rPr>
        <w:br/>
      </w:r>
      <w:r>
        <w:rPr>
          <w:rFonts w:hint="eastAsia"/>
        </w:rPr>
        <w:t>　　图表 2018-2023年中国智能农业行业发展能力分析</w:t>
      </w:r>
      <w:r>
        <w:rPr>
          <w:rFonts w:hint="eastAsia"/>
        </w:rPr>
        <w:br/>
      </w:r>
      <w:r>
        <w:rPr>
          <w:rFonts w:hint="eastAsia"/>
        </w:rPr>
        <w:t>　　图表 2018-2023年中国智能农业行业经营效益分析</w:t>
      </w:r>
      <w:r>
        <w:rPr>
          <w:rFonts w:hint="eastAsia"/>
        </w:rPr>
        <w:br/>
      </w:r>
      <w:r>
        <w:rPr>
          <w:rFonts w:hint="eastAsia"/>
        </w:rPr>
        <w:t>　　图表 智能农业行业竞争对手分析</w:t>
      </w:r>
      <w:r>
        <w:rPr>
          <w:rFonts w:hint="eastAsia"/>
        </w:rPr>
        <w:br/>
      </w:r>
      <w:r>
        <w:rPr>
          <w:rFonts w:hint="eastAsia"/>
        </w:rPr>
        <w:t>　　图表 **地区智能农业市场规模</w:t>
      </w:r>
      <w:r>
        <w:rPr>
          <w:rFonts w:hint="eastAsia"/>
        </w:rPr>
        <w:br/>
      </w:r>
      <w:r>
        <w:rPr>
          <w:rFonts w:hint="eastAsia"/>
        </w:rPr>
        <w:t>　　图表 **地区智能农业行业市场需求</w:t>
      </w:r>
      <w:r>
        <w:rPr>
          <w:rFonts w:hint="eastAsia"/>
        </w:rPr>
        <w:br/>
      </w:r>
      <w:r>
        <w:rPr>
          <w:rFonts w:hint="eastAsia"/>
        </w:rPr>
        <w:t>　　图表 **地区智能农业市场调研</w:t>
      </w:r>
      <w:r>
        <w:rPr>
          <w:rFonts w:hint="eastAsia"/>
        </w:rPr>
        <w:br/>
      </w:r>
      <w:r>
        <w:rPr>
          <w:rFonts w:hint="eastAsia"/>
        </w:rPr>
        <w:t>　　图表 **地区智能农业行业市场需求分析</w:t>
      </w:r>
      <w:r>
        <w:rPr>
          <w:rFonts w:hint="eastAsia"/>
        </w:rPr>
        <w:br/>
      </w:r>
      <w:r>
        <w:rPr>
          <w:rFonts w:hint="eastAsia"/>
        </w:rPr>
        <w:t>　　图表 **地区智能农业市场规模</w:t>
      </w:r>
      <w:r>
        <w:rPr>
          <w:rFonts w:hint="eastAsia"/>
        </w:rPr>
        <w:br/>
      </w:r>
      <w:r>
        <w:rPr>
          <w:rFonts w:hint="eastAsia"/>
        </w:rPr>
        <w:t>　　图表 **地区智能农业行业市场需求</w:t>
      </w:r>
      <w:r>
        <w:rPr>
          <w:rFonts w:hint="eastAsia"/>
        </w:rPr>
        <w:br/>
      </w:r>
      <w:r>
        <w:rPr>
          <w:rFonts w:hint="eastAsia"/>
        </w:rPr>
        <w:t>　　图表 **地区智能农业市场调研</w:t>
      </w:r>
      <w:r>
        <w:rPr>
          <w:rFonts w:hint="eastAsia"/>
        </w:rPr>
        <w:br/>
      </w:r>
      <w:r>
        <w:rPr>
          <w:rFonts w:hint="eastAsia"/>
        </w:rPr>
        <w:t>　　图表 **地区智能农业行业市场需求分析</w:t>
      </w:r>
      <w:r>
        <w:rPr>
          <w:rFonts w:hint="eastAsia"/>
        </w:rPr>
        <w:br/>
      </w:r>
      <w:r>
        <w:rPr>
          <w:rFonts w:hint="eastAsia"/>
        </w:rPr>
        <w:t>　　……</w:t>
      </w:r>
      <w:r>
        <w:rPr>
          <w:rFonts w:hint="eastAsia"/>
        </w:rPr>
        <w:br/>
      </w:r>
      <w:r>
        <w:rPr>
          <w:rFonts w:hint="eastAsia"/>
        </w:rPr>
        <w:t>　　图表 智能农业重点企业（一）基本信息</w:t>
      </w:r>
      <w:r>
        <w:rPr>
          <w:rFonts w:hint="eastAsia"/>
        </w:rPr>
        <w:br/>
      </w:r>
      <w:r>
        <w:rPr>
          <w:rFonts w:hint="eastAsia"/>
        </w:rPr>
        <w:t>　　图表 智能农业重点企业（一）经营情况分析</w:t>
      </w:r>
      <w:r>
        <w:rPr>
          <w:rFonts w:hint="eastAsia"/>
        </w:rPr>
        <w:br/>
      </w:r>
      <w:r>
        <w:rPr>
          <w:rFonts w:hint="eastAsia"/>
        </w:rPr>
        <w:t>　　图表 智能农业重点企业（一）盈利能力情况</w:t>
      </w:r>
      <w:r>
        <w:rPr>
          <w:rFonts w:hint="eastAsia"/>
        </w:rPr>
        <w:br/>
      </w:r>
      <w:r>
        <w:rPr>
          <w:rFonts w:hint="eastAsia"/>
        </w:rPr>
        <w:t>　　图表 智能农业重点企业（一）偿债能力情况</w:t>
      </w:r>
      <w:r>
        <w:rPr>
          <w:rFonts w:hint="eastAsia"/>
        </w:rPr>
        <w:br/>
      </w:r>
      <w:r>
        <w:rPr>
          <w:rFonts w:hint="eastAsia"/>
        </w:rPr>
        <w:t>　　图表 智能农业重点企业（一）运营能力情况</w:t>
      </w:r>
      <w:r>
        <w:rPr>
          <w:rFonts w:hint="eastAsia"/>
        </w:rPr>
        <w:br/>
      </w:r>
      <w:r>
        <w:rPr>
          <w:rFonts w:hint="eastAsia"/>
        </w:rPr>
        <w:t>　　图表 智能农业重点企业（一）成长能力情况</w:t>
      </w:r>
      <w:r>
        <w:rPr>
          <w:rFonts w:hint="eastAsia"/>
        </w:rPr>
        <w:br/>
      </w:r>
      <w:r>
        <w:rPr>
          <w:rFonts w:hint="eastAsia"/>
        </w:rPr>
        <w:t>　　图表 智能农业重点企业（二）基本信息</w:t>
      </w:r>
      <w:r>
        <w:rPr>
          <w:rFonts w:hint="eastAsia"/>
        </w:rPr>
        <w:br/>
      </w:r>
      <w:r>
        <w:rPr>
          <w:rFonts w:hint="eastAsia"/>
        </w:rPr>
        <w:t>　　图表 智能农业重点企业（二）经营情况分析</w:t>
      </w:r>
      <w:r>
        <w:rPr>
          <w:rFonts w:hint="eastAsia"/>
        </w:rPr>
        <w:br/>
      </w:r>
      <w:r>
        <w:rPr>
          <w:rFonts w:hint="eastAsia"/>
        </w:rPr>
        <w:t>　　图表 智能农业重点企业（二）盈利能力情况</w:t>
      </w:r>
      <w:r>
        <w:rPr>
          <w:rFonts w:hint="eastAsia"/>
        </w:rPr>
        <w:br/>
      </w:r>
      <w:r>
        <w:rPr>
          <w:rFonts w:hint="eastAsia"/>
        </w:rPr>
        <w:t>　　图表 智能农业重点企业（二）偿债能力情况</w:t>
      </w:r>
      <w:r>
        <w:rPr>
          <w:rFonts w:hint="eastAsia"/>
        </w:rPr>
        <w:br/>
      </w:r>
      <w:r>
        <w:rPr>
          <w:rFonts w:hint="eastAsia"/>
        </w:rPr>
        <w:t>　　图表 智能农业重点企业（二）运营能力情况</w:t>
      </w:r>
      <w:r>
        <w:rPr>
          <w:rFonts w:hint="eastAsia"/>
        </w:rPr>
        <w:br/>
      </w:r>
      <w:r>
        <w:rPr>
          <w:rFonts w:hint="eastAsia"/>
        </w:rPr>
        <w:t>　　图表 智能农业重点企业（二）成长能力情况</w:t>
      </w:r>
      <w:r>
        <w:rPr>
          <w:rFonts w:hint="eastAsia"/>
        </w:rPr>
        <w:br/>
      </w:r>
      <w:r>
        <w:rPr>
          <w:rFonts w:hint="eastAsia"/>
        </w:rPr>
        <w:t>　　……</w:t>
      </w:r>
      <w:r>
        <w:rPr>
          <w:rFonts w:hint="eastAsia"/>
        </w:rPr>
        <w:br/>
      </w:r>
      <w:r>
        <w:rPr>
          <w:rFonts w:hint="eastAsia"/>
        </w:rPr>
        <w:t>　　图表 2024-2030年中国智能农业行业信息化</w:t>
      </w:r>
      <w:r>
        <w:rPr>
          <w:rFonts w:hint="eastAsia"/>
        </w:rPr>
        <w:br/>
      </w:r>
      <w:r>
        <w:rPr>
          <w:rFonts w:hint="eastAsia"/>
        </w:rPr>
        <w:t>　　图表 2024-2030年中国智能农业行业市场容量预测</w:t>
      </w:r>
      <w:r>
        <w:rPr>
          <w:rFonts w:hint="eastAsia"/>
        </w:rPr>
        <w:br/>
      </w:r>
      <w:r>
        <w:rPr>
          <w:rFonts w:hint="eastAsia"/>
        </w:rPr>
        <w:t>　　图表 2024-2030年中国智能农业行业市场规模预测</w:t>
      </w:r>
      <w:r>
        <w:rPr>
          <w:rFonts w:hint="eastAsia"/>
        </w:rPr>
        <w:br/>
      </w:r>
      <w:r>
        <w:rPr>
          <w:rFonts w:hint="eastAsia"/>
        </w:rPr>
        <w:t>　　图表 2024-2030年中国智能农业行业风险分析</w:t>
      </w:r>
      <w:r>
        <w:rPr>
          <w:rFonts w:hint="eastAsia"/>
        </w:rPr>
        <w:br/>
      </w:r>
      <w:r>
        <w:rPr>
          <w:rFonts w:hint="eastAsia"/>
        </w:rPr>
        <w:t>　　图表 2024-2030年中国智能农业市场前景分析</w:t>
      </w:r>
      <w:r>
        <w:rPr>
          <w:rFonts w:hint="eastAsia"/>
        </w:rPr>
        <w:br/>
      </w:r>
      <w:r>
        <w:rPr>
          <w:rFonts w:hint="eastAsia"/>
        </w:rPr>
        <w:t>　　图表 2024-2030年中国智能农业行业发展趋势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7336984f9444e" w:history="1">
        <w:r>
          <w:rPr>
            <w:rStyle w:val="Hyperlink"/>
          </w:rPr>
          <w:t>2024-2030年中国智能农业行业发展现状分析及市场前景报告</w:t>
        </w:r>
      </w:hyperlink>
      <w:r>
        <w:rPr>
          <w:color w:val="C00000"/>
        </w:rPr>
        <w:t>》，报告编号：</w:t>
      </w:r>
      <w:r>
        <w:rPr>
          <w:rFonts w:hint="eastAsia"/>
          <w:color w:val="C00000"/>
        </w:rPr>
        <w:t>3738532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17336984f9444e" w:history="1">
        <w:r>
          <w:rPr>
            <w:rStyle w:val="Hyperlink"/>
          </w:rPr>
          <w:t>https://www.20087.com/2/53/ZhiNengNongYeQianJing.html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154f61f6c42f0" w:history="1">
      <w:r>
        <w:rPr>
          <w:rStyle w:val="Hyperlink"/>
        </w:rPr>
        <w:t>2024-2030年中国智能农业行业发展现状分析及市场前景报告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hiNengNongYeQianJing.html" TargetMode="External" Id="R7d17336984f9444e" /></Relationships>
</file>

<file path=word/_rels/header2.xml.rels>&#65279;<?xml version="1.0" encoding="utf-8"?><Relationships xmlns="http://schemas.openxmlformats.org/package/2006/relationships"><Relationship Type="http://schemas.openxmlformats.org/officeDocument/2006/relationships/hyperlink" Target="https://www.20087.com/2/53/ZhiNengNongYeQianJing.html" TargetMode="External" Id="Rf5b154f61f6c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2023-08-09T00:01:43Z</dcterms:created>
  <dcterms:modified xsi:type="dcterms:W3CDTF">2023-08-09T01:01:43Z</dcterms:modified>
  <dc:subject>2024-2030年中国智能农业行业发展现状分析及市场前景报告</dc:subject>
  <dc:title>2024-2030年中国智能农业行业发展现状分析及市场前景报告</dc:title>
  <cp:keywords>2024-2030年中国智能农业行业发展现状分析及市场前景报告</cp:keywords>
  <dc:description>2024-2030年中国智能农业行业发展现状分析及市场前景报告</dc:description>
</cp:coreProperties>
</file>