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cdea7e494b48" w:history="1">
              <w:r>
                <w:rPr>
                  <w:rStyle w:val="Hyperlink"/>
                </w:rPr>
                <w:t>2024-2030年全球与中国IT外包市场深度调研与发展趋势报告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cdea7e494b48" w:history="1">
              <w:r>
                <w:rPr>
                  <w:rStyle w:val="Hyperlink"/>
                </w:rPr>
                <w:t>2024-2030年全球与中国IT外包市场深度调研与发展趋势报告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6cdea7e494b48" w:history="1">
                <w:r>
                  <w:rPr>
                    <w:rStyle w:val="Hyperlink"/>
                  </w:rPr>
                  <w:t>https://www.20087.com/2/83/ITWaiBaoFaZhanQuShiYuCe.html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作为企业信息化建设的重要方式，近年来随着云计算、大数据、人工智能等技术的普及，市场需求持续增长。外包服务范围从基础的IT运维、软件开发扩展到数据处理、网络安全、云服务等，帮助企业降低成本、提高效率。然而，如何保证外包服务质量、数据安全和知识产权保护，以及如何实现与外包商的长期合作和价值共创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未来，IT外包将更加注重服务质量和价值创造。一方面，通过建立完善的外包服务管理体系，如ISO 27001信息安全管理体系、CMMI软件能力成熟度模型等，提升服务质量和客户满意度。另一方面，采用敏捷开发、DevOps等现代软件工程方法，实现与企业业务的紧密集成，提供更具创新性和战略性的IT解决方案。此外，加强与外包商的战略合作，如共建研发中心、共享技术成果等，实现双方的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cdea7e494b48" w:history="1">
        <w:r>
          <w:rPr>
            <w:rStyle w:val="Hyperlink"/>
          </w:rPr>
          <w:t>2024-2030年全球与中国IT外包市场深度调研与发展趋势报告</w:t>
        </w:r>
      </w:hyperlink>
      <w:r>
        <w:rPr>
          <w:rFonts w:hint="eastAsia"/>
        </w:rPr>
        <w:t>》对IT外包行业相关因素进行具体调查、研究、分析，洞察IT外包行业今后的发展方向、IT外包行业竞争格局的演变趋势以及IT外包技术标准、IT外包市场规模、IT外包行业潜在问题与IT外包行业发展的症结所在，评估IT外包行业投资价值、IT外包效果效益程度，提出建设性意见建议，为IT外包行业投资决策者和IT外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IT外包市场概述</w:t>
      </w:r>
      <w:r>
        <w:rPr>
          <w:rFonts w:hint="eastAsia"/>
        </w:rPr>
        <w:br/>
      </w:r>
      <w:r>
        <w:rPr>
          <w:rFonts w:hint="eastAsia"/>
        </w:rPr>
        <w:t>　　1.1 IT外包市场概述</w:t>
      </w:r>
      <w:r>
        <w:rPr>
          <w:rFonts w:hint="eastAsia"/>
        </w:rPr>
        <w:br/>
      </w:r>
      <w:r>
        <w:rPr>
          <w:rFonts w:hint="eastAsia"/>
        </w:rPr>
        <w:t>　　1.2 不同类型IT外包分析</w:t>
      </w:r>
      <w:r>
        <w:rPr>
          <w:rFonts w:hint="eastAsia"/>
        </w:rPr>
        <w:br/>
      </w:r>
      <w:r>
        <w:rPr>
          <w:rFonts w:hint="eastAsia"/>
        </w:rPr>
        <w:t>　　　　1.2.1 基础设施外包</w:t>
      </w:r>
      <w:r>
        <w:rPr>
          <w:rFonts w:hint="eastAsia"/>
        </w:rPr>
        <w:br/>
      </w:r>
      <w:r>
        <w:rPr>
          <w:rFonts w:hint="eastAsia"/>
        </w:rPr>
        <w:t>　　　　1.2.2 应用程序外包</w:t>
      </w:r>
      <w:r>
        <w:rPr>
          <w:rFonts w:hint="eastAsia"/>
        </w:rPr>
        <w:br/>
      </w:r>
      <w:r>
        <w:rPr>
          <w:rFonts w:hint="eastAsia"/>
        </w:rPr>
        <w:t>　　1.3 全球市场不同类型IT外包规模对比分析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全球市场不同类型IT外包规模对比（2018-2023年）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全球不同类型IT外包规模及市场份额（2018-2023年）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中国市场不同类型IT外包规模对比分析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中国市场不同类型IT外包规模对比（2018-2023年）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中国不同类型IT外包规模及市场份额（2018-2023年）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IT外包市场概述</w:t>
      </w:r>
      <w:r>
        <w:rPr>
          <w:rFonts w:hint="eastAsia"/>
        </w:rPr>
        <w:br/>
      </w:r>
      <w:r>
        <w:rPr>
          <w:rFonts w:hint="eastAsia"/>
        </w:rPr>
        <w:t>　　2.1 IT外包主要应用领域分析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BFSI</w:t>
      </w:r>
      <w:r>
        <w:rPr>
          <w:rFonts w:hint="eastAsia"/>
        </w:rPr>
        <w:br/>
      </w:r>
      <w:r>
        <w:rPr>
          <w:rFonts w:hint="eastAsia"/>
        </w:rPr>
        <w:t>　　　　2.1.4 电信</w:t>
      </w:r>
      <w:r>
        <w:rPr>
          <w:rFonts w:hint="eastAsia"/>
        </w:rPr>
        <w:br/>
      </w:r>
      <w:r>
        <w:rPr>
          <w:rFonts w:hint="eastAsia"/>
        </w:rPr>
        <w:t>　　　　2.1.5 能源和公用事业</w:t>
      </w:r>
      <w:r>
        <w:rPr>
          <w:rFonts w:hint="eastAsia"/>
        </w:rPr>
        <w:br/>
      </w:r>
      <w:r>
        <w:rPr>
          <w:rFonts w:hint="eastAsia"/>
        </w:rPr>
        <w:t>　　　　2.1.6 制造业</w:t>
      </w:r>
      <w:r>
        <w:rPr>
          <w:rFonts w:hint="eastAsia"/>
        </w:rPr>
        <w:br/>
      </w:r>
      <w:r>
        <w:rPr>
          <w:rFonts w:hint="eastAsia"/>
        </w:rPr>
        <w:t>　　　　2.1.7 保健</w:t>
      </w:r>
      <w:r>
        <w:rPr>
          <w:rFonts w:hint="eastAsia"/>
        </w:rPr>
        <w:br/>
      </w:r>
      <w:r>
        <w:rPr>
          <w:rFonts w:hint="eastAsia"/>
        </w:rPr>
        <w:t>　　　　2.1.8 零售业</w:t>
      </w:r>
      <w:r>
        <w:rPr>
          <w:rFonts w:hint="eastAsia"/>
        </w:rPr>
        <w:br/>
      </w:r>
      <w:r>
        <w:rPr>
          <w:rFonts w:hint="eastAsia"/>
        </w:rPr>
        <w:t>　　　　2.1.9 媒体和娱乐</w:t>
      </w:r>
      <w:r>
        <w:rPr>
          <w:rFonts w:hint="eastAsia"/>
        </w:rPr>
        <w:br/>
      </w:r>
      <w:r>
        <w:rPr>
          <w:rFonts w:hint="eastAsia"/>
        </w:rPr>
        <w:t>　　2.2 全球IT外包主要应用领域对比分析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全球IT外包主要应用领域规模（万元）及增长率（2018-2023年）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全球IT外包主要应用规模（万元）及增长率（2018-2023年）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中国IT外包主要应用领域对比分析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中国IT外包主要应用领域规模（万元）及增长率（2018-2023年）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中国IT外包主要应用规模（万元）及增长率（2018-2023年）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全球主要地区IT外包发展历程及现状分析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全球主要地区IT外包现状与未来趋势分析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全球IT外包主要地区对比分析（2018-2023年）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全球主要地区IT外包规模及对比（2018-2023年）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全球IT外包主要地区规模及市场份额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其他地区IT外包规模（万元）及毛利率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中国IT外包规模（万元）及毛利率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全球IT外包主要企业竞争分析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全球主要企业IT外包规模及市场份额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全球IT外包主要企业竞争态势及未来趋势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全球IT外包市场集中度</w:t>
      </w:r>
      <w:r>
        <w:rPr>
          <w:rFonts w:hint="eastAsia"/>
        </w:rPr>
        <w:br/>
      </w:r>
      <w:r>
        <w:rPr>
          <w:rFonts w:hint="eastAsia"/>
        </w:rPr>
        <w:t>　　　　4.3.2 全球IT外包Top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中国IT外包主要企业竞争分析</w:t>
      </w:r>
      <w:r>
        <w:rPr>
          <w:rFonts w:hint="eastAsia"/>
        </w:rPr>
        <w:br/>
      </w:r>
      <w:r>
        <w:rPr>
          <w:rFonts w:hint="eastAsia"/>
        </w:rPr>
        <w:t>　　5.1 中国IT外包规模及市场份额（2018-2023年）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中国IT外包Top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IT外包主要企业现状分析</w:t>
      </w:r>
      <w:r>
        <w:rPr>
          <w:rFonts w:hint="eastAsia"/>
        </w:rPr>
        <w:br/>
      </w:r>
      <w:r>
        <w:rPr>
          <w:rFonts w:hint="eastAsia"/>
        </w:rPr>
        <w:t>　　5.1 Accenture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AccentureIT外包规模（万元）及毛利率（2018-2023年）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Accenture主要业务介绍</w:t>
      </w:r>
      <w:r>
        <w:rPr>
          <w:rFonts w:hint="eastAsia"/>
        </w:rPr>
        <w:br/>
      </w:r>
      <w:r>
        <w:rPr>
          <w:rFonts w:hint="eastAsia"/>
        </w:rPr>
        <w:t>　　5.2 HCL Technologies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HCL TechnologiesIT外包规模（万元）及毛利率（2018-2023年）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HCL Technologies主要业务介绍</w:t>
      </w:r>
      <w:r>
        <w:rPr>
          <w:rFonts w:hint="eastAsia"/>
        </w:rPr>
        <w:br/>
      </w:r>
      <w:r>
        <w:rPr>
          <w:rFonts w:hint="eastAsia"/>
        </w:rPr>
        <w:t>　　5.3 HPE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HPEIT外包规模（万元）及毛利率（2018-2023年）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HPE主要业务介绍</w:t>
      </w:r>
      <w:r>
        <w:rPr>
          <w:rFonts w:hint="eastAsia"/>
        </w:rPr>
        <w:br/>
      </w:r>
      <w:r>
        <w:rPr>
          <w:rFonts w:hint="eastAsia"/>
        </w:rPr>
        <w:t>　　5.4 IBM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IBMIT外包规模（万元）及毛利率（2018-2023年）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IBM主要业务介绍</w:t>
      </w:r>
      <w:r>
        <w:rPr>
          <w:rFonts w:hint="eastAsia"/>
        </w:rPr>
        <w:br/>
      </w:r>
      <w:r>
        <w:rPr>
          <w:rFonts w:hint="eastAsia"/>
        </w:rPr>
        <w:t>　　5.5 TCS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TCSIT外包规模（万元）及毛利率（2018-2023年）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TCS主要业务介绍</w:t>
      </w:r>
      <w:r>
        <w:rPr>
          <w:rFonts w:hint="eastAsia"/>
        </w:rPr>
        <w:br/>
      </w:r>
      <w:r>
        <w:rPr>
          <w:rFonts w:hint="eastAsia"/>
        </w:rPr>
        <w:t>　　5.6 Oracle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OracleIT外包规模（万元）及毛利率（2018-2023年）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Oracle主要业务介绍</w:t>
      </w:r>
      <w:r>
        <w:rPr>
          <w:rFonts w:hint="eastAsia"/>
        </w:rPr>
        <w:br/>
      </w:r>
      <w:r>
        <w:rPr>
          <w:rFonts w:hint="eastAsia"/>
        </w:rPr>
        <w:t>　　5.7 Cognizant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CognizantIT外包规模（万元）及毛利率（2018-2023年）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Cognizant主要业务介绍</w:t>
      </w:r>
      <w:r>
        <w:rPr>
          <w:rFonts w:hint="eastAsia"/>
        </w:rPr>
        <w:br/>
      </w:r>
      <w:r>
        <w:rPr>
          <w:rFonts w:hint="eastAsia"/>
        </w:rPr>
        <w:t>　　5.8 Infosys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InfosysIT外包规模（万元）及毛利率（2018-2023年）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Infosys主要业务介绍</w:t>
      </w:r>
      <w:r>
        <w:rPr>
          <w:rFonts w:hint="eastAsia"/>
        </w:rPr>
        <w:br/>
      </w:r>
      <w:r>
        <w:rPr>
          <w:rFonts w:hint="eastAsia"/>
        </w:rPr>
        <w:t>　　5.9 CapGemini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CapGeminiIT外包规模（万元）及毛利率（2018-2023年）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CapGemini主要业务介绍</w:t>
      </w:r>
      <w:r>
        <w:rPr>
          <w:rFonts w:hint="eastAsia"/>
        </w:rPr>
        <w:br/>
      </w:r>
      <w:r>
        <w:rPr>
          <w:rFonts w:hint="eastAsia"/>
        </w:rPr>
        <w:t>　　5.10 NTT Data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IT外包产品类型及应用领域介绍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NTT DataIT外包规模（万元）及毛利率（2018-2023年）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NTT Data主要业务介绍</w:t>
      </w:r>
      <w:r>
        <w:rPr>
          <w:rFonts w:hint="eastAsia"/>
        </w:rPr>
        <w:br/>
      </w:r>
      <w:r>
        <w:rPr>
          <w:rFonts w:hint="eastAsia"/>
        </w:rPr>
        <w:t>　　5.11 Sodexo</w:t>
      </w:r>
      <w:r>
        <w:rPr>
          <w:rFonts w:hint="eastAsia"/>
        </w:rPr>
        <w:br/>
      </w:r>
      <w:r>
        <w:rPr>
          <w:rFonts w:hint="eastAsia"/>
        </w:rPr>
        <w:t>　　5.12 ACS</w:t>
      </w:r>
      <w:r>
        <w:rPr>
          <w:rFonts w:hint="eastAsia"/>
        </w:rPr>
        <w:br/>
      </w:r>
      <w:r>
        <w:rPr>
          <w:rFonts w:hint="eastAsia"/>
        </w:rPr>
        <w:t>　　5.13 ISS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IT外包行业动态分析</w:t>
      </w:r>
      <w:r>
        <w:rPr>
          <w:rFonts w:hint="eastAsia"/>
        </w:rPr>
        <w:br/>
      </w:r>
      <w:r>
        <w:rPr>
          <w:rFonts w:hint="eastAsia"/>
        </w:rPr>
        <w:t>　　7.1 IT外包发展历史、现状及趋势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IT外包发展机遇、挑战及潜在风险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IT外包当前及未来发展机遇</w:t>
      </w:r>
      <w:r>
        <w:rPr>
          <w:rFonts w:hint="eastAsia"/>
        </w:rPr>
        <w:br/>
      </w:r>
      <w:r>
        <w:rPr>
          <w:rFonts w:hint="eastAsia"/>
        </w:rPr>
        <w:t>　　　　7.2.2 IT外包发展面临的主要挑战</w:t>
      </w:r>
      <w:r>
        <w:rPr>
          <w:rFonts w:hint="eastAsia"/>
        </w:rPr>
        <w:br/>
      </w:r>
      <w:r>
        <w:rPr>
          <w:rFonts w:hint="eastAsia"/>
        </w:rPr>
        <w:t>　　　　7.2.3 IT外包目前存在的风险及潜在风险</w:t>
      </w:r>
      <w:r>
        <w:rPr>
          <w:rFonts w:hint="eastAsia"/>
        </w:rPr>
        <w:br/>
      </w:r>
      <w:r>
        <w:rPr>
          <w:rFonts w:hint="eastAsia"/>
        </w:rPr>
        <w:t>　　7.3 IT外包市场有利因素、不利因素分析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IT外包发展的推动因素、有利条件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IT外包发展的阻力、不利因素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全球IT外包市场发展预测</w:t>
      </w:r>
      <w:r>
        <w:rPr>
          <w:rFonts w:hint="eastAsia"/>
        </w:rPr>
        <w:br/>
      </w:r>
      <w:r>
        <w:rPr>
          <w:rFonts w:hint="eastAsia"/>
        </w:rPr>
        <w:t>　　8.1 全球IT外包规模（万元）预测（2024-2030年）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中国IT外包发展预测</w:t>
      </w:r>
      <w:r>
        <w:rPr>
          <w:rFonts w:hint="eastAsia"/>
        </w:rPr>
        <w:br/>
      </w:r>
      <w:r>
        <w:rPr>
          <w:rFonts w:hint="eastAsia"/>
        </w:rPr>
        <w:t>　　8.3 全球主要地区IT外包市场预测</w:t>
      </w:r>
      <w:r>
        <w:rPr>
          <w:rFonts w:hint="eastAsia"/>
        </w:rPr>
        <w:br/>
      </w:r>
      <w:r>
        <w:rPr>
          <w:rFonts w:hint="eastAsia"/>
        </w:rPr>
        <w:t>　　　　8.3.1 北美IT外包发展趋势及未来潜力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欧洲IT外包发展趋势及未来潜力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亚太IT外包发展趋势及未来潜力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南美IT外包发展趋势及未来潜力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不同类型IT外包发展预测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全球不同类型IT外包规模（万元）分析预测（2024-2030年）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中国不同类型IT外包规模（万元）分析预测</w:t>
      </w:r>
      <w:r>
        <w:rPr>
          <w:rFonts w:hint="eastAsia"/>
        </w:rPr>
        <w:br/>
      </w:r>
      <w:r>
        <w:rPr>
          <w:rFonts w:hint="eastAsia"/>
        </w:rPr>
        <w:t>　　8.5 IT外包主要应用领域分析预测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全球IT外包主要应用领域规模预测（2024-2030年）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中国IT外包主要应用领域规模预测（2024-2030年）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图：2018-2030年全球IT外包市场规模（万元）及未来趋势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图：2018-2030年中国IT外包市场规模（万元）及未来趋势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表：全球市场不同类型IT外包规模（万元）及增长率对比（2018-2023年）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表：2018-2023年全球不同类型IT外包规模列表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表：2018-2023年全球不同类型IT外包规模市场份额列表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表：2024-2030年全球不同类型IT外包规模市场份额列表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图：2023年全球不同类型IT外包市场份额</w:t>
      </w:r>
      <w:r>
        <w:rPr>
          <w:rFonts w:hint="eastAsia"/>
        </w:rPr>
        <w:br/>
      </w:r>
      <w:r>
        <w:rPr>
          <w:rFonts w:hint="eastAsia"/>
        </w:rPr>
        <w:t>　　表：中国不同类型IT外包规模（万元）及增长率对比（2018-2023年）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表：2018-2023年中国不同类型IT外包规模列表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表：2018-2023年中国不同类型IT外包规模市场份额列表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图：中国不同类型IT外包规模市场份额列表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图：2023年中国不同类型IT外包规模市场份额</w:t>
      </w:r>
      <w:r>
        <w:rPr>
          <w:rFonts w:hint="eastAsia"/>
        </w:rPr>
        <w:br/>
      </w:r>
      <w:r>
        <w:rPr>
          <w:rFonts w:hint="eastAsia"/>
        </w:rPr>
        <w:t>　　图：IT外包应用</w:t>
      </w:r>
      <w:r>
        <w:rPr>
          <w:rFonts w:hint="eastAsia"/>
        </w:rPr>
        <w:br/>
      </w:r>
      <w:r>
        <w:rPr>
          <w:rFonts w:hint="eastAsia"/>
        </w:rPr>
        <w:t>　　表：全球IT外包主要应用领域规模对比（2018-2023年）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表：全球IT外包主要应用规模（2018-2023年）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表：全球IT外包主要应用规模份额（2018-2023年）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图：全球IT外包主要应用规模份额（2018-2023年）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图：2023年全球IT外包主要应用规模份额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表：2018-2023年中国IT外包主要应用领域规模对比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表：中国IT外包主要应用领域规模（2018-2023年）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表：中国IT外包主要应用领域规模份额（2018-2023年）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图：中国IT外包主要应用领域规模份额（2018-2023年）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图：2023年中国IT外包主要应用领域规模份额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表：全球主要地区IT外包规模（万元）及增长率对比（2018-2023年）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图：2018-2023年北美IT外包规模（万元）及增长率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图：2018-2023年亚太IT外包规模（万元）及增长率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图：中国IT外包规模（万元）及增长率（2018-2023年）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表：2018-2023年全球主要地区IT外包规模（万元）列表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图：2018-2023年全球主要地区IT外包规模市场份额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图：2024-2030年全球主要地区IT外包规模市场份额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图：2023年全球主要地区IT外包规模市场份额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表：2018-2023年中国IT外包规模（万元）及毛利率（2018-2023年）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表：2018-2023年全球主要企业IT外包规模（万元）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表：2018-2023年全球主要企业IT外包规模份额对比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图：2023年全球主要企业IT外包规模份额对比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图：2022年全球主要企业IT外包规模份额对比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表：全球IT外包主要企业产品类型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图：2023年全球IT外包Top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图：2023年全球IT外包Top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表：2018-2023年中国主要企业IT外包规模（万元）列表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表：2018-2023年中国主要企业IT外包规模份额对比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图：2023年中国主要企业IT外包规模份额对比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图：2022年中国主要企业IT外包规模份额对比</w:t>
      </w:r>
      <w:r>
        <w:rPr>
          <w:rFonts w:hint="eastAsia"/>
        </w:rPr>
        <w:br/>
      </w:r>
      <w:r>
        <w:rPr>
          <w:rFonts w:hint="eastAsia"/>
        </w:rPr>
        <w:t>　　图：2023年中国IT外包Top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图：2023年中国IT外包Top 5企业市场份额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表：AccentureIT外包规模增长率</w:t>
      </w:r>
      <w:r>
        <w:rPr>
          <w:rFonts w:hint="eastAsia"/>
        </w:rPr>
        <w:br/>
      </w:r>
      <w:r>
        <w:rPr>
          <w:rFonts w:hint="eastAsia"/>
        </w:rPr>
        <w:t>　　表：AccentureIT外包规模全球市场份额</w:t>
      </w:r>
      <w:r>
        <w:rPr>
          <w:rFonts w:hint="eastAsia"/>
        </w:rPr>
        <w:br/>
      </w:r>
      <w:r>
        <w:rPr>
          <w:rFonts w:hint="eastAsia"/>
        </w:rPr>
        <w:t>　　表：HCL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TechnologiesIT外包规模（万元）及毛利率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表：HCL TechnologiesIT外包规模增长率</w:t>
      </w:r>
      <w:r>
        <w:rPr>
          <w:rFonts w:hint="eastAsia"/>
        </w:rPr>
        <w:br/>
      </w:r>
      <w:r>
        <w:rPr>
          <w:rFonts w:hint="eastAsia"/>
        </w:rPr>
        <w:t>　　表：HCL TechnologiesIT外包规模全球市场份额</w:t>
      </w:r>
      <w:r>
        <w:rPr>
          <w:rFonts w:hint="eastAsia"/>
        </w:rPr>
        <w:br/>
      </w:r>
      <w:r>
        <w:rPr>
          <w:rFonts w:hint="eastAsia"/>
        </w:rPr>
        <w:t>　　表：HPE基本信息、主要业务介绍、市场地位以及主要的竞争对手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表：HPEIT外包规模（万元）及毛利率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表：HPEIT外包规模增长率</w:t>
      </w:r>
      <w:r>
        <w:rPr>
          <w:rFonts w:hint="eastAsia"/>
        </w:rPr>
        <w:br/>
      </w:r>
      <w:r>
        <w:rPr>
          <w:rFonts w:hint="eastAsia"/>
        </w:rPr>
        <w:t>　　表：HPEIT外包规模全球市场份额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表：IBMIT外包规模增长率</w:t>
      </w:r>
      <w:r>
        <w:rPr>
          <w:rFonts w:hint="eastAsia"/>
        </w:rPr>
        <w:br/>
      </w:r>
      <w:r>
        <w:rPr>
          <w:rFonts w:hint="eastAsia"/>
        </w:rPr>
        <w:t>　　表：IBMIT外包规模全球市场份额</w:t>
      </w:r>
      <w:r>
        <w:rPr>
          <w:rFonts w:hint="eastAsia"/>
        </w:rPr>
        <w:br/>
      </w:r>
      <w:r>
        <w:rPr>
          <w:rFonts w:hint="eastAsia"/>
        </w:rPr>
        <w:t>　　表：TCS基本信息、主要业务介绍、市场地位以及主要的竞争对手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表：TCSIT外包规模（万元）及毛利率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表：TCSIT外包规模增长率</w:t>
      </w:r>
      <w:r>
        <w:rPr>
          <w:rFonts w:hint="eastAsia"/>
        </w:rPr>
        <w:br/>
      </w:r>
      <w:r>
        <w:rPr>
          <w:rFonts w:hint="eastAsia"/>
        </w:rPr>
        <w:t>　　表：TCSIT外包规模全球市场份额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表：OracleIT外包规模增长率</w:t>
      </w:r>
      <w:r>
        <w:rPr>
          <w:rFonts w:hint="eastAsia"/>
        </w:rPr>
        <w:br/>
      </w:r>
      <w:r>
        <w:rPr>
          <w:rFonts w:hint="eastAsia"/>
        </w:rPr>
        <w:t>　　表：OracleIT外包规模全球市场份额</w:t>
      </w:r>
      <w:r>
        <w:rPr>
          <w:rFonts w:hint="eastAsia"/>
        </w:rPr>
        <w:br/>
      </w:r>
      <w:r>
        <w:rPr>
          <w:rFonts w:hint="eastAsia"/>
        </w:rPr>
        <w:t>　　表：Cognizant基本信息、主要业务介绍、市场地位以及主要的竞争对手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表：CognizantIT外包规模（万元）及毛利率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表：CognizantIT外包规模增长率</w:t>
      </w:r>
      <w:r>
        <w:rPr>
          <w:rFonts w:hint="eastAsia"/>
        </w:rPr>
        <w:br/>
      </w:r>
      <w:r>
        <w:rPr>
          <w:rFonts w:hint="eastAsia"/>
        </w:rPr>
        <w:t>　　表：CognizantIT外包规模全球市场份额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表：InfosysIT外包规模增长率</w:t>
      </w:r>
      <w:r>
        <w:rPr>
          <w:rFonts w:hint="eastAsia"/>
        </w:rPr>
        <w:br/>
      </w:r>
      <w:r>
        <w:rPr>
          <w:rFonts w:hint="eastAsia"/>
        </w:rPr>
        <w:t>　　表：InfosysIT外包规模全球市场份额</w:t>
      </w:r>
      <w:r>
        <w:rPr>
          <w:rFonts w:hint="eastAsia"/>
        </w:rPr>
        <w:br/>
      </w:r>
      <w:r>
        <w:rPr>
          <w:rFonts w:hint="eastAsia"/>
        </w:rPr>
        <w:t>　　表：CapGemini基本信息、主要业务介绍、市场地位以及主要的竞争对手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表：CapGeminiIT外包规模（万元）及毛利率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表：CapGeminiIT外包规模增长率</w:t>
      </w:r>
      <w:r>
        <w:rPr>
          <w:rFonts w:hint="eastAsia"/>
        </w:rPr>
        <w:br/>
      </w:r>
      <w:r>
        <w:rPr>
          <w:rFonts w:hint="eastAsia"/>
        </w:rPr>
        <w:t>　　表：CapGeminiIT外包规模全球市场份额</w:t>
      </w:r>
      <w:r>
        <w:rPr>
          <w:rFonts w:hint="eastAsia"/>
        </w:rPr>
        <w:br/>
      </w:r>
      <w:r>
        <w:rPr>
          <w:rFonts w:hint="eastAsia"/>
        </w:rPr>
        <w:t>　　表：NTT Data基本信息、主要业务介绍、市场地位以及主要的竞争对手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表：NTT DataIT外包规模（万元）及毛利率</w:t>
      </w:r>
      <w:r>
        <w:rPr>
          <w:rFonts w:hint="eastAsia"/>
        </w:rPr>
        <w:br/>
      </w:r>
      <w:r>
        <w:rPr>
          <w:rFonts w:hint="eastAsia"/>
        </w:rPr>
        <w:t>　　表：NTT DataIT外包规模增长率</w:t>
      </w:r>
      <w:r>
        <w:rPr>
          <w:rFonts w:hint="eastAsia"/>
        </w:rPr>
        <w:br/>
      </w:r>
      <w:r>
        <w:rPr>
          <w:rFonts w:hint="eastAsia"/>
        </w:rPr>
        <w:t>　　表：NTT DataIT外包规模全球市场份额</w:t>
      </w:r>
      <w:r>
        <w:rPr>
          <w:rFonts w:hint="eastAsia"/>
        </w:rPr>
        <w:br/>
      </w:r>
      <w:r>
        <w:rPr>
          <w:rFonts w:hint="eastAsia"/>
        </w:rPr>
        <w:t>　　表：Sodexo基本信息、主要业务介绍、市场地位以及主要的竞争对手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表：2024-2030年全球主要地区IT外包规模预测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图：2024-2030年全球主要地区IT外包规模市场份额预测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图：2024-2030年南美IT外包规模（万元）及增长率预测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表：2024-2030年全球不同类型IT外包规模分析预测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图：2024-2030年全球IT外包规模市场份额预测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表：2024-2030年全球不同类型IT外包规模（万元）分析预测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图：2024-2030年全球不同类型IT外包规模（万元）及市场份额预测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表：2024-2030年中国不同类型IT外包规模分析预测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图：中国不同类型IT外包规模市场份额预测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表：2024-2030年中国不同类型IT外包规模（万元）分析预测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图：2024-2030年中国不同类型IT外包规模（万元）及市场份额预测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表：2024-2030年全球IT外包主要应用领域规模预测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图：2024-2030年全球IT外包主要应用领域规模份额预测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表：2024-2030年中国IT外包主要应用领域规模预测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表：2018-2023年中国IT外包主要应用领域规模预测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cdea7e494b48" w:history="1">
        <w:r>
          <w:rPr>
            <w:rStyle w:val="Hyperlink"/>
          </w:rPr>
          <w:t>2024-2030年全球与中国IT外包市场深度调研与发展趋势报告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6cdea7e494b48" w:history="1">
        <w:r>
          <w:rPr>
            <w:rStyle w:val="Hyperlink"/>
          </w:rPr>
          <w:t>https://www.20087.com/2/83/ITWaiBaoFaZhanQuShiYuCe.html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895c5632946e2" w:history="1">
      <w:r>
        <w:rPr>
          <w:rStyle w:val="Hyperlink"/>
        </w:rPr>
        <w:t>2024-2030年全球与中国IT外包市场深度调研与发展趋势报告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ITWaiBaoFaZhanQuShiYuCe.html" TargetMode="External" Id="R6f16cdea7e49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ITWaiBaoFaZhanQuShiYuCe.html" TargetMode="External" Id="R5c5895c5632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2023-10-28T08:02:00Z</dcterms:created>
  <dcterms:modified xsi:type="dcterms:W3CDTF">2023-10-28T09:02:00Z</dcterms:modified>
  <dc:subject>2024-2030年全球与中国IT外包市场深度调研与发展趋势报告</dc:subject>
  <dc:title>2024-2030年全球与中国IT外包市场深度调研与发展趋势报告</dc:title>
  <cp:keywords>2024-2030年全球与中国IT外包市场深度调研与发展趋势报告</cp:keywords>
  <dc:description>2024-2030年全球与中国IT外包市场深度调研与发展趋势报告</dc:description>
</cp:coreProperties>
</file>