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569a001814747" w:history="1">
              <w:r>
                <w:rPr>
                  <w:rStyle w:val="Hyperlink"/>
                </w:rPr>
                <w:t>2025-2031年中国仓储行业发展研究与前景趋势预测报告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569a001814747" w:history="1">
              <w:r>
                <w:rPr>
                  <w:rStyle w:val="Hyperlink"/>
                </w:rPr>
                <w:t>2025-2031年中国仓储行业发展研究与前景趋势预测报告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569a001814747" w:history="1">
                <w:r>
                  <w:rPr>
                    <w:rStyle w:val="Hyperlink"/>
                  </w:rPr>
                  <w:t>https://www.20087.com/2/73/CangChuFaZhanQianJingFenXi.html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行业在电商和物流业的带动下，经历了从传统仓库向智能仓储的转型。自动化立体仓库、机器人拣选、物联网技术的应用，极大提高了仓储效率和准确性。同时，供应链可视化和实时库存管理成为行业标配，帮助企业优化库存水平，减少运营成本。</w:t>
      </w:r>
      <w:r>
        <w:rPr>
          <w:rFonts w:hint="eastAsia"/>
        </w:rPr>
        <w:br/>
      </w:r>
      <w:r>
        <w:rPr>
          <w:rFonts w:hint="eastAsia"/>
        </w:rPr>
        <w:t>　　未来，仓储行业将更加注重智慧物流和绿色仓储。智慧物流方面，通过大数据分析、人工智能和无人机配送，实现仓储与配送的无缝衔接，提升整个供应链的响应速度。绿色仓储方面，采用绿色建筑材料、节能设备和废弃物回收系统，减少仓储运营的环境影响。此外，柔性仓储和共享仓储模式的探索，将提高仓储资源的利用效率，适应市场需求的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569a001814747" w:history="1">
        <w:r>
          <w:rPr>
            <w:rStyle w:val="Hyperlink"/>
          </w:rPr>
          <w:t>2025-2031年中国仓储行业发展研究与前景趋势预测报告</w:t>
        </w:r>
      </w:hyperlink>
      <w:r>
        <w:rPr>
          <w:rFonts w:hint="eastAsia"/>
        </w:rPr>
        <w:t>》系统分析了我国仓储行业的市场规模、市场需求及价格动态，深入探讨了仓储产业链结构与发展特点。报告对仓储细分市场进行了详细剖析，基于科学数据预测了市场前景及未来发展趋势，同时聚焦仓储重点企业，评估了品牌影响力、市场竞争力及行业集中度变化。通过专业分析与客观洞察，报告为投资者、产业链相关企业及政府决策部门提供了重要参考，是把握仓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仓储产业概述</w:t>
      </w:r>
      <w:r>
        <w:rPr>
          <w:rFonts w:hint="eastAsia"/>
        </w:rPr>
        <w:br/>
      </w:r>
      <w:r>
        <w:rPr>
          <w:rFonts w:hint="eastAsia"/>
        </w:rPr>
        <w:t>　　第一节 仓储定义</w:t>
      </w:r>
      <w:r>
        <w:rPr>
          <w:rFonts w:hint="eastAsia"/>
        </w:rPr>
        <w:br/>
      </w:r>
      <w:r>
        <w:rPr>
          <w:rFonts w:hint="eastAsia"/>
        </w:rPr>
        <w:t>　　第二节 仓储行业特点</w:t>
      </w:r>
      <w:r>
        <w:rPr>
          <w:rFonts w:hint="eastAsia"/>
        </w:rPr>
        <w:br/>
      </w:r>
      <w:r>
        <w:rPr>
          <w:rFonts w:hint="eastAsia"/>
        </w:rPr>
        <w:t>　　第三节 仓储发展历程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2024-2025年中国仓储行业发展环境分析</w:t>
      </w:r>
      <w:r>
        <w:rPr>
          <w:rFonts w:hint="eastAsia"/>
        </w:rPr>
        <w:br/>
      </w:r>
      <w:r>
        <w:rPr>
          <w:rFonts w:hint="eastAsia"/>
        </w:rPr>
        <w:t>　　第一节 仓储行业经济环境分析</w:t>
      </w:r>
      <w:r>
        <w:rPr>
          <w:rFonts w:hint="eastAsia"/>
        </w:rPr>
        <w:br/>
      </w:r>
      <w:r>
        <w:rPr>
          <w:rFonts w:hint="eastAsia"/>
        </w:rPr>
        <w:t>　　第二节 仓储行业政策环境分析</w:t>
      </w:r>
      <w:r>
        <w:rPr>
          <w:rFonts w:hint="eastAsia"/>
        </w:rPr>
        <w:br/>
      </w:r>
      <w:r>
        <w:rPr>
          <w:rFonts w:hint="eastAsia"/>
        </w:rPr>
        <w:t>　　　　一、仓储行业政策影响分析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二、相关仓储行业标准分析</w:t>
      </w:r>
      <w:r>
        <w:rPr>
          <w:rFonts w:hint="eastAsia"/>
        </w:rPr>
        <w:br/>
      </w:r>
      <w:r>
        <w:rPr>
          <w:rFonts w:hint="eastAsia"/>
        </w:rPr>
        <w:t>　　第三节 仓储行业社会环境分析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2024-2025年仓储行业技术发展现状及趋势分析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国内外仓储行业技术差异与原因</w:t>
      </w:r>
      <w:r>
        <w:rPr>
          <w:rFonts w:hint="eastAsia"/>
        </w:rPr>
        <w:br/>
      </w:r>
      <w:r>
        <w:rPr>
          <w:rFonts w:hint="eastAsia"/>
        </w:rPr>
        <w:t>　　第三节 仓储行业技术发展方向、趋势预测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全球仓储行业发展态势分析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全球仓储市场发展现状分析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国外主要国家、地区仓储市场现状</w:t>
      </w:r>
      <w:r>
        <w:rPr>
          <w:rFonts w:hint="eastAsia"/>
        </w:rPr>
        <w:br/>
      </w:r>
      <w:r>
        <w:rPr>
          <w:rFonts w:hint="eastAsia"/>
        </w:rPr>
        <w:t>　　第三节 全球仓储行业发展趋势预测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2019-2024年中国仓储行业规模情况</w:t>
      </w:r>
      <w:r>
        <w:rPr>
          <w:rFonts w:hint="eastAsia"/>
        </w:rPr>
        <w:br/>
      </w:r>
      <w:r>
        <w:rPr>
          <w:rFonts w:hint="eastAsia"/>
        </w:rPr>
        <w:t>　　　　一、仓储行业市场规模状况</w:t>
      </w:r>
      <w:r>
        <w:rPr>
          <w:rFonts w:hint="eastAsia"/>
        </w:rPr>
        <w:br/>
      </w:r>
      <w:r>
        <w:rPr>
          <w:rFonts w:hint="eastAsia"/>
        </w:rPr>
        <w:t>　　　　二、仓储行业单位规模状况</w:t>
      </w:r>
      <w:r>
        <w:rPr>
          <w:rFonts w:hint="eastAsia"/>
        </w:rPr>
        <w:br/>
      </w:r>
      <w:r>
        <w:rPr>
          <w:rFonts w:hint="eastAsia"/>
        </w:rPr>
        <w:t>　　　　三、仓储行业人员规模状况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2024-2025年中国仓储行业热点动态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国内仓储行业价格回顾</w:t>
      </w:r>
      <w:r>
        <w:rPr>
          <w:rFonts w:hint="eastAsia"/>
        </w:rPr>
        <w:br/>
      </w:r>
      <w:r>
        <w:rPr>
          <w:rFonts w:hint="eastAsia"/>
        </w:rPr>
        <w:t>　　第二节 国内仓储行业价格走势预测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中国仓储行业客户调研</w:t>
      </w:r>
      <w:r>
        <w:rPr>
          <w:rFonts w:hint="eastAsia"/>
        </w:rPr>
        <w:br/>
      </w:r>
      <w:r>
        <w:rPr>
          <w:rFonts w:hint="eastAsia"/>
        </w:rPr>
        <w:t>　　　　一、仓储行业客户偏好调查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三、仓储品牌忠诚度调查</w:t>
      </w:r>
      <w:r>
        <w:rPr>
          <w:rFonts w:hint="eastAsia"/>
        </w:rPr>
        <w:br/>
      </w:r>
      <w:r>
        <w:rPr>
          <w:rFonts w:hint="eastAsia"/>
        </w:rPr>
        <w:t>　　　　四、仓储行业客户消费理念调研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2024-2025年仓储行业集中度分析</w:t>
      </w:r>
      <w:r>
        <w:rPr>
          <w:rFonts w:hint="eastAsia"/>
        </w:rPr>
        <w:br/>
      </w:r>
      <w:r>
        <w:rPr>
          <w:rFonts w:hint="eastAsia"/>
        </w:rPr>
        <w:t>　　　　一、仓储市场集中度分析</w:t>
      </w:r>
      <w:r>
        <w:rPr>
          <w:rFonts w:hint="eastAsia"/>
        </w:rPr>
        <w:br/>
      </w:r>
      <w:r>
        <w:rPr>
          <w:rFonts w:hint="eastAsia"/>
        </w:rPr>
        <w:t>　　　　二、仓储企业集中度分析</w:t>
      </w:r>
      <w:r>
        <w:rPr>
          <w:rFonts w:hint="eastAsia"/>
        </w:rPr>
        <w:br/>
      </w:r>
      <w:r>
        <w:rPr>
          <w:rFonts w:hint="eastAsia"/>
        </w:rPr>
        <w:t>　　第二节 2025年仓储行业竞争格局分析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三、我国仓储市场竞争趋势</w:t>
      </w:r>
      <w:r>
        <w:rPr>
          <w:rFonts w:hint="eastAsia"/>
        </w:rPr>
        <w:br/>
      </w:r>
      <w:r>
        <w:rPr>
          <w:rFonts w:hint="eastAsia"/>
        </w:rPr>
        <w:t>　　第三节 仓储行业兼并与重组整合分析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一、仓储行业兼并与重组整合动态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二、仓储行业兼并与重组整合发展趋势预测分析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仓储行业SWOT模型分析</w:t>
      </w:r>
      <w:r>
        <w:rPr>
          <w:rFonts w:hint="eastAsia"/>
        </w:rPr>
        <w:br/>
      </w:r>
      <w:r>
        <w:rPr>
          <w:rFonts w:hint="eastAsia"/>
        </w:rPr>
        <w:t>　　　　一、仓储行业优势分析</w:t>
      </w:r>
      <w:r>
        <w:rPr>
          <w:rFonts w:hint="eastAsia"/>
        </w:rPr>
        <w:br/>
      </w:r>
      <w:r>
        <w:rPr>
          <w:rFonts w:hint="eastAsia"/>
        </w:rPr>
        <w:t>　　　　二、仓储行业劣势分析</w:t>
      </w:r>
      <w:r>
        <w:rPr>
          <w:rFonts w:hint="eastAsia"/>
        </w:rPr>
        <w:br/>
      </w:r>
      <w:r>
        <w:rPr>
          <w:rFonts w:hint="eastAsia"/>
        </w:rPr>
        <w:t>　　　　三、仓储行业机会分析</w:t>
      </w:r>
      <w:r>
        <w:rPr>
          <w:rFonts w:hint="eastAsia"/>
        </w:rPr>
        <w:br/>
      </w:r>
      <w:r>
        <w:rPr>
          <w:rFonts w:hint="eastAsia"/>
        </w:rPr>
        <w:t>　　　　四、仓储行业风险分析</w:t>
      </w:r>
      <w:r>
        <w:rPr>
          <w:rFonts w:hint="eastAsia"/>
        </w:rPr>
        <w:br/>
      </w:r>
      <w:r>
        <w:rPr>
          <w:rFonts w:hint="eastAsia"/>
        </w:rPr>
        <w:t>　　第二节 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2025-2031年中国仓储市场预测及发展建议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2025-2031年中国仓储市场预测分析</w:t>
      </w:r>
      <w:r>
        <w:rPr>
          <w:rFonts w:hint="eastAsia"/>
        </w:rPr>
        <w:br/>
      </w:r>
      <w:r>
        <w:rPr>
          <w:rFonts w:hint="eastAsia"/>
        </w:rPr>
        <w:t>　　　　一、中国仓储市场前景分析</w:t>
      </w:r>
      <w:r>
        <w:rPr>
          <w:rFonts w:hint="eastAsia"/>
        </w:rPr>
        <w:br/>
      </w:r>
      <w:r>
        <w:rPr>
          <w:rFonts w:hint="eastAsia"/>
        </w:rPr>
        <w:t>　　　　二、中国仓储发展趋势预测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2025-2031年中国仓储企业发展策略建议</w:t>
      </w:r>
      <w:r>
        <w:rPr>
          <w:rFonts w:hint="eastAsia"/>
        </w:rPr>
        <w:br/>
      </w:r>
      <w:r>
        <w:rPr>
          <w:rFonts w:hint="eastAsia"/>
        </w:rPr>
        <w:t>　　　　一、仓储企业融资策略</w:t>
      </w:r>
      <w:r>
        <w:rPr>
          <w:rFonts w:hint="eastAsia"/>
        </w:rPr>
        <w:br/>
      </w:r>
      <w:r>
        <w:rPr>
          <w:rFonts w:hint="eastAsia"/>
        </w:rPr>
        <w:t>　　　　二、仓储企业人才策略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2025-2031年中国仓储企业营销策略建议</w:t>
      </w:r>
      <w:r>
        <w:rPr>
          <w:rFonts w:hint="eastAsia"/>
        </w:rPr>
        <w:br/>
      </w:r>
      <w:r>
        <w:rPr>
          <w:rFonts w:hint="eastAsia"/>
        </w:rPr>
        <w:t>　　　　一、仓储企业定位策略</w:t>
      </w:r>
      <w:r>
        <w:rPr>
          <w:rFonts w:hint="eastAsia"/>
        </w:rPr>
        <w:br/>
      </w:r>
      <w:r>
        <w:rPr>
          <w:rFonts w:hint="eastAsia"/>
        </w:rPr>
        <w:t>　　　　二、仓储企业价格策略</w:t>
      </w:r>
      <w:r>
        <w:rPr>
          <w:rFonts w:hint="eastAsia"/>
        </w:rPr>
        <w:br/>
      </w:r>
      <w:r>
        <w:rPr>
          <w:rFonts w:hint="eastAsia"/>
        </w:rPr>
        <w:t>　　　　三、仓储企业促销策略</w:t>
      </w:r>
      <w:r>
        <w:rPr>
          <w:rFonts w:hint="eastAsia"/>
        </w:rPr>
        <w:br/>
      </w:r>
      <w:r>
        <w:rPr>
          <w:rFonts w:hint="eastAsia"/>
        </w:rPr>
        <w:t>　　第四节 中智~林 仓储行业研究结论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仓储行业历程</w:t>
      </w:r>
      <w:r>
        <w:rPr>
          <w:rFonts w:hint="eastAsia"/>
        </w:rPr>
        <w:br/>
      </w:r>
      <w:r>
        <w:rPr>
          <w:rFonts w:hint="eastAsia"/>
        </w:rPr>
        <w:t>　　图表 仓储行业生命周期</w:t>
      </w:r>
      <w:r>
        <w:rPr>
          <w:rFonts w:hint="eastAsia"/>
        </w:rPr>
        <w:br/>
      </w:r>
      <w:r>
        <w:rPr>
          <w:rFonts w:hint="eastAsia"/>
        </w:rPr>
        <w:t>　　图表 仓储行业产业链分析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2019-2024年中国仓储行业市场规模及增长情况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569a001814747" w:history="1">
        <w:r>
          <w:rPr>
            <w:rStyle w:val="Hyperlink"/>
          </w:rPr>
          <w:t>2025-2031年中国仓储行业发展研究与前景趋势预测报告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569a001814747" w:history="1">
        <w:r>
          <w:rPr>
            <w:rStyle w:val="Hyperlink"/>
          </w:rPr>
          <w:t>https://www.20087.com/2/73/CangChuFaZhanQianJingFenXi.html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热点：租小型仓库一个月多少钱、仓储服务、第三方仓储、仓储服务包括哪些方面、货架、仓储物流、自动化立体仓库、仓储管理、货运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c32eeb75e4835" w:history="1">
      <w:r>
        <w:rPr>
          <w:rStyle w:val="Hyperlink"/>
        </w:rPr>
        <w:t>2025-2031年中国仓储行业发展研究与前景趋势预测报告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angChuFaZhanQianJingFenXi.html" TargetMode="External" Id="R2ec569a00181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angChuFaZhanQianJingFenXi.html" TargetMode="External" Id="Rdabc32eeb75e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2024-10-10T00:03:00Z</dcterms:created>
  <dcterms:modified xsi:type="dcterms:W3CDTF">2024-10-10T01:03:00Z</dcterms:modified>
  <dc:subject>2025-2031年中国仓储行业发展研究与前景趋势预测报告</dc:subject>
  <dc:title>2025-2031年中国仓储行业发展研究与前景趋势预测报告</dc:title>
  <cp:keywords>2025-2031年中国仓储行业发展研究与前景趋势预测报告</cp:keywords>
  <dc:description>2025-2031年中国仓储行业发展研究与前景趋势预测报告</dc:description>
</cp:coreProperties>
</file>