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53634ae4e49b2" w:history="1">
              <w:r>
                <w:rPr>
                  <w:rStyle w:val="Hyperlink"/>
                </w:rPr>
                <w:t>2025-2031年中国手机研发行业现状深度调研及发展趋势报告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53634ae4e49b2" w:history="1">
              <w:r>
                <w:rPr>
                  <w:rStyle w:val="Hyperlink"/>
                </w:rPr>
                <w:t>2025-2031年中国手机研发行业现状深度调研及发展趋势报告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53634ae4e49b2" w:history="1">
                <w:r>
                  <w:rPr>
                    <w:rStyle w:val="Hyperlink"/>
                  </w:rPr>
                  <w:t>https://www.20087.com/2/33/ShouJiYanFaFaZhanQuShiFenXi.html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研发是一个高度竞争的行业，不仅具备通话、短信等基本功能，还集成了高清摄像头、高速互联网接入、移动支付等众多功能。随着5G网络的商用化，智能手机的传输速率和延迟得到了极大改善，为用户带来了更加流畅的使用体验。此外，随着人工智能技术的应用，智能手机的语音助手、图像识别等功能更加智能，提升了用户的交互体验。同时，为了满足不同用户群体的需求，手机厂商不断推出差异化的产品，如游戏手机、摄影手机等。</w:t>
      </w:r>
      <w:r>
        <w:rPr>
          <w:rFonts w:hint="eastAsia"/>
        </w:rPr>
        <w:br/>
      </w:r>
      <w:r>
        <w:rPr>
          <w:rFonts w:hint="eastAsia"/>
        </w:rPr>
        <w:t>　　未来，手机研发将更加注重技术创新与用户体验。通过引入6G通信技术，未来的智能手机将实现更快的数据传输速度和更低的延迟，支持更多实时应用场景。同时，随着可穿戴设备的普及，智能手机将更加紧密地与其他智能设备互联，形成更加完整的生态系统。此外，随着虚拟现实（VR）和增强现实（AR）技术的发展，智能手机将能够提供更加沉浸式的娱乐体验。随着技术的不断进步，智能手机将成为连接数字世界与现实世界的桥梁，为用户带来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53634ae4e49b2" w:history="1">
        <w:r>
          <w:rPr>
            <w:rStyle w:val="Hyperlink"/>
          </w:rPr>
          <w:t>2025-2031年中国手机研发行业现状深度调研及发展趋势报告</w:t>
        </w:r>
      </w:hyperlink>
      <w:r>
        <w:rPr>
          <w:rFonts w:hint="eastAsia"/>
        </w:rPr>
        <w:t>》依托权威数据资源与长期市场监测，系统分析了手机研发行业的市场规模、市场需求及产业链结构，深入探讨了手机研发价格变动与细分市场特征。报告科学预测了手机研发市场前景及未来发展趋势，重点剖析了行业集中度、竞争格局及重点企业的市场地位，并通过SWOT分析揭示了手机研发行业机遇与潜在风险。报告为投资者及业内企业提供了全面的市场洞察与决策参考，助力把握手机研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2020-2025年中国4G手机市场整体发展状况</w:t>
      </w:r>
      <w:r>
        <w:rPr>
          <w:rFonts w:hint="eastAsia"/>
        </w:rPr>
        <w:br/>
      </w:r>
      <w:r>
        <w:rPr>
          <w:rFonts w:hint="eastAsia"/>
        </w:rPr>
        <w:t>　　1.1 4G手机市场规模与增长</w:t>
      </w:r>
      <w:r>
        <w:rPr>
          <w:rFonts w:hint="eastAsia"/>
        </w:rPr>
        <w:br/>
      </w:r>
      <w:r>
        <w:rPr>
          <w:rFonts w:hint="eastAsia"/>
        </w:rPr>
        <w:t>　　　　1.1.1 市场规模与增长</w:t>
      </w:r>
      <w:r>
        <w:rPr>
          <w:rFonts w:hint="eastAsia"/>
        </w:rPr>
        <w:br/>
      </w:r>
      <w:r>
        <w:rPr>
          <w:rFonts w:hint="eastAsia"/>
        </w:rPr>
        <w:t>　　　　1.1.2 用户规模与增长</w:t>
      </w:r>
      <w:r>
        <w:rPr>
          <w:rFonts w:hint="eastAsia"/>
        </w:rPr>
        <w:br/>
      </w:r>
      <w:r>
        <w:rPr>
          <w:rFonts w:hint="eastAsia"/>
        </w:rPr>
        <w:t>　　　　1.1.3 市场基本特点</w:t>
      </w:r>
      <w:r>
        <w:rPr>
          <w:rFonts w:hint="eastAsia"/>
        </w:rPr>
        <w:br/>
      </w:r>
      <w:r>
        <w:rPr>
          <w:rFonts w:hint="eastAsia"/>
        </w:rPr>
        <w:t>　　1.2 2020-2025年各手机厂商3G手机市场份额及发展状况</w:t>
      </w:r>
      <w:r>
        <w:rPr>
          <w:rFonts w:hint="eastAsia"/>
        </w:rPr>
        <w:br/>
      </w:r>
      <w:r>
        <w:rPr>
          <w:rFonts w:hint="eastAsia"/>
        </w:rPr>
        <w:t>　　　　1.2.1 各个手机厂商市场份额</w:t>
      </w:r>
      <w:r>
        <w:rPr>
          <w:rFonts w:hint="eastAsia"/>
        </w:rPr>
        <w:br/>
      </w:r>
      <w:r>
        <w:rPr>
          <w:rFonts w:hint="eastAsia"/>
        </w:rPr>
        <w:t>　　　　1.2.2 不同价格段厂商份额</w:t>
      </w:r>
      <w:r>
        <w:rPr>
          <w:rFonts w:hint="eastAsia"/>
        </w:rPr>
        <w:br/>
      </w:r>
      <w:r>
        <w:rPr>
          <w:rFonts w:hint="eastAsia"/>
        </w:rPr>
        <w:t>　　　　1.2.3 畅销机型特点</w:t>
      </w:r>
      <w:r>
        <w:rPr>
          <w:rFonts w:hint="eastAsia"/>
        </w:rPr>
        <w:br/>
      </w:r>
      <w:r>
        <w:rPr>
          <w:rFonts w:hint="eastAsia"/>
        </w:rPr>
        <w:t>　　1.3 2020-2025年G智能手机市场发展特点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2020-2025年中国手机厂商整体研发状况</w:t>
      </w:r>
      <w:r>
        <w:rPr>
          <w:rFonts w:hint="eastAsia"/>
        </w:rPr>
        <w:br/>
      </w:r>
      <w:r>
        <w:rPr>
          <w:rFonts w:hint="eastAsia"/>
        </w:rPr>
        <w:t>　　2.1 手机研发市场规模概要</w:t>
      </w:r>
      <w:r>
        <w:rPr>
          <w:rFonts w:hint="eastAsia"/>
        </w:rPr>
        <w:br/>
      </w:r>
      <w:r>
        <w:rPr>
          <w:rFonts w:hint="eastAsia"/>
        </w:rPr>
        <w:t>　　　　2.1.1 定义</w:t>
      </w:r>
      <w:r>
        <w:rPr>
          <w:rFonts w:hint="eastAsia"/>
        </w:rPr>
        <w:br/>
      </w:r>
      <w:r>
        <w:rPr>
          <w:rFonts w:hint="eastAsia"/>
        </w:rPr>
        <w:t>　　　　2.1.2 内涵及外延</w:t>
      </w:r>
      <w:r>
        <w:rPr>
          <w:rFonts w:hint="eastAsia"/>
        </w:rPr>
        <w:br/>
      </w:r>
      <w:r>
        <w:rPr>
          <w:rFonts w:hint="eastAsia"/>
        </w:rPr>
        <w:t>　　2.2 . 全球及中国市场规模</w:t>
      </w:r>
      <w:r>
        <w:rPr>
          <w:rFonts w:hint="eastAsia"/>
        </w:rPr>
        <w:br/>
      </w:r>
      <w:r>
        <w:rPr>
          <w:rFonts w:hint="eastAsia"/>
        </w:rPr>
        <w:t>　　　　2.2.1 全球手机厂商研发市场规模</w:t>
      </w:r>
      <w:r>
        <w:rPr>
          <w:rFonts w:hint="eastAsia"/>
        </w:rPr>
        <w:br/>
      </w:r>
      <w:r>
        <w:rPr>
          <w:rFonts w:hint="eastAsia"/>
        </w:rPr>
        <w:t>　　　　2.2.2 中国手机厂商研发市场规模</w:t>
      </w:r>
      <w:r>
        <w:rPr>
          <w:rFonts w:hint="eastAsia"/>
        </w:rPr>
        <w:br/>
      </w:r>
      <w:r>
        <w:rPr>
          <w:rFonts w:hint="eastAsia"/>
        </w:rPr>
        <w:t>　　　　2.2.3 重点厂商在华手机研发市场规模</w:t>
      </w:r>
      <w:r>
        <w:rPr>
          <w:rFonts w:hint="eastAsia"/>
        </w:rPr>
        <w:br/>
      </w:r>
      <w:r>
        <w:rPr>
          <w:rFonts w:hint="eastAsia"/>
        </w:rPr>
        <w:t>　　　　2.2.4 整体市场发展特点及趋势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国产重点手机厂商在华手机研发状况</w:t>
      </w:r>
      <w:r>
        <w:rPr>
          <w:rFonts w:hint="eastAsia"/>
        </w:rPr>
        <w:br/>
      </w:r>
      <w:r>
        <w:rPr>
          <w:rFonts w:hint="eastAsia"/>
        </w:rPr>
        <w:t>　　3.1 华为</w:t>
      </w:r>
      <w:r>
        <w:rPr>
          <w:rFonts w:hint="eastAsia"/>
        </w:rPr>
        <w:br/>
      </w:r>
      <w:r>
        <w:rPr>
          <w:rFonts w:hint="eastAsia"/>
        </w:rPr>
        <w:t>　　　　3.1.1 全球组织架构</w:t>
      </w:r>
      <w:r>
        <w:rPr>
          <w:rFonts w:hint="eastAsia"/>
        </w:rPr>
        <w:br/>
      </w:r>
      <w:r>
        <w:rPr>
          <w:rFonts w:hint="eastAsia"/>
        </w:rPr>
        <w:t>　　　　3.1.1 .1 全球组织架构</w:t>
      </w:r>
      <w:r>
        <w:rPr>
          <w:rFonts w:hint="eastAsia"/>
        </w:rPr>
        <w:br/>
      </w:r>
      <w:r>
        <w:rPr>
          <w:rFonts w:hint="eastAsia"/>
        </w:rPr>
        <w:t>　　　　3.1.1 .2 全球研发组织架构</w:t>
      </w:r>
      <w:r>
        <w:rPr>
          <w:rFonts w:hint="eastAsia"/>
        </w:rPr>
        <w:br/>
      </w:r>
      <w:r>
        <w:rPr>
          <w:rFonts w:hint="eastAsia"/>
        </w:rPr>
        <w:t>　　　　3.1.2 全球整体研发策略</w:t>
      </w:r>
      <w:r>
        <w:rPr>
          <w:rFonts w:hint="eastAsia"/>
        </w:rPr>
        <w:br/>
      </w:r>
      <w:r>
        <w:rPr>
          <w:rFonts w:hint="eastAsia"/>
        </w:rPr>
        <w:t>　　　　3.1.2 .1 全球终端策略</w:t>
      </w:r>
      <w:r>
        <w:rPr>
          <w:rFonts w:hint="eastAsia"/>
        </w:rPr>
        <w:br/>
      </w:r>
      <w:r>
        <w:rPr>
          <w:rFonts w:hint="eastAsia"/>
        </w:rPr>
        <w:t>　　　　3.1.2 .2 全球移动互联网策略</w:t>
      </w:r>
      <w:r>
        <w:rPr>
          <w:rFonts w:hint="eastAsia"/>
        </w:rPr>
        <w:br/>
      </w:r>
      <w:r>
        <w:rPr>
          <w:rFonts w:hint="eastAsia"/>
        </w:rPr>
        <w:t>　　　　3.1.2 .3 全球云计算策略</w:t>
      </w:r>
      <w:r>
        <w:rPr>
          <w:rFonts w:hint="eastAsia"/>
        </w:rPr>
        <w:br/>
      </w:r>
      <w:r>
        <w:rPr>
          <w:rFonts w:hint="eastAsia"/>
        </w:rPr>
        <w:t>　　　　3.1.2 .4 全球B2B策略</w:t>
      </w:r>
      <w:r>
        <w:rPr>
          <w:rFonts w:hint="eastAsia"/>
        </w:rPr>
        <w:br/>
      </w:r>
      <w:r>
        <w:rPr>
          <w:rFonts w:hint="eastAsia"/>
        </w:rPr>
        <w:t>　　　　3.1.3 在华组织架构</w:t>
      </w:r>
      <w:r>
        <w:rPr>
          <w:rFonts w:hint="eastAsia"/>
        </w:rPr>
        <w:br/>
      </w:r>
      <w:r>
        <w:rPr>
          <w:rFonts w:hint="eastAsia"/>
        </w:rPr>
        <w:t>　　　　3.1.3 .1 在华组织架构</w:t>
      </w:r>
      <w:r>
        <w:rPr>
          <w:rFonts w:hint="eastAsia"/>
        </w:rPr>
        <w:br/>
      </w:r>
      <w:r>
        <w:rPr>
          <w:rFonts w:hint="eastAsia"/>
        </w:rPr>
        <w:t>　　　　3.1.3 .2 在华研发组织架构</w:t>
      </w:r>
      <w:r>
        <w:rPr>
          <w:rFonts w:hint="eastAsia"/>
        </w:rPr>
        <w:br/>
      </w:r>
      <w:r>
        <w:rPr>
          <w:rFonts w:hint="eastAsia"/>
        </w:rPr>
        <w:t>　　　　3.1.4 在华研发策略和研发重点</w:t>
      </w:r>
      <w:r>
        <w:rPr>
          <w:rFonts w:hint="eastAsia"/>
        </w:rPr>
        <w:br/>
      </w:r>
      <w:r>
        <w:rPr>
          <w:rFonts w:hint="eastAsia"/>
        </w:rPr>
        <w:t>　　　　3.1.4 .1 在华终端策略</w:t>
      </w:r>
      <w:r>
        <w:rPr>
          <w:rFonts w:hint="eastAsia"/>
        </w:rPr>
        <w:br/>
      </w:r>
      <w:r>
        <w:rPr>
          <w:rFonts w:hint="eastAsia"/>
        </w:rPr>
        <w:t>　　　　3.1.4 .2 在华移动互联网策略</w:t>
      </w:r>
      <w:r>
        <w:rPr>
          <w:rFonts w:hint="eastAsia"/>
        </w:rPr>
        <w:br/>
      </w:r>
      <w:r>
        <w:rPr>
          <w:rFonts w:hint="eastAsia"/>
        </w:rPr>
        <w:t>　　　　3.1.4 .3 在华云计算策略</w:t>
      </w:r>
      <w:r>
        <w:rPr>
          <w:rFonts w:hint="eastAsia"/>
        </w:rPr>
        <w:br/>
      </w:r>
      <w:r>
        <w:rPr>
          <w:rFonts w:hint="eastAsia"/>
        </w:rPr>
        <w:t>　　　　3.1.4 .4 在华B2B策略</w:t>
      </w:r>
      <w:r>
        <w:rPr>
          <w:rFonts w:hint="eastAsia"/>
        </w:rPr>
        <w:br/>
      </w:r>
      <w:r>
        <w:rPr>
          <w:rFonts w:hint="eastAsia"/>
        </w:rPr>
        <w:t>　　　　3.1.5 在华研发基地及研发内容</w:t>
      </w:r>
      <w:r>
        <w:rPr>
          <w:rFonts w:hint="eastAsia"/>
        </w:rPr>
        <w:br/>
      </w:r>
      <w:r>
        <w:rPr>
          <w:rFonts w:hint="eastAsia"/>
        </w:rPr>
        <w:t>　　　　3.1.5 .1 在华研发基地基本情况</w:t>
      </w:r>
      <w:r>
        <w:rPr>
          <w:rFonts w:hint="eastAsia"/>
        </w:rPr>
        <w:br/>
      </w:r>
      <w:r>
        <w:rPr>
          <w:rFonts w:hint="eastAsia"/>
        </w:rPr>
        <w:t>　　　　3.1.5 .2 在华研发基地研发内容及人员配备</w:t>
      </w:r>
      <w:r>
        <w:rPr>
          <w:rFonts w:hint="eastAsia"/>
        </w:rPr>
        <w:br/>
      </w:r>
      <w:r>
        <w:rPr>
          <w:rFonts w:hint="eastAsia"/>
        </w:rPr>
        <w:t>　　　　3.1.6 在华研发资金及人员投入</w:t>
      </w:r>
      <w:r>
        <w:rPr>
          <w:rFonts w:hint="eastAsia"/>
        </w:rPr>
        <w:br/>
      </w:r>
      <w:r>
        <w:rPr>
          <w:rFonts w:hint="eastAsia"/>
        </w:rPr>
        <w:t>　　　　3.1.6 .1 在华研发资金投入</w:t>
      </w:r>
      <w:r>
        <w:rPr>
          <w:rFonts w:hint="eastAsia"/>
        </w:rPr>
        <w:br/>
      </w:r>
      <w:r>
        <w:rPr>
          <w:rFonts w:hint="eastAsia"/>
        </w:rPr>
        <w:t>　　　　3.1.6 .2 在华研发人员投入</w:t>
      </w:r>
      <w:r>
        <w:rPr>
          <w:rFonts w:hint="eastAsia"/>
        </w:rPr>
        <w:br/>
      </w:r>
      <w:r>
        <w:rPr>
          <w:rFonts w:hint="eastAsia"/>
        </w:rPr>
        <w:t>　　　　3.1.6 .3 在华专利情况</w:t>
      </w:r>
      <w:r>
        <w:rPr>
          <w:rFonts w:hint="eastAsia"/>
        </w:rPr>
        <w:br/>
      </w:r>
      <w:r>
        <w:rPr>
          <w:rFonts w:hint="eastAsia"/>
        </w:rPr>
        <w:t>　　　　3.1.6 .4 在华合作情况</w:t>
      </w:r>
      <w:r>
        <w:rPr>
          <w:rFonts w:hint="eastAsia"/>
        </w:rPr>
        <w:br/>
      </w:r>
      <w:r>
        <w:rPr>
          <w:rFonts w:hint="eastAsia"/>
        </w:rPr>
        <w:t>　　3.2 中兴</w:t>
      </w:r>
      <w:r>
        <w:rPr>
          <w:rFonts w:hint="eastAsia"/>
        </w:rPr>
        <w:br/>
      </w:r>
      <w:r>
        <w:rPr>
          <w:rFonts w:hint="eastAsia"/>
        </w:rPr>
        <w:t>　　　　3.2.1 全球组织架构</w:t>
      </w:r>
      <w:r>
        <w:rPr>
          <w:rFonts w:hint="eastAsia"/>
        </w:rPr>
        <w:br/>
      </w:r>
      <w:r>
        <w:rPr>
          <w:rFonts w:hint="eastAsia"/>
        </w:rPr>
        <w:t>　　　　3.2.2 全球整体研发策略</w:t>
      </w:r>
      <w:r>
        <w:rPr>
          <w:rFonts w:hint="eastAsia"/>
        </w:rPr>
        <w:br/>
      </w:r>
      <w:r>
        <w:rPr>
          <w:rFonts w:hint="eastAsia"/>
        </w:rPr>
        <w:t>　　　　3.2.3 在华组织架构</w:t>
      </w:r>
      <w:r>
        <w:rPr>
          <w:rFonts w:hint="eastAsia"/>
        </w:rPr>
        <w:br/>
      </w:r>
      <w:r>
        <w:rPr>
          <w:rFonts w:hint="eastAsia"/>
        </w:rPr>
        <w:t>　　　　3.2.4 在华研发策略和研发重点</w:t>
      </w:r>
      <w:r>
        <w:rPr>
          <w:rFonts w:hint="eastAsia"/>
        </w:rPr>
        <w:br/>
      </w:r>
      <w:r>
        <w:rPr>
          <w:rFonts w:hint="eastAsia"/>
        </w:rPr>
        <w:t>　　3.3 联想</w:t>
      </w:r>
      <w:r>
        <w:rPr>
          <w:rFonts w:hint="eastAsia"/>
        </w:rPr>
        <w:br/>
      </w:r>
      <w:r>
        <w:rPr>
          <w:rFonts w:hint="eastAsia"/>
        </w:rPr>
        <w:t>　　　　3.3.1 全球组织架构</w:t>
      </w:r>
      <w:r>
        <w:rPr>
          <w:rFonts w:hint="eastAsia"/>
        </w:rPr>
        <w:br/>
      </w:r>
      <w:r>
        <w:rPr>
          <w:rFonts w:hint="eastAsia"/>
        </w:rPr>
        <w:t>　　　　3.3.2 全球整体研发策略</w:t>
      </w:r>
      <w:r>
        <w:rPr>
          <w:rFonts w:hint="eastAsia"/>
        </w:rPr>
        <w:br/>
      </w:r>
      <w:r>
        <w:rPr>
          <w:rFonts w:hint="eastAsia"/>
        </w:rPr>
        <w:t>　　　　3.3.3 在华组织架构</w:t>
      </w:r>
      <w:r>
        <w:rPr>
          <w:rFonts w:hint="eastAsia"/>
        </w:rPr>
        <w:br/>
      </w:r>
      <w:r>
        <w:rPr>
          <w:rFonts w:hint="eastAsia"/>
        </w:rPr>
        <w:t>　　　　3.3.4 在华研发策略和研发重点</w:t>
      </w:r>
      <w:r>
        <w:rPr>
          <w:rFonts w:hint="eastAsia"/>
        </w:rPr>
        <w:br/>
      </w:r>
      <w:r>
        <w:rPr>
          <w:rFonts w:hint="eastAsia"/>
        </w:rPr>
        <w:t>　　3.4 酷派</w:t>
      </w:r>
      <w:r>
        <w:rPr>
          <w:rFonts w:hint="eastAsia"/>
        </w:rPr>
        <w:br/>
      </w:r>
      <w:r>
        <w:rPr>
          <w:rFonts w:hint="eastAsia"/>
        </w:rPr>
        <w:t>　　　　3.4.1 全球组织架构</w:t>
      </w:r>
      <w:r>
        <w:rPr>
          <w:rFonts w:hint="eastAsia"/>
        </w:rPr>
        <w:br/>
      </w:r>
      <w:r>
        <w:rPr>
          <w:rFonts w:hint="eastAsia"/>
        </w:rPr>
        <w:t>　　　　3.4.2 全球整体研发策略</w:t>
      </w:r>
      <w:r>
        <w:rPr>
          <w:rFonts w:hint="eastAsia"/>
        </w:rPr>
        <w:br/>
      </w:r>
      <w:r>
        <w:rPr>
          <w:rFonts w:hint="eastAsia"/>
        </w:rPr>
        <w:t>　　　　3.4.3 在华组织架构</w:t>
      </w:r>
      <w:r>
        <w:rPr>
          <w:rFonts w:hint="eastAsia"/>
        </w:rPr>
        <w:br/>
      </w:r>
      <w:r>
        <w:rPr>
          <w:rFonts w:hint="eastAsia"/>
        </w:rPr>
        <w:t>　　　　3.4.4 在华研发策略和研发重点</w:t>
      </w:r>
      <w:r>
        <w:rPr>
          <w:rFonts w:hint="eastAsia"/>
        </w:rPr>
        <w:br/>
      </w:r>
      <w:r>
        <w:rPr>
          <w:rFonts w:hint="eastAsia"/>
        </w:rPr>
        <w:t>　　3.5 HTC</w:t>
      </w:r>
      <w:r>
        <w:rPr>
          <w:rFonts w:hint="eastAsia"/>
        </w:rPr>
        <w:br/>
      </w:r>
      <w:r>
        <w:rPr>
          <w:rFonts w:hint="eastAsia"/>
        </w:rPr>
        <w:t>　　　　3.5.1 全球组织架构</w:t>
      </w:r>
      <w:r>
        <w:rPr>
          <w:rFonts w:hint="eastAsia"/>
        </w:rPr>
        <w:br/>
      </w:r>
      <w:r>
        <w:rPr>
          <w:rFonts w:hint="eastAsia"/>
        </w:rPr>
        <w:t>　　　　3.5.2 全球整体研发策略</w:t>
      </w:r>
      <w:r>
        <w:rPr>
          <w:rFonts w:hint="eastAsia"/>
        </w:rPr>
        <w:br/>
      </w:r>
      <w:r>
        <w:rPr>
          <w:rFonts w:hint="eastAsia"/>
        </w:rPr>
        <w:t>　　　　3.5.3 在华组织架构</w:t>
      </w:r>
      <w:r>
        <w:rPr>
          <w:rFonts w:hint="eastAsia"/>
        </w:rPr>
        <w:br/>
      </w:r>
      <w:r>
        <w:rPr>
          <w:rFonts w:hint="eastAsia"/>
        </w:rPr>
        <w:t>　　　　3.5.4 在华研发策略和研发重点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中~智林~：国产重点厂商研发实力评估及趋势研究</w:t>
      </w:r>
      <w:r>
        <w:rPr>
          <w:rFonts w:hint="eastAsia"/>
        </w:rPr>
        <w:br/>
      </w:r>
      <w:r>
        <w:rPr>
          <w:rFonts w:hint="eastAsia"/>
        </w:rPr>
        <w:t>　　4.1 研发实力评估模型及方法</w:t>
      </w:r>
      <w:r>
        <w:rPr>
          <w:rFonts w:hint="eastAsia"/>
        </w:rPr>
        <w:br/>
      </w:r>
      <w:r>
        <w:rPr>
          <w:rFonts w:hint="eastAsia"/>
        </w:rPr>
        <w:t>　　　　4.1.1 评估模型</w:t>
      </w:r>
      <w:r>
        <w:rPr>
          <w:rFonts w:hint="eastAsia"/>
        </w:rPr>
        <w:br/>
      </w:r>
      <w:r>
        <w:rPr>
          <w:rFonts w:hint="eastAsia"/>
        </w:rPr>
        <w:t>　　　　4.1.2 评估指标及定义</w:t>
      </w:r>
      <w:r>
        <w:rPr>
          <w:rFonts w:hint="eastAsia"/>
        </w:rPr>
        <w:br/>
      </w:r>
      <w:r>
        <w:rPr>
          <w:rFonts w:hint="eastAsia"/>
        </w:rPr>
        <w:t>　　4.2 厂商研发实力评估</w:t>
      </w:r>
      <w:r>
        <w:rPr>
          <w:rFonts w:hint="eastAsia"/>
        </w:rPr>
        <w:br/>
      </w:r>
      <w:r>
        <w:rPr>
          <w:rFonts w:hint="eastAsia"/>
        </w:rPr>
        <w:t>　　　　4.2.1 特点</w:t>
      </w:r>
      <w:r>
        <w:rPr>
          <w:rFonts w:hint="eastAsia"/>
        </w:rPr>
        <w:br/>
      </w:r>
      <w:r>
        <w:rPr>
          <w:rFonts w:hint="eastAsia"/>
        </w:rPr>
        <w:t>　　　　4.2.2 优势</w:t>
      </w:r>
      <w:r>
        <w:rPr>
          <w:rFonts w:hint="eastAsia"/>
        </w:rPr>
        <w:br/>
      </w:r>
      <w:r>
        <w:rPr>
          <w:rFonts w:hint="eastAsia"/>
        </w:rPr>
        <w:t>　　　　4.2.3 不足</w:t>
      </w:r>
      <w:r>
        <w:rPr>
          <w:rFonts w:hint="eastAsia"/>
        </w:rPr>
        <w:br/>
      </w:r>
      <w:r>
        <w:rPr>
          <w:rFonts w:hint="eastAsia"/>
        </w:rPr>
        <w:t>　　4.3 在华研发趋势分析</w:t>
      </w:r>
      <w:r>
        <w:rPr>
          <w:rFonts w:hint="eastAsia"/>
        </w:rPr>
        <w:br/>
      </w:r>
      <w:r>
        <w:rPr>
          <w:rFonts w:hint="eastAsia"/>
        </w:rPr>
        <w:t>　　　　4.3.1 下一步趋势分析</w:t>
      </w:r>
      <w:r>
        <w:rPr>
          <w:rFonts w:hint="eastAsia"/>
        </w:rPr>
        <w:br/>
      </w:r>
      <w:r>
        <w:rPr>
          <w:rFonts w:hint="eastAsia"/>
        </w:rPr>
        <w:t>　　　　4.3.2 研发重点方向预测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手机研发行业历程</w:t>
      </w:r>
      <w:r>
        <w:rPr>
          <w:rFonts w:hint="eastAsia"/>
        </w:rPr>
        <w:br/>
      </w:r>
      <w:r>
        <w:rPr>
          <w:rFonts w:hint="eastAsia"/>
        </w:rPr>
        <w:t>　　图表 手机研发行业生命周期</w:t>
      </w:r>
      <w:r>
        <w:rPr>
          <w:rFonts w:hint="eastAsia"/>
        </w:rPr>
        <w:br/>
      </w:r>
      <w:r>
        <w:rPr>
          <w:rFonts w:hint="eastAsia"/>
        </w:rPr>
        <w:t>　　图表 手机研发行业产业链分析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2020-2025年手机研发行业市场容量统计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2020-2025年中国手机研发行业市场规模及增长情况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2020-2025年中国手机研发行业销售收入分析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2020-2025年中国手机研发行业盈利情况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2020-2025年中国手机研发行业利润总额分析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2020-2025年中国手机研发行业企业数量情况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2020-2025年中国手机研发行业企业平均规模情况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2020-2025年中国手机研发行业竞争力分析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2020-2025年中国手机研发行业盈利能力分析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2020-2025年中国手机研发行业运营能力分析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2020-2025年中国手机研发行业偿债能力分析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2020-2025年中国手机研发行业发展能力分析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2020-2025年中国手机研发行业经营效益分析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**地区手机研发市场规模及增长情况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**地区手机研发行业市场需求情况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**地区手机研发市场规模及增长情况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**地区手机研发行业市场需求情况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**地区手机研发市场规模及增长情况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**地区手机研发行业市场需求情况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手机研发重点企业（一）基本信息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手机研发重点企业（一）经营情况分析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手机研发重点企业（一）盈利能力情况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手机研发重点企业（一）偿债能力情况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手机研发重点企业（一）运营能力情况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手机研发重点企业（一）成长能力情况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手机研发重点企业（二）基本信息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手机研发重点企业（二）经营情况分析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手机研发重点企业（二）盈利能力情况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手机研发重点企业（二）偿债能力情况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手机研发重点企业（二）运营能力情况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手机研发重点企业（二）成长能力情况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2025-2031年中国手机研发行业市场容量预测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2025-2031年中国手机研发行业市场规模预测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2025-2031年中国手机研发市场前景分析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2025-2031年中国手机研发行业发展趋势预测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53634ae4e49b2" w:history="1">
        <w:r>
          <w:rPr>
            <w:rStyle w:val="Hyperlink"/>
          </w:rPr>
          <w:t>2025-2031年中国手机研发行业现状深度调研及发展趋势报告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53634ae4e49b2" w:history="1">
        <w:r>
          <w:rPr>
            <w:rStyle w:val="Hyperlink"/>
          </w:rPr>
          <w:t>https://www.20087.com/2/33/ShouJiYanFaFaZhanQuShiFenXi.html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热点：手机研发流程、手机研发工资待遇、研发手机要学什么专业、手机研发的时间、手机画图纸平面图、手机研发投入排名、手机研发工资待遇、手机研发游戏、ai产品有哪些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f45dae5b84ee7" w:history="1">
      <w:r>
        <w:rPr>
          <w:rStyle w:val="Hyperlink"/>
        </w:rPr>
        <w:t>2025-2031年中国手机研发行业现状深度调研及发展趋势报告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houJiYanFaFaZhanQuShiFenXi.html" TargetMode="External" Id="Rf4553634ae4e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houJiYanFaFaZhanQuShiFenXi.html" TargetMode="External" Id="R3f2f45dae5b8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2025-05-09T00:15:00Z</dcterms:created>
  <dcterms:modified xsi:type="dcterms:W3CDTF">2025-05-09T01:15:00Z</dcterms:modified>
  <dc:subject>2025-2031年中国手机研发行业现状深度调研及发展趋势报告</dc:subject>
  <dc:title>2025-2031年中国手机研发行业现状深度调研及发展趋势报告</dc:title>
  <cp:keywords>2025-2031年中国手机研发行业现状深度调研及发展趋势报告</cp:keywords>
  <dc:description>2025-2031年中国手机研发行业现状深度调研及发展趋势报告</dc:description>
</cp:coreProperties>
</file>