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c8a285ecd4e65" w:history="1">
              <w:r>
                <w:rPr>
                  <w:rStyle w:val="Hyperlink"/>
                </w:rPr>
                <w:t>2026-2032年全球与中国手机镜头组件行业市场分析及前景趋势报告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c8a285ecd4e65" w:history="1">
              <w:r>
                <w:rPr>
                  <w:rStyle w:val="Hyperlink"/>
                </w:rPr>
                <w:t>2026-2032年全球与中国手机镜头组件行业市场分析及前景趋势报告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c8a285ecd4e65" w:history="1">
                <w:r>
                  <w:rPr>
                    <w:rStyle w:val="Hyperlink"/>
                  </w:rPr>
                  <w:t>https://www.20087.com/2/53/ShouJiJingTouZuJianHangYeQianJing.html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镜头组件是移动影像系统的核心光学模组，已从单摄发展为多摄融合架构，涵盖广角、超广角、长焦及微距等多种功能单元。当前高端产品普遍采用6–7片高折射率玻璃或塑料非球面镜片，配合蓝玻璃红外截止滤光片与金属支架，以校正色差、畸变并提升透光率。在计算摄影驱动下，镜头需与图像传感器、ISP紧密协同，支持相位对焦（PDAF）、光学防抖（OIS）及夜景多帧合成。潜望式长焦结构通过棱镜折射实现5倍以上光学变焦，成为旗舰机型标配。然而，在超薄机身约束下，镜片堆叠空间受限，且多摄一致性校准复杂度高，影响成像体验统一性。</w:t>
      </w:r>
      <w:r>
        <w:rPr>
          <w:rFonts w:hint="eastAsia"/>
        </w:rPr>
        <w:br/>
      </w:r>
      <w:r>
        <w:rPr>
          <w:rFonts w:hint="eastAsia"/>
        </w:rPr>
        <w:t>　　未来，手机镜头组件将向计算光学、材料革新与功能集成突破。液态镜头或MEMS微调焦技术将实现连续无级变焦，消除多摄切换断层；超表面（Metasurface）光学元件有望以单层结构替代多片镜组，大幅减薄模组厚度。在感知维度，偏振成像或光谱滤光片将拓展至材质识别与健康监测应用。此外，环保材料（如生物基树脂）与可回收金属框架将响应绿色供应链要求。长远看，手机镜头组件将从“成像通道”升级为“多维感知前端”，在AR导航、皮肤分析及环境交互中构建超越人眼的视觉能力，成为移动终端通往物理世界数字孪生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c8a285ecd4e65" w:history="1">
        <w:r>
          <w:rPr>
            <w:rStyle w:val="Hyperlink"/>
          </w:rPr>
          <w:t>2026-2032年全球与中国手机镜头组件行业市场分析及前景趋势报告</w:t>
        </w:r>
      </w:hyperlink>
      <w:r>
        <w:rPr>
          <w:rFonts w:hint="eastAsia"/>
        </w:rPr>
        <w:t>》基于国家统计局、行业协会等详实数据，结合全面市场调研，系统分析了手机镜头组件行业的市场规模、技术现状及未来发展方向。报告从经济环境、政策导向等角度出发，深入探讨了手机镜头组件行业发展趋势、竞争格局及重点企业的战略布局，同时对手机镜头组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按产品类型细分，全球手机镜头组件市场规模2021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定焦镜头</w:t>
      </w:r>
      <w:r>
        <w:rPr>
          <w:rFonts w:hint="eastAsia"/>
        </w:rPr>
        <w:br/>
      </w:r>
      <w:r>
        <w:rPr>
          <w:rFonts w:hint="eastAsia"/>
        </w:rPr>
        <w:t>　　　　1.3.3 变焦镜头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按应用细分，全球手机镜头组件市场规模2021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安防监控</w:t>
      </w:r>
      <w:r>
        <w:rPr>
          <w:rFonts w:hint="eastAsia"/>
        </w:rPr>
        <w:br/>
      </w:r>
      <w:r>
        <w:rPr>
          <w:rFonts w:hint="eastAsia"/>
        </w:rPr>
        <w:t>　　　　1.4.4 医疗影像</w:t>
      </w:r>
      <w:r>
        <w:rPr>
          <w:rFonts w:hint="eastAsia"/>
        </w:rPr>
        <w:br/>
      </w:r>
      <w:r>
        <w:rPr>
          <w:rFonts w:hint="eastAsia"/>
        </w:rPr>
        <w:t>　　　　1.4.5 工业视觉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手机镜头组件行业发展总体概况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手机镜头组件行业发展主要特点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手机镜头组件行业发展影响因素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手机镜头组件有利因素</w:t>
      </w:r>
      <w:r>
        <w:rPr>
          <w:rFonts w:hint="eastAsia"/>
        </w:rPr>
        <w:br/>
      </w:r>
      <w:r>
        <w:rPr>
          <w:rFonts w:hint="eastAsia"/>
        </w:rPr>
        <w:t>　　　　1.5.3 .2 手机镜头组件不利因素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全球市场，近三年手机镜头组件主要企业占有率及排名（按销量）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手机镜头组件主要企业在国际市场占有率（按销量，2023-2026）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2025年手机镜头组件主要企业在国际市场排名（按销量）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全球市场主要企业手机镜头组件销量（2023-2026）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全球市场，近三年手机镜头组件主要企业占有率及排名（按收入）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手机镜头组件主要企业在国际市场占有率（按收入，2023-2026）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2025年手机镜头组件主要企业在国际市场排名（按收入）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全球市场主要企业手机镜头组件销售收入（2023-2026）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全球市场主要企业手机镜头组件销售价格（2023-2026）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中国市场，近三年手机镜头组件主要企业占有率及排名（按销量）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手机镜头组件主要企业在中国市场占有率（按销量，2023-2026）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2025年手机镜头组件主要企业在中国市场排名（按销量）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中国市场主要企业手机镜头组件销量（2023-2026）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中国市场，近三年手机镜头组件主要企业占有率及排名（按收入）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手机镜头组件主要企业在中国市场占有率（按收入，2023-2026）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2025年手机镜头组件主要企业在中国市场排名（按收入）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中国市场主要企业手机镜头组件销售收入（2023-2026）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全球主要厂商手机镜头组件总部及产地分布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全球主要厂商成立时间及手机镜头组件商业化日期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全球主要厂商手机镜头组件产品类型及应用</w:t>
      </w:r>
      <w:r>
        <w:rPr>
          <w:rFonts w:hint="eastAsia"/>
        </w:rPr>
        <w:br/>
      </w:r>
      <w:r>
        <w:rPr>
          <w:rFonts w:hint="eastAsia"/>
        </w:rPr>
        <w:t>　　2.9 手机镜头组件行业集中度、竞争程度分析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手机镜头组件行业集中度分析：2025年全球Top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全球手机镜头组件第一梯队、第二梯队和第三梯队生产商（品牌）及市场份额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全球手机镜头组件总体规模分析</w:t>
      </w:r>
      <w:r>
        <w:rPr>
          <w:rFonts w:hint="eastAsia"/>
        </w:rPr>
        <w:br/>
      </w:r>
      <w:r>
        <w:rPr>
          <w:rFonts w:hint="eastAsia"/>
        </w:rPr>
        <w:t>　　3.1 全球手机镜头组件供需现状及预测（2021-2032）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全球手机镜头组件产能、产量、产能利用率及发展趋势（2021-2032）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全球手机镜头组件产量、需求量及发展趋势（2021-2032）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全球主要地区手机镜头组件产量及发展趋势（2021-2032）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全球主要地区手机镜头组件产量（2021-2026）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全球主要地区手机镜头组件产量（2027-2032）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全球主要地区手机镜头组件产量市场份额（2021-2032）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中国手机镜头组件供需现状及预测（2021-2032）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中国手机镜头组件产能、产量、产能利用率及发展趋势（2021-2032）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中国手机镜头组件产量、市场需求量及发展趋势（2021-2032）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中国市场手机镜头组件进出口（2021-2032）</w:t>
      </w:r>
      <w:r>
        <w:rPr>
          <w:rFonts w:hint="eastAsia"/>
        </w:rPr>
        <w:br/>
      </w:r>
      <w:r>
        <w:rPr>
          <w:rFonts w:hint="eastAsia"/>
        </w:rPr>
        <w:t>　　3.4 全球手机镜头组件销量及销售额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全球市场手机镜头组件销售额（2021-2032）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全球市场手机镜头组件销量（2021-2032）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全球市场手机镜头组件价格趋势（2021-2032）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全球手机镜头组件主要地区分析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全球主要地区手机镜头组件市场规模分析：2021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全球主要地区手机镜头组件销售收入及市场份额（2021-2026）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全球主要地区手机镜头组件销售收入预测（2027-2032）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全球主要地区手机镜头组件销量分析：2021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全球主要地区手机镜头组件销量及市场份额（2021-2026）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全球主要地区手机镜头组件销量及市场份额预测（2027-2032）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中东市场手机镜头组件销量、收入及增长率（2021-2032）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手机镜头组件销量、收入、价格及毛利率（2021-2026）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不同产品类型手机镜头组件分析</w:t>
      </w:r>
      <w:r>
        <w:rPr>
          <w:rFonts w:hint="eastAsia"/>
        </w:rPr>
        <w:br/>
      </w:r>
      <w:r>
        <w:rPr>
          <w:rFonts w:hint="eastAsia"/>
        </w:rPr>
        <w:t>　　6.1 全球不同产品类型手机镜头组件销量（2021-2032）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全球不同产品类型手机镜头组件销量及市场份额（2021-2026）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全球不同产品类型手机镜头组件销量预测（2027-2032）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全球不同产品类型手机镜头组件收入（2021-2032）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全球不同产品类型手机镜头组件收入及市场份额（2021-2026）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全球不同产品类型手机镜头组件收入预测（2027-2032）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全球不同产品类型手机镜头组件价格走势（2021-2032）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中国不同产品类型手机镜头组件销量（2021-2032）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中国不同产品类型手机镜头组件销量及市场份额（2021-2026）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中国不同产品类型手机镜头组件销量预测（2027-2032）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中国不同产品类型手机镜头组件收入（2021-2032）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中国不同产品类型手机镜头组件收入及市场份额（2021-2026）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中国不同产品类型手机镜头组件收入预测（2027-2032）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不同应用手机镜头组件分析</w:t>
      </w:r>
      <w:r>
        <w:rPr>
          <w:rFonts w:hint="eastAsia"/>
        </w:rPr>
        <w:br/>
      </w:r>
      <w:r>
        <w:rPr>
          <w:rFonts w:hint="eastAsia"/>
        </w:rPr>
        <w:t>　　7.1 全球不同应用手机镜头组件销量（2021-2032）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全球不同应用手机镜头组件销量及市场份额（2021-2026）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全球不同应用手机镜头组件销量预测（2027-2032）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全球不同应用手机镜头组件收入（2021-2032）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全球不同应用手机镜头组件收入及市场份额（2021-2026）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全球不同应用手机镜头组件收入预测（2027-2032）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全球不同应用手机镜头组件价格走势（2021-2032）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中国不同应用手机镜头组件销量（2021-2032）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中国不同应用手机镜头组件销量及市场份额（2021-2026）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中国不同应用手机镜头组件销量预测（2027-2032）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中国不同应用手机镜头组件收入（2021-2032）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中国不同应用手机镜头组件收入及市场份额（2021-2026）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中国不同应用手机镜头组件收入预测（2027-2032）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手机镜头组件行业发展趋势</w:t>
      </w:r>
      <w:r>
        <w:rPr>
          <w:rFonts w:hint="eastAsia"/>
        </w:rPr>
        <w:br/>
      </w:r>
      <w:r>
        <w:rPr>
          <w:rFonts w:hint="eastAsia"/>
        </w:rPr>
        <w:t>　　8.2 手机镜头组件行业主要驱动因素</w:t>
      </w:r>
      <w:r>
        <w:rPr>
          <w:rFonts w:hint="eastAsia"/>
        </w:rPr>
        <w:br/>
      </w:r>
      <w:r>
        <w:rPr>
          <w:rFonts w:hint="eastAsia"/>
        </w:rPr>
        <w:t>　　8.3 手机镜头组件中国企业SWOT分析</w:t>
      </w:r>
      <w:r>
        <w:rPr>
          <w:rFonts w:hint="eastAsia"/>
        </w:rPr>
        <w:br/>
      </w:r>
      <w:r>
        <w:rPr>
          <w:rFonts w:hint="eastAsia"/>
        </w:rPr>
        <w:t>　　8.4 中国手机镜头组件行业政策环境分析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手机镜头组件行业产业链简介</w:t>
      </w:r>
      <w:r>
        <w:rPr>
          <w:rFonts w:hint="eastAsia"/>
        </w:rPr>
        <w:br/>
      </w:r>
      <w:r>
        <w:rPr>
          <w:rFonts w:hint="eastAsia"/>
        </w:rPr>
        <w:t>　　　　9.1.1 手机镜头组件行业供应链分析</w:t>
      </w:r>
      <w:r>
        <w:rPr>
          <w:rFonts w:hint="eastAsia"/>
        </w:rPr>
        <w:br/>
      </w:r>
      <w:r>
        <w:rPr>
          <w:rFonts w:hint="eastAsia"/>
        </w:rPr>
        <w:t>　　　　9.1.2 手机镜头组件主要原料及供应情况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手机镜头组件行业采购模式</w:t>
      </w:r>
      <w:r>
        <w:rPr>
          <w:rFonts w:hint="eastAsia"/>
        </w:rPr>
        <w:br/>
      </w:r>
      <w:r>
        <w:rPr>
          <w:rFonts w:hint="eastAsia"/>
        </w:rPr>
        <w:t>　　9.3 手机镜头组件行业生产模式</w:t>
      </w:r>
      <w:r>
        <w:rPr>
          <w:rFonts w:hint="eastAsia"/>
        </w:rPr>
        <w:br/>
      </w:r>
      <w:r>
        <w:rPr>
          <w:rFonts w:hint="eastAsia"/>
        </w:rPr>
        <w:t>　　9.4 手机镜头组件行业销售模式及销售渠道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按产品类型细分，全球手机镜头组件市场规模2021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按应用细分，全球手机镜头组件市场规模（CAGR）2021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手机镜头组件行业发展主要特点</w:t>
      </w:r>
      <w:r>
        <w:rPr>
          <w:rFonts w:hint="eastAsia"/>
        </w:rPr>
        <w:br/>
      </w:r>
      <w:r>
        <w:rPr>
          <w:rFonts w:hint="eastAsia"/>
        </w:rPr>
        <w:t>　　表 4： 手机镜头组件行业发展有利因素分析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手机镜头组件行业发展不利因素分析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进入手机镜头组件行业壁垒</w:t>
      </w:r>
      <w:r>
        <w:rPr>
          <w:rFonts w:hint="eastAsia"/>
        </w:rPr>
        <w:br/>
      </w:r>
      <w:r>
        <w:rPr>
          <w:rFonts w:hint="eastAsia"/>
        </w:rPr>
        <w:t>　　表 7： 手机镜头组件主要企业在国际市场占有率（按销量，2023-2026）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2025年手机镜头组件主要企业在国际市场排名（按销量）&amp;（千件）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全球市场主要企业手机镜头组件销量（2023-2026）&amp;（千件）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手机镜头组件主要企业在国际市场占有率（按收入，2023-2026）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2025年手机镜头组件主要企业在国际市场排名（按收入）&amp;（万元）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全球市场主要企业手机镜头组件销售收入（2023-2026）&amp;（万元）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全球市场主要企业手机镜头组件销售价格（2023-2026）&amp;（元/件）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手机镜头组件主要企业在中国市场占有率（按销量，2023-2026）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2025年手机镜头组件主要企业在中国市场排名（按销量）&amp;（千件）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中国市场主要企业手机镜头组件销量（2023-2026）&amp;（千件）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手机镜头组件主要企业在中国市场占有率（按收入，2023-2026）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2025年手机镜头组件主要企业在中国市场排名（按收入）&amp;（万元）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中国市场主要企业手机镜头组件销售收入（2023-2026）&amp;（万元）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全球主要厂商手机镜头组件总部及产地分布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全球主要厂商成立时间及手机镜头组件商业化日期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全球主要厂商手机镜头组件产品类型及应用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2025年全球手机镜头组件主要厂商市场地位（第一梯队、第二梯队和第三梯队）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全球手机镜头组件市场投资、并购等现状分析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全球主要地区手机镜头组件产量增速（CAGR）：（2021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全球主要地区手机镜头组件产量（2021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全球主要地区手机镜头组件产量（2021-2026）&amp;（千件）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全球主要地区手机镜头组件产量（2027-2032）&amp;（千件）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全球主要地区手机镜头组件产量市场份额（2021-2026）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全球主要地区手机镜头组件产量市场份额（2027-2032）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中国市场手机镜头组件产量、销量、进出口（2021-2026）&amp;（千件）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中国市场手机镜头组件产量、销量、进出口预测（2027-2032）&amp;（千件）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全球主要地区手机镜头组件销售收入增速：（2021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全球主要地区手机镜头组件销售收入（2021-2026）&amp;（万元）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全球主要地区手机镜头组件销售收入市场份额（2021-2026）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全球主要地区手机镜头组件收入（2027-2032）&amp;（万元）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全球主要地区手机镜头组件收入市场份额（2027-2032）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全球主要地区手机镜头组件销量（千件）：2021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全球主要地区手机镜头组件销量（2021-2026）&amp;（千件）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全球主要地区手机镜头组件销量市场份额（2021-2026）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全球主要地区手机镜头组件销量（2027-2032）&amp;（千件）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全球主要地区手机镜头组件销量份额（2027-2032）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手机镜头组件生产基地、销售区域、竞争对手及市场地位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手机镜头组件产品规格、参数及市场应用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手机镜头组件销量（千件）、收入（万元）、价格（元/件）及毛利率（2021-2026）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全球不同产品类型手机镜头组件销量（2021-2026）&amp;（千件）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全球不同产品类型手机镜头组件销量市场份额（2021-2026）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全球不同产品类型手机镜头组件销量预测（2027-2032）&amp;（千件）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全球市场不同产品类型手机镜头组件销量市场份额预测（2027-2032）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全球不同产品类型手机镜头组件收入（2021-2026）&amp;（万元）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全球不同产品类型手机镜头组件收入市场份额（2021-2026）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全球不同产品类型手机镜头组件收入预测（2027-2032）&amp;（万元）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全球不同产品类型手机镜头组件收入市场份额预测（2027-2032）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中国不同产品类型手机镜头组件销量（2021-2026）&amp;（千件）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中国不同产品类型手机镜头组件销量市场份额（2021-2026）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中国不同产品类型手机镜头组件销量预测（2027-2032）&amp;（千件）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全球市场不同产品类型手机镜头组件销量市场份额预测（2027-2032）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中国不同产品类型手机镜头组件收入（2021-2026）&amp;（万元）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中国不同产品类型手机镜头组件收入市场份额（2021-2026）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中国不同产品类型手机镜头组件收入预测（2027-2032）&amp;（万元）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中国不同产品类型手机镜头组件收入市场份额预测（2027-2032）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全球不同应用手机镜头组件销量（2021-2026）&amp;（千件）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全球不同应用手机镜头组件销量市场份额（2021-2026）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全球不同应用手机镜头组件销量预测（2027-2032）&amp;（千件）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全球市场不同应用手机镜头组件销量市场份额预测（2027-2032）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全球不同应用手机镜头组件收入（2021-2026）&amp;（万元）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全球不同应用手机镜头组件收入市场份额（2021-2026）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全球不同应用手机镜头组件收入预测（2027-2032）&amp;（万元）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全球不同应用手机镜头组件收入市场份额预测（2027-2032）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中国不同应用手机镜头组件销量（2021-2026）&amp;（千件）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中国不同应用手机镜头组件销量市场份额（2021-2026）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中国不同应用手机镜头组件销量预测（2027-2032）&amp;（千件）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中国市场不同应用手机镜头组件销量市场份额预测（2027-2032）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中国不同应用手机镜头组件收入（2021-2026）&amp;（万元）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中国不同应用手机镜头组件收入市场份额（2021-2026）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中国不同应用手机镜头组件收入预测（2027-2032）&amp;（万元）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中国不同应用手机镜头组件收入市场份额预测（2027-2032）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手机镜头组件行业发展趋势</w:t>
      </w:r>
      <w:r>
        <w:rPr>
          <w:rFonts w:hint="eastAsia"/>
        </w:rPr>
        <w:br/>
      </w:r>
      <w:r>
        <w:rPr>
          <w:rFonts w:hint="eastAsia"/>
        </w:rPr>
        <w:t>　　表 176： 手机镜头组件行业主要驱动因素</w:t>
      </w:r>
      <w:r>
        <w:rPr>
          <w:rFonts w:hint="eastAsia"/>
        </w:rPr>
        <w:br/>
      </w:r>
      <w:r>
        <w:rPr>
          <w:rFonts w:hint="eastAsia"/>
        </w:rPr>
        <w:t>　　表 177： 手机镜头组件行业供应链分析</w:t>
      </w:r>
      <w:r>
        <w:rPr>
          <w:rFonts w:hint="eastAsia"/>
        </w:rPr>
        <w:br/>
      </w:r>
      <w:r>
        <w:rPr>
          <w:rFonts w:hint="eastAsia"/>
        </w:rPr>
        <w:t>　　表 178： 手机镜头组件上游原料供应商</w:t>
      </w:r>
      <w:r>
        <w:rPr>
          <w:rFonts w:hint="eastAsia"/>
        </w:rPr>
        <w:br/>
      </w:r>
      <w:r>
        <w:rPr>
          <w:rFonts w:hint="eastAsia"/>
        </w:rPr>
        <w:t>　　表 179： 手机镜头组件主要地区不同应用客户分析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手机镜头组件典型经销商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手机镜头组件产品图片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全球不同产品类型手机镜头组件销售额2021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全球不同产品类型手机镜头组件市场份额2025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定焦镜头产品图片</w:t>
      </w:r>
      <w:r>
        <w:rPr>
          <w:rFonts w:hint="eastAsia"/>
        </w:rPr>
        <w:br/>
      </w:r>
      <w:r>
        <w:rPr>
          <w:rFonts w:hint="eastAsia"/>
        </w:rPr>
        <w:t>　　图 5： 变焦镜头产品图片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全球不同应用手机镜头组件市场份额2025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医疗影像</w:t>
      </w:r>
      <w:r>
        <w:rPr>
          <w:rFonts w:hint="eastAsia"/>
        </w:rPr>
        <w:br/>
      </w:r>
      <w:r>
        <w:rPr>
          <w:rFonts w:hint="eastAsia"/>
        </w:rPr>
        <w:t>　　图 11： 工业视觉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2025年全球前五大生产商手机镜头组件市场份额</w:t>
      </w:r>
      <w:r>
        <w:rPr>
          <w:rFonts w:hint="eastAsia"/>
        </w:rPr>
        <w:br/>
      </w:r>
      <w:r>
        <w:rPr>
          <w:rFonts w:hint="eastAsia"/>
        </w:rPr>
        <w:t>　　图 13： 2025年全球手机镜头组件第一梯队、第二梯队和第三梯队厂商及市场份额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全球手机镜头组件产能、产量、产能利用率及发展趋势（2021-2032）&amp;（千件）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全球手机镜头组件产量、需求量及发展趋势（2021-2032）&amp;（千件）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全球主要地区手机镜头组件产量市场份额（2021-2032）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中国手机镜头组件产能、产量、产能利用率及发展趋势（2021-2032）&amp;（千件）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中国手机镜头组件产量、市场需求量及发展趋势（2021-2032）&amp;（千件）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全球手机镜头组件市场销售额及增长率：（2021-2032）&amp;（万元）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全球市场手机镜头组件市场规模：2021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全球市场手机镜头组件价格趋势（2021-2032）&amp;（元/件）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全球主要地区手机镜头组件销售收入（2021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全球主要地区手机镜头组件销售收入市场份额（2021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中东市场手机镜头组件销量及增长率（2021-2032）&amp;（千件）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中东市场手机镜头组件收入及增长率（2021-2032）&amp;（万元）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全球不同产品类型手机镜头组件价格走势（2021-2032）&amp;（元/件）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全球不同应用手机镜头组件价格走势（2021-2032）&amp;（元/件）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手机镜头组件中国企业SWOT分析</w:t>
      </w:r>
      <w:r>
        <w:rPr>
          <w:rFonts w:hint="eastAsia"/>
        </w:rPr>
        <w:br/>
      </w:r>
      <w:r>
        <w:rPr>
          <w:rFonts w:hint="eastAsia"/>
        </w:rPr>
        <w:t>　　图 44： 手机镜头组件产业链</w:t>
      </w:r>
      <w:r>
        <w:rPr>
          <w:rFonts w:hint="eastAsia"/>
        </w:rPr>
        <w:br/>
      </w:r>
      <w:r>
        <w:rPr>
          <w:rFonts w:hint="eastAsia"/>
        </w:rPr>
        <w:t>　　图 45： 手机镜头组件行业采购模式分析</w:t>
      </w:r>
      <w:r>
        <w:rPr>
          <w:rFonts w:hint="eastAsia"/>
        </w:rPr>
        <w:br/>
      </w:r>
      <w:r>
        <w:rPr>
          <w:rFonts w:hint="eastAsia"/>
        </w:rPr>
        <w:t>　　图 46： 手机镜头组件行业生产模式</w:t>
      </w:r>
      <w:r>
        <w:rPr>
          <w:rFonts w:hint="eastAsia"/>
        </w:rPr>
        <w:br/>
      </w:r>
      <w:r>
        <w:rPr>
          <w:rFonts w:hint="eastAsia"/>
        </w:rPr>
        <w:t>　　图 47： 手机镜头组件行业销售模式分析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c8a285ecd4e65" w:history="1">
        <w:r>
          <w:rPr>
            <w:rStyle w:val="Hyperlink"/>
          </w:rPr>
          <w:t>2026-2032年全球与中国手机镜头组件行业市场分析及前景趋势报告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c8a285ecd4e65" w:history="1">
        <w:r>
          <w:rPr>
            <w:rStyle w:val="Hyperlink"/>
          </w:rPr>
          <w:t>https://www.20087.com/2/53/ShouJiJingTouZuJianHangYeQianJing.html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fa0dc08140e0" w:history="1">
      <w:r>
        <w:rPr>
          <w:rStyle w:val="Hyperlink"/>
        </w:rPr>
        <w:t>2026-2032年全球与中国手机镜头组件行业市场分析及前景趋势报告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ouJiJingTouZuJianHangYeQianJing.html" TargetMode="External" Id="Rbaac8a285ec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ouJiJingTouZuJianHangYeQianJing.html" TargetMode="External" Id="R32e3fa0dc081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2026-01-31T01:01:01Z</dcterms:created>
  <dcterms:modified xsi:type="dcterms:W3CDTF">2026-01-31T02:01:01Z</dcterms:modified>
  <dc:subject>2026-2032年全球与中国手机镜头组件行业市场分析及前景趋势报告</dc:subject>
  <dc:title>2026-2032年全球与中国手机镜头组件行业市场分析及前景趋势报告</dc:title>
  <cp:keywords>2026-2032年全球与中国手机镜头组件行业市场分析及前景趋势报告</cp:keywords>
  <dc:description>2026-2032年全球与中国手机镜头组件行业市场分析及前景趋势报告</dc:description>
</cp:coreProperties>
</file>