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f8dae0f4e4e91" w:history="1">
              <w:r>
                <w:rPr>
                  <w:rStyle w:val="Hyperlink"/>
                </w:rPr>
                <w:t>2025-2031年中国智能农业行业发展现状分析及市场前景报告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f8dae0f4e4e91" w:history="1">
              <w:r>
                <w:rPr>
                  <w:rStyle w:val="Hyperlink"/>
                </w:rPr>
                <w:t>2025-2031年中国智能农业行业发展现状分析及市场前景报告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f8dae0f4e4e91" w:history="1">
                <w:r>
                  <w:rPr>
                    <w:rStyle w:val="Hyperlink"/>
                  </w:rPr>
                  <w:t>https://www.20087.com/2/53/ZhiNengNongYeQianJing.html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农业是将物联网、大数据、人工智能、遥感等现代信息技术与传统农业深度融合，实现农业生产过程的精准化、智能化管理。当前市场中，智能农业技术已应用于农田监测、作物生长模拟、病虫害预警、灌溉施肥控制、农机导航、农产品溯源等多个环节，显著提高了农业生产效率、资源利用率和农产品质量，助力农业可持续发展。</w:t>
      </w:r>
      <w:r>
        <w:rPr>
          <w:rFonts w:hint="eastAsia"/>
        </w:rPr>
        <w:br/>
      </w:r>
      <w:r>
        <w:rPr>
          <w:rFonts w:hint="eastAsia"/>
        </w:rPr>
        <w:t>　　未来，智能农业将呈现以下几个趋势：一是农业数据平台建设将进一步完善，通过整合各类农业数据资源，构建全面、精准、动态的农业大数据体系，为农业生产决策提供强有力的数据支撑。二是AI技术将深度赋能农业生产，如通过机器学习、深度学习等技术，实现农作物生长模型的精准预测、病虫害识别与防治策略的智能推荐、农机作业路径的最优规划等，大幅提升农业生产的智能化水平。三是智能农业将更加注重生态环保，推广使用节水灌溉、精准施肥、生物防治等绿色生产技术，以及农业废弃物资源化利用技术，推动农业向绿色、低碳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f8dae0f4e4e91" w:history="1">
        <w:r>
          <w:rPr>
            <w:rStyle w:val="Hyperlink"/>
          </w:rPr>
          <w:t>2025-2031年中国智能农业行业发展现状分析及市场前景报告</w:t>
        </w:r>
      </w:hyperlink>
      <w:r>
        <w:rPr>
          <w:rFonts w:hint="eastAsia"/>
        </w:rPr>
        <w:t>》通过详实的数据分析，全面解析了智能农业行业的市场规模、需求动态及价格趋势，深入探讨了智能农业产业链上下游的协同关系与竞争格局变化。报告对智能农业细分市场进行精准划分，结合重点企业研究，揭示了品牌影响力与市场集中度的现状，为行业参与者提供了清晰的竞争态势洞察。同时，报告结合宏观经济环境、技术发展路径及消费者需求演变，科学预测了智能农业行业的未来发展方向，并针对潜在风险提出了切实可行的应对策略。报告为智能农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智能农业行业界定和分类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2025年智能农业行业国内外发展概述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全球智能农业行业发展概况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一、全球智能农业行业发展现状</w:t>
      </w:r>
      <w:r>
        <w:rPr>
          <w:rFonts w:hint="eastAsia"/>
        </w:rPr>
        <w:br/>
      </w:r>
      <w:r>
        <w:rPr>
          <w:rFonts w:hint="eastAsia"/>
        </w:rPr>
        <w:t>　　　　二、全球智能农业行业发展趋势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中国智能农业行业发展概况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一、中国智能农业行业发展历程与现状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二、中国智能农业行业发展中存在的问题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2025年中国智能农业行业发展环境分析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智能农业行业政策环境</w:t>
      </w:r>
      <w:r>
        <w:rPr>
          <w:rFonts w:hint="eastAsia"/>
        </w:rPr>
        <w:br/>
      </w:r>
      <w:r>
        <w:rPr>
          <w:rFonts w:hint="eastAsia"/>
        </w:rPr>
        <w:t>　　第四节 智能农业行业技术环境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2025年中国智能农业行业市场分析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一、智能农业行业市场规模及增速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二、智能农业行业市场饱和度</w:t>
      </w:r>
      <w:r>
        <w:rPr>
          <w:rFonts w:hint="eastAsia"/>
        </w:rPr>
        <w:br/>
      </w:r>
      <w:r>
        <w:rPr>
          <w:rFonts w:hint="eastAsia"/>
        </w:rPr>
        <w:t>　　　　三、影响智能农业行业市场规模的因素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四、2025-2031年智能农业行业市场规模及增速预测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一、智能农业行业所处生命周期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二、技术变革与行业革新对智能农业行业的影响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中国智能农业行业供给与需求情况分析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2020-2025年中国智能农业行业总体规模</w:t>
      </w:r>
      <w:r>
        <w:rPr>
          <w:rFonts w:hint="eastAsia"/>
        </w:rPr>
        <w:br/>
      </w:r>
      <w:r>
        <w:rPr>
          <w:rFonts w:hint="eastAsia"/>
        </w:rPr>
        <w:t>　　第二节 中国智能农业行业盈利情况分析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中国智能农业行业供给情况分析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一、2020-2025年中国智能农业供给情况分析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二、2025年中国智能农业行业供给特点分析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三、2025-2031年中国智能农业行业供给预测分析</w:t>
      </w:r>
      <w:r>
        <w:rPr>
          <w:rFonts w:hint="eastAsia"/>
        </w:rPr>
        <w:br/>
      </w:r>
      <w:r>
        <w:rPr>
          <w:rFonts w:hint="eastAsia"/>
        </w:rPr>
        <w:t>　　第四节 中国智能农业行业需求概况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一、2020-2025年中国智能农业行业需求情况分析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二、2025年中国智能农业行业市场需求特点分析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三、2025-2031年中国智能农业市场需求预测分析</w:t>
      </w:r>
      <w:r>
        <w:rPr>
          <w:rFonts w:hint="eastAsia"/>
        </w:rPr>
        <w:br/>
      </w:r>
      <w:r>
        <w:rPr>
          <w:rFonts w:hint="eastAsia"/>
        </w:rPr>
        <w:t>　　第五节 智能农业产业供需平衡状况分析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2025年中国智能农业行业区域市场分析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2025年中国智能农业行业产业链分析</w:t>
      </w:r>
      <w:r>
        <w:rPr>
          <w:rFonts w:hint="eastAsia"/>
        </w:rPr>
        <w:br/>
      </w:r>
      <w:r>
        <w:rPr>
          <w:rFonts w:hint="eastAsia"/>
        </w:rPr>
        <w:t>　　第一节 智能农业行业产业链分析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智能农业上游行业分析</w:t>
      </w:r>
      <w:r>
        <w:rPr>
          <w:rFonts w:hint="eastAsia"/>
        </w:rPr>
        <w:br/>
      </w:r>
      <w:r>
        <w:rPr>
          <w:rFonts w:hint="eastAsia"/>
        </w:rPr>
        <w:t>　　　　一、智能农业成本构成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四、上游行业对智能农业行业的影响</w:t>
      </w:r>
      <w:r>
        <w:rPr>
          <w:rFonts w:hint="eastAsia"/>
        </w:rPr>
        <w:br/>
      </w:r>
      <w:r>
        <w:rPr>
          <w:rFonts w:hint="eastAsia"/>
        </w:rPr>
        <w:t>　　第三节 智能农业下游行业分析</w:t>
      </w:r>
      <w:r>
        <w:rPr>
          <w:rFonts w:hint="eastAsia"/>
        </w:rPr>
        <w:br/>
      </w:r>
      <w:r>
        <w:rPr>
          <w:rFonts w:hint="eastAsia"/>
        </w:rPr>
        <w:t>　　　　一、智能农业下游行业分布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四、下游需求对智能农业行业的影响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2025年中国智能农业行业主导驱动因素分析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2025年中国智能农业行业偿债能力分析</w:t>
      </w:r>
      <w:r>
        <w:rPr>
          <w:rFonts w:hint="eastAsia"/>
        </w:rPr>
        <w:br/>
      </w:r>
      <w:r>
        <w:rPr>
          <w:rFonts w:hint="eastAsia"/>
        </w:rPr>
        <w:t>　　第一节 智能农业行业资产负债率分析</w:t>
      </w:r>
      <w:r>
        <w:rPr>
          <w:rFonts w:hint="eastAsia"/>
        </w:rPr>
        <w:br/>
      </w:r>
      <w:r>
        <w:rPr>
          <w:rFonts w:hint="eastAsia"/>
        </w:rPr>
        <w:t>　　第二节 智能农业行业速动比率分析</w:t>
      </w:r>
      <w:r>
        <w:rPr>
          <w:rFonts w:hint="eastAsia"/>
        </w:rPr>
        <w:br/>
      </w:r>
      <w:r>
        <w:rPr>
          <w:rFonts w:hint="eastAsia"/>
        </w:rPr>
        <w:t>　　第三节 智能农业行业流动比率分析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2025-2031年智能农业行业偿债能力预测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2025年中国智能农业行业营运能力分析</w:t>
      </w:r>
      <w:r>
        <w:rPr>
          <w:rFonts w:hint="eastAsia"/>
        </w:rPr>
        <w:br/>
      </w:r>
      <w:r>
        <w:rPr>
          <w:rFonts w:hint="eastAsia"/>
        </w:rPr>
        <w:t>　　第一节 智能农业行业总资产周转率分析</w:t>
      </w:r>
      <w:r>
        <w:rPr>
          <w:rFonts w:hint="eastAsia"/>
        </w:rPr>
        <w:br/>
      </w:r>
      <w:r>
        <w:rPr>
          <w:rFonts w:hint="eastAsia"/>
        </w:rPr>
        <w:t>　　第二节 智能农业行业净资产周转率分析</w:t>
      </w:r>
      <w:r>
        <w:rPr>
          <w:rFonts w:hint="eastAsia"/>
        </w:rPr>
        <w:br/>
      </w:r>
      <w:r>
        <w:rPr>
          <w:rFonts w:hint="eastAsia"/>
        </w:rPr>
        <w:t>　　第三节 智能农业行业应收账款周转率分析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2025-2031年智能农业行业营运能力预测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2025年中国智能农业行业竞争分析</w:t>
      </w:r>
      <w:r>
        <w:rPr>
          <w:rFonts w:hint="eastAsia"/>
        </w:rPr>
        <w:br/>
      </w:r>
      <w:r>
        <w:rPr>
          <w:rFonts w:hint="eastAsia"/>
        </w:rPr>
        <w:t>　　第一节 重点智能农业企业市场份额</w:t>
      </w:r>
      <w:r>
        <w:rPr>
          <w:rFonts w:hint="eastAsia"/>
        </w:rPr>
        <w:br/>
      </w:r>
      <w:r>
        <w:rPr>
          <w:rFonts w:hint="eastAsia"/>
        </w:rPr>
        <w:t>　　第二节 智能农业行业市场集中度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2025年中国智能农业行业重点企业分析</w:t>
      </w:r>
      <w:r>
        <w:rPr>
          <w:rFonts w:hint="eastAsia"/>
        </w:rPr>
        <w:br/>
      </w:r>
      <w:r>
        <w:rPr>
          <w:rFonts w:hint="eastAsia"/>
        </w:rPr>
        <w:t>　　第一节 拓普康索佳（上海）科贸有限公司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南京物联传感技术有限公司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盘锦生财源农业有限公司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江西裕丰智能农业科技有限公司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沈阳远大智能农业有限公司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2025-2031年中国智能农业行业发展与投资风险分析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智能农业行业环境风险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智能农业行业政策风险</w:t>
      </w:r>
      <w:r>
        <w:rPr>
          <w:rFonts w:hint="eastAsia"/>
        </w:rPr>
        <w:br/>
      </w:r>
      <w:r>
        <w:rPr>
          <w:rFonts w:hint="eastAsia"/>
        </w:rPr>
        <w:t>　　第四节 智能农业行业市场风险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2025-2031年中国智能农业行业发展前景及投资机会分析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智能农业行业发展前景预测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智能农业行业投资机会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智能农业行业研究结论及建议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中-智林-－智能农业行业发展建议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智能农业行业现状</w:t>
      </w:r>
      <w:r>
        <w:rPr>
          <w:rFonts w:hint="eastAsia"/>
        </w:rPr>
        <w:br/>
      </w:r>
      <w:r>
        <w:rPr>
          <w:rFonts w:hint="eastAsia"/>
        </w:rPr>
        <w:t>　　图表 智能农业行业产业链调研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2020-2025年智能农业行业市场容量统计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2020-2025年中国智能农业行业市场规模情况</w:t>
      </w:r>
      <w:r>
        <w:rPr>
          <w:rFonts w:hint="eastAsia"/>
        </w:rPr>
        <w:br/>
      </w:r>
      <w:r>
        <w:rPr>
          <w:rFonts w:hint="eastAsia"/>
        </w:rPr>
        <w:t>　　图表 智能农业行业动态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2020-2025年中国智能农业行业销售收入统计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2020-2025年中国智能农业行业盈利统计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2020-2025年中国智能农业行业利润总额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2020-2025年中国智能农业行业企业数量统计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2020-2025年中国智能农业行业盈利能力分析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2020-2025年中国智能农业行业运营能力分析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2020-2025年中国智能农业行业偿债能力分析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2020-2025年中国智能农业行业发展能力分析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2020-2025年中国智能农业行业经营效益分析</w:t>
      </w:r>
      <w:r>
        <w:rPr>
          <w:rFonts w:hint="eastAsia"/>
        </w:rPr>
        <w:br/>
      </w:r>
      <w:r>
        <w:rPr>
          <w:rFonts w:hint="eastAsia"/>
        </w:rPr>
        <w:t>　　图表 智能农业行业竞争对手分析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**地区智能农业市场规模</w:t>
      </w:r>
      <w:r>
        <w:rPr>
          <w:rFonts w:hint="eastAsia"/>
        </w:rPr>
        <w:br/>
      </w:r>
      <w:r>
        <w:rPr>
          <w:rFonts w:hint="eastAsia"/>
        </w:rPr>
        <w:t>　　图表 **地区智能农业行业市场需求</w:t>
      </w:r>
      <w:r>
        <w:rPr>
          <w:rFonts w:hint="eastAsia"/>
        </w:rPr>
        <w:br/>
      </w:r>
      <w:r>
        <w:rPr>
          <w:rFonts w:hint="eastAsia"/>
        </w:rPr>
        <w:t>　　图表 **地区智能农业市场调研</w:t>
      </w:r>
      <w:r>
        <w:rPr>
          <w:rFonts w:hint="eastAsia"/>
        </w:rPr>
        <w:br/>
      </w:r>
      <w:r>
        <w:rPr>
          <w:rFonts w:hint="eastAsia"/>
        </w:rPr>
        <w:t>　　图表 **地区智能农业行业市场需求分析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**地区智能农业市场规模</w:t>
      </w:r>
      <w:r>
        <w:rPr>
          <w:rFonts w:hint="eastAsia"/>
        </w:rPr>
        <w:br/>
      </w:r>
      <w:r>
        <w:rPr>
          <w:rFonts w:hint="eastAsia"/>
        </w:rPr>
        <w:t>　　图表 **地区智能农业行业市场需求</w:t>
      </w:r>
      <w:r>
        <w:rPr>
          <w:rFonts w:hint="eastAsia"/>
        </w:rPr>
        <w:br/>
      </w:r>
      <w:r>
        <w:rPr>
          <w:rFonts w:hint="eastAsia"/>
        </w:rPr>
        <w:t>　　图表 **地区智能农业市场调研</w:t>
      </w:r>
      <w:r>
        <w:rPr>
          <w:rFonts w:hint="eastAsia"/>
        </w:rPr>
        <w:br/>
      </w:r>
      <w:r>
        <w:rPr>
          <w:rFonts w:hint="eastAsia"/>
        </w:rPr>
        <w:t>　　图表 **地区智能农业行业市场需求分析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2025-2031年中国智能农业行业风险分析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f8dae0f4e4e91" w:history="1">
        <w:r>
          <w:rPr>
            <w:rStyle w:val="Hyperlink"/>
          </w:rPr>
          <w:t>2025-2031年中国智能农业行业发展现状分析及市场前景报告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f8dae0f4e4e91" w:history="1">
        <w:r>
          <w:rPr>
            <w:rStyle w:val="Hyperlink"/>
          </w:rPr>
          <w:t>https://www.20087.com/2/53/ZhiNengNongYeQianJing.html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热点：智能农业大棚控制系统、智能农业监控系统、智能大棚、智能农业灌溉系统、智慧农业发展现状及趋势、智能农业的应用、智能农业有哪些、智能农业管理、智能医疗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a0cf5d25d4aa9" w:history="1">
      <w:r>
        <w:rPr>
          <w:rStyle w:val="Hyperlink"/>
        </w:rPr>
        <w:t>2025-2031年中国智能农业行业发展现状分析及市场前景报告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NengNongYeQianJing.html" TargetMode="External" Id="R8abf8dae0f4e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NengNongYeQianJing.html" TargetMode="External" Id="R4e1a0cf5d25d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2025-05-11T02:10:00Z</dcterms:created>
  <dcterms:modified xsi:type="dcterms:W3CDTF">2025-05-11T03:10:00Z</dcterms:modified>
  <dc:subject>2025-2031年中国智能农业行业发展现状分析及市场前景报告</dc:subject>
  <dc:title>2025-2031年中国智能农业行业发展现状分析及市场前景报告</dc:title>
  <cp:keywords>2025-2031年中国智能农业行业发展现状分析及市场前景报告</cp:keywords>
  <dc:description>2025-2031年中国智能农业行业发展现状分析及市场前景报告</dc:description>
</cp:coreProperties>
</file>