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84a8a81f84757" w:history="1">
              <w:r>
                <w:rPr>
                  <w:rStyle w:val="Hyperlink"/>
                </w:rPr>
                <w:t>2026-2032年中国液晶显示反射膜行业发展研究与前景趋势报告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84a8a81f84757" w:history="1">
              <w:r>
                <w:rPr>
                  <w:rStyle w:val="Hyperlink"/>
                </w:rPr>
                <w:t>2026-2032年中国液晶显示反射膜行业发展研究与前景趋势报告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84a8a81f84757" w:history="1">
                <w:r>
                  <w:rPr>
                    <w:rStyle w:val="Hyperlink"/>
                  </w:rPr>
                  <w:t>https://www.20087.com/2/63/YeJingXianShiFanSheMoXianZhuangYuQianJingFenXi.html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反射膜是液晶显示模组中的关键光学薄膜，位于背光源与液晶层之间，用于将背光模组发出的光线高效反射回显示系统，提升光利用率与屏幕亮度，广泛应用于手机、平板、笔记本电脑等中小尺寸显示设备。液晶显示反射膜多采用多层聚合物薄膜或金属复合结构，通过精确控制膜层厚度与折射率差异，实现宽视角、高反射率与低光损失。制造过程依赖精密涂布、拉伸与层压技术，确保膜面平整、无缺陷且光学性能稳定。反射膜需与导光板、增亮膜等其他光学元件协同工作，共同构建高效的背光系统。随着显示设备向轻薄化、高亮度发展，对反射膜的厚度、反射效率和耐候性提出更高要求。</w:t>
      </w:r>
      <w:r>
        <w:rPr>
          <w:rFonts w:hint="eastAsia"/>
        </w:rPr>
        <w:br/>
      </w:r>
      <w:r>
        <w:rPr>
          <w:rFonts w:hint="eastAsia"/>
        </w:rPr>
        <w:t>　　未来，液晶显示反射膜的发展将向高性能化、多功能集成与新材料应用方向演进。微结构反射膜，如通过压印技术形成的棱镜阵列或扩散结构，可在反射的同时实现光路调控，减少后续光学膜片的使用，简化模组结构。纳米复合材料或金属氧化物涂层的应用，有望提升反射率并增强耐高温、耐湿性能，适应高亮度LED背光环境。在柔性显示领域，开发可弯折、低模量的反射膜材料，支持可折叠设备的长期可靠性。环保要求将推动无卤素、可回收材料的使用，减少对环境的影响。同时，与量子点膜、Mini-LED背光等新技术的适配将成为重点，优化整体光学性能。整体产品将由单一功能膜向集成化光学解决方案的关键组件转型，支撑显示技术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84a8a81f84757" w:history="1">
        <w:r>
          <w:rPr>
            <w:rStyle w:val="Hyperlink"/>
          </w:rPr>
          <w:t>2026-2032年中国液晶显示反射膜行业发展研究与前景趋势报告</w:t>
        </w:r>
      </w:hyperlink>
      <w:r>
        <w:rPr>
          <w:rFonts w:hint="eastAsia"/>
        </w:rPr>
        <w:t>》系统梳理液晶显示反射膜行业市场现状，涵盖当前液晶显示反射膜市场规模、竞争格局及重点企业经营状况。报告客观分析液晶显示反射膜行业技术发展水平与创新方向，结合市场供需变化，对液晶显示反射膜行业发展前景做出科学预测。通过评估液晶显示反射膜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液晶显示反射膜行业相关概述</w:t>
      </w:r>
      <w:r>
        <w:rPr>
          <w:rFonts w:hint="eastAsia"/>
        </w:rPr>
        <w:br/>
      </w:r>
      <w:r>
        <w:rPr>
          <w:rFonts w:hint="eastAsia"/>
        </w:rPr>
        <w:t>　　　　一、液晶显示反射膜行业定义及特点</w:t>
      </w:r>
      <w:r>
        <w:rPr>
          <w:rFonts w:hint="eastAsia"/>
        </w:rPr>
        <w:br/>
      </w:r>
      <w:r>
        <w:rPr>
          <w:rFonts w:hint="eastAsia"/>
        </w:rPr>
        <w:t>　　　　　　1、液晶显示反射膜行业定义</w:t>
      </w:r>
      <w:r>
        <w:rPr>
          <w:rFonts w:hint="eastAsia"/>
        </w:rPr>
        <w:br/>
      </w:r>
      <w:r>
        <w:rPr>
          <w:rFonts w:hint="eastAsia"/>
        </w:rPr>
        <w:t>　　　　　　2、液晶显示反射膜行业特点</w:t>
      </w:r>
      <w:r>
        <w:rPr>
          <w:rFonts w:hint="eastAsia"/>
        </w:rPr>
        <w:br/>
      </w:r>
      <w:r>
        <w:rPr>
          <w:rFonts w:hint="eastAsia"/>
        </w:rPr>
        <w:t>　　　　二、液晶显示反射膜行业经营模式分析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1、液晶显示反射膜生产模式</w:t>
      </w:r>
      <w:r>
        <w:rPr>
          <w:rFonts w:hint="eastAsia"/>
        </w:rPr>
        <w:br/>
      </w:r>
      <w:r>
        <w:rPr>
          <w:rFonts w:hint="eastAsia"/>
        </w:rPr>
        <w:t>　　　　　　2、液晶显示反射膜采购模式</w:t>
      </w:r>
      <w:r>
        <w:rPr>
          <w:rFonts w:hint="eastAsia"/>
        </w:rPr>
        <w:br/>
      </w:r>
      <w:r>
        <w:rPr>
          <w:rFonts w:hint="eastAsia"/>
        </w:rPr>
        <w:t>　　　　　　3、液晶显示反射膜销售模式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2026年中国液晶显示反射膜行业发展环境分析</w:t>
      </w:r>
      <w:r>
        <w:rPr>
          <w:rFonts w:hint="eastAsia"/>
        </w:rPr>
        <w:br/>
      </w:r>
      <w:r>
        <w:rPr>
          <w:rFonts w:hint="eastAsia"/>
        </w:rPr>
        <w:t>　　第一节 液晶显示反射膜经济环境分析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液晶显示反射膜政策环境分析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2025-2026年液晶显示反射膜行业技术发展现状及趋势分析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液晶显示反射膜行业技术发展现状分析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国内外液晶显示反射膜行业技术差异与原因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液晶显示反射膜行业技术发展方向、趋势预测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提升液晶显示反射膜行业技术能力策略建议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2026年世界液晶显示反射膜行业市场运行形势分析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2026年全球液晶显示反射膜行业发展概况</w:t>
      </w:r>
      <w:r>
        <w:rPr>
          <w:rFonts w:hint="eastAsia"/>
        </w:rPr>
        <w:br/>
      </w:r>
      <w:r>
        <w:rPr>
          <w:rFonts w:hint="eastAsia"/>
        </w:rPr>
        <w:t>　　第二节 世界液晶显示反射膜行业发展走势</w:t>
      </w:r>
      <w:r>
        <w:rPr>
          <w:rFonts w:hint="eastAsia"/>
        </w:rPr>
        <w:br/>
      </w:r>
      <w:r>
        <w:rPr>
          <w:rFonts w:hint="eastAsia"/>
        </w:rPr>
        <w:t>　　　　一、全球液晶显示反射膜行业市场分布情况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二、全球液晶显示反射膜行业发展趋势分析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全球液晶显示反射膜行业重点国家和区域分析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中国液晶显示反射膜行业市场供需状况分析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中国液晶显示反射膜行业市场规模情况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中国液晶显示反射膜行业盈利情况分析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中国液晶显示反射膜行业市场需求状况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一、2020-2025年液晶显示反射膜行业市场需求情况</w:t>
      </w:r>
      <w:r>
        <w:rPr>
          <w:rFonts w:hint="eastAsia"/>
        </w:rPr>
        <w:br/>
      </w:r>
      <w:r>
        <w:rPr>
          <w:rFonts w:hint="eastAsia"/>
        </w:rPr>
        <w:t>　　　　二、液晶显示反射膜行业市场需求特点分析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三、2026-2032年液晶显示反射膜行业市场需求预测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中国液晶显示反射膜行业产量情况分析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一、2020-2025年液晶显示反射膜行业产量统计分析</w:t>
      </w:r>
      <w:r>
        <w:rPr>
          <w:rFonts w:hint="eastAsia"/>
        </w:rPr>
        <w:br/>
      </w:r>
      <w:r>
        <w:rPr>
          <w:rFonts w:hint="eastAsia"/>
        </w:rPr>
        <w:t>　　　　二、液晶显示反射膜行业区域产量分析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三、2026-2032年液晶显示反射膜行业产量预测分析</w:t>
      </w:r>
      <w:r>
        <w:rPr>
          <w:rFonts w:hint="eastAsia"/>
        </w:rPr>
        <w:br/>
      </w:r>
      <w:r>
        <w:rPr>
          <w:rFonts w:hint="eastAsia"/>
        </w:rPr>
        <w:t>　　第五节 液晶显示反射膜行业市场供需平衡状况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中国液晶显示反射膜行业进出口情况分析预测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2020-2025年中国液晶显示反射膜行业进出口情况分析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一、2020-2025年中国液晶显示反射膜行业进口分析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二、2020-2025年中国液晶显示反射膜行业出口分析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2026-2032年中国液晶显示反射膜行业进出口情况预测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一、2026-2032年中国液晶显示反射膜行业进口预测分析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二、2026-2032年中国液晶显示反射膜行业出口预测分析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影响液晶显示反射膜行业进出口变化的主要原因分析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2020-2025年中国液晶显示反射膜行业重点地区调研分析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一、中国液晶显示反射膜行业重点区域市场结构调研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二、**地区液晶显示反射膜市场调研分析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三、**地区液晶显示反射膜市场调研分析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四、**地区液晶显示反射膜市场调研分析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五、**地区液晶显示反射膜市场调研分析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六、**地区液晶显示反射膜市场调研分析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液晶显示反射膜行业细分产品市场调研分析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中国液晶显示反射膜行业市场行情分析预测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液晶显示反射膜价格影响因素分析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2020-2025年中国液晶显示反射膜市场价格趋向分析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2026-2032年中国液晶显示反射膜市场价格趋向预测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液晶显示反射膜行业上、下游市场分析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液晶显示反射膜行业上游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液晶显示反射膜行业下游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液晶显示反射膜行业竞争格局分析</w:t>
      </w:r>
      <w:r>
        <w:rPr>
          <w:rFonts w:hint="eastAsia"/>
        </w:rPr>
        <w:br/>
      </w:r>
      <w:r>
        <w:rPr>
          <w:rFonts w:hint="eastAsia"/>
        </w:rPr>
        <w:t>　　第一节 液晶显示反射膜行业集中度分析</w:t>
      </w:r>
      <w:r>
        <w:rPr>
          <w:rFonts w:hint="eastAsia"/>
        </w:rPr>
        <w:br/>
      </w:r>
      <w:r>
        <w:rPr>
          <w:rFonts w:hint="eastAsia"/>
        </w:rPr>
        <w:t>　　　　一、液晶显示反射膜市场集中度分析</w:t>
      </w:r>
      <w:r>
        <w:rPr>
          <w:rFonts w:hint="eastAsia"/>
        </w:rPr>
        <w:br/>
      </w:r>
      <w:r>
        <w:rPr>
          <w:rFonts w:hint="eastAsia"/>
        </w:rPr>
        <w:t>　　　　二、液晶显示反射膜企业集中度分析</w:t>
      </w:r>
      <w:r>
        <w:rPr>
          <w:rFonts w:hint="eastAsia"/>
        </w:rPr>
        <w:br/>
      </w:r>
      <w:r>
        <w:rPr>
          <w:rFonts w:hint="eastAsia"/>
        </w:rPr>
        <w:t>　　　　三、液晶显示反射膜区域集中度分析</w:t>
      </w:r>
      <w:r>
        <w:rPr>
          <w:rFonts w:hint="eastAsia"/>
        </w:rPr>
        <w:br/>
      </w:r>
      <w:r>
        <w:rPr>
          <w:rFonts w:hint="eastAsia"/>
        </w:rPr>
        <w:t>　　第二节 液晶显示反射膜行业竞争格局分析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一、2026年液晶显示反射膜行业竞争分析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二、2026年中外液晶显示反射膜产品竞争分析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三、2020-2025年中国液晶显示反射膜市场竞争分析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四、2026-2032年国内主要液晶显示反射膜企业动向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液晶显示反射膜行业重点企业发展调研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液晶显示反射膜重点企业（一）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液晶显示反射膜重点企业（二）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液晶显示反射膜重点企业（三）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液晶显示反射膜重点企业（四）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液晶显示反射膜重点企业（五）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液晶显示反射膜重点企业（六）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液晶显示反射膜企业发展策略分析</w:t>
      </w:r>
      <w:r>
        <w:rPr>
          <w:rFonts w:hint="eastAsia"/>
        </w:rPr>
        <w:br/>
      </w:r>
      <w:r>
        <w:rPr>
          <w:rFonts w:hint="eastAsia"/>
        </w:rPr>
        <w:t>　　第一节 液晶显示反射膜市场策略分析</w:t>
      </w:r>
      <w:r>
        <w:rPr>
          <w:rFonts w:hint="eastAsia"/>
        </w:rPr>
        <w:br/>
      </w:r>
      <w:r>
        <w:rPr>
          <w:rFonts w:hint="eastAsia"/>
        </w:rPr>
        <w:t>　　　　一、液晶显示反射膜价格策略分析</w:t>
      </w:r>
      <w:r>
        <w:rPr>
          <w:rFonts w:hint="eastAsia"/>
        </w:rPr>
        <w:br/>
      </w:r>
      <w:r>
        <w:rPr>
          <w:rFonts w:hint="eastAsia"/>
        </w:rPr>
        <w:t>　　　　二、液晶显示反射膜渠道策略分析</w:t>
      </w:r>
      <w:r>
        <w:rPr>
          <w:rFonts w:hint="eastAsia"/>
        </w:rPr>
        <w:br/>
      </w:r>
      <w:r>
        <w:rPr>
          <w:rFonts w:hint="eastAsia"/>
        </w:rPr>
        <w:t>　　第二节 液晶显示反射膜销售策略分析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提高液晶显示反射膜企业竞争力的策略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一、提高中国液晶显示反射膜企业核心竞争力的对策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二、液晶显示反射膜企业提升竞争力的主要方向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三、影响液晶显示反射膜企业核心竞争力的因素及提升途径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四、提高液晶显示反射膜企业竞争力的策略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对我国液晶显示反射膜品牌的战略思考</w:t>
      </w:r>
      <w:r>
        <w:rPr>
          <w:rFonts w:hint="eastAsia"/>
        </w:rPr>
        <w:br/>
      </w:r>
      <w:r>
        <w:rPr>
          <w:rFonts w:hint="eastAsia"/>
        </w:rPr>
        <w:t>　　　　一、液晶显示反射膜实施品牌战略的意义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二、液晶显示反射膜企业品牌的现状分析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三、我国液晶显示反射膜企业的品牌战略</w:t>
      </w:r>
      <w:r>
        <w:rPr>
          <w:rFonts w:hint="eastAsia"/>
        </w:rPr>
        <w:br/>
      </w:r>
      <w:r>
        <w:rPr>
          <w:rFonts w:hint="eastAsia"/>
        </w:rPr>
        <w:t>　　　　四、液晶显示反射膜品牌战略管理的策略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中国液晶显示反射膜行业营销策略分析</w:t>
      </w:r>
      <w:r>
        <w:rPr>
          <w:rFonts w:hint="eastAsia"/>
        </w:rPr>
        <w:br/>
      </w:r>
      <w:r>
        <w:rPr>
          <w:rFonts w:hint="eastAsia"/>
        </w:rPr>
        <w:t>　　第一节 液晶显示反射膜市场推广策略研究分析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一、做好液晶显示反射膜产品导入</w:t>
      </w:r>
      <w:r>
        <w:rPr>
          <w:rFonts w:hint="eastAsia"/>
        </w:rPr>
        <w:br/>
      </w:r>
      <w:r>
        <w:rPr>
          <w:rFonts w:hint="eastAsia"/>
        </w:rPr>
        <w:t>　　　　二、做好液晶显示反射膜产品组合和产品线决策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三、液晶显示反射膜行业城市市场推广策略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液晶显示反射膜行业渠道营销研究分析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一、液晶显示反射膜行业营销环境分析</w:t>
      </w:r>
      <w:r>
        <w:rPr>
          <w:rFonts w:hint="eastAsia"/>
        </w:rPr>
        <w:br/>
      </w:r>
      <w:r>
        <w:rPr>
          <w:rFonts w:hint="eastAsia"/>
        </w:rPr>
        <w:t>　　　　二、液晶显示反射膜行业现存的营销渠道分析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三、液晶显示反射膜行业终端市场营销管理策略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液晶显示反射膜行业营销战略研究分析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一、中国液晶显示反射膜行业有效整合营销策略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二、建立液晶显示反射膜行业厂商的双嬴模式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2026-2032年中国液晶显示反射膜行业前景与风险预测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2026年液晶显示反射膜市场前景分析</w:t>
      </w:r>
      <w:r>
        <w:rPr>
          <w:rFonts w:hint="eastAsia"/>
        </w:rPr>
        <w:br/>
      </w:r>
      <w:r>
        <w:rPr>
          <w:rFonts w:hint="eastAsia"/>
        </w:rPr>
        <w:t>　　第二节 2026年液晶显示反射膜发展趋势预测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2026-2032年中国液晶显示反射膜行业投资特性分析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一、2026-2032年中国液晶显示反射膜行业进入壁垒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二、2026-2032年中国液晶显示反射膜行业盈利模式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三、2026-2032年中国液晶显示反射膜行业盈利因素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2026-2032年中国液晶显示反射膜行业投资机会分析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一、2026-2032年中国液晶显示反射膜细分市场投资机会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二、2026-2032年中国液晶显示反射膜行业区域市场投资潜力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2026-2032年中国液晶显示反射膜行业投资风险分析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一、2026-2032年中国液晶显示反射膜行业市场竞争风险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二、2026-2032年中国液晶显示反射膜行业技术风险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三、2026-2032年中国液晶显示反射膜行业政策风险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四、2026-2032年中国液晶显示反射膜行业进入退出风险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2026-2032年中国液晶显示反射膜行业盈利模式与投资策略分析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国外液晶显示反射膜行业投资现状及经营模式分析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一、境外液晶显示反射膜行业成长情况调查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中国液晶显示反射膜行业商业模式探讨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中国液晶显示反射膜行业投资国际化发展战略分析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中国液晶显示反射膜行业投资策略分析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中国液晶显示反射膜行业资本运作战略选择方案研究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中国液晶显示反射膜行业多元化经营战略的可行性分析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液晶显示反射膜行业类别</w:t>
      </w:r>
      <w:r>
        <w:rPr>
          <w:rFonts w:hint="eastAsia"/>
        </w:rPr>
        <w:br/>
      </w:r>
      <w:r>
        <w:rPr>
          <w:rFonts w:hint="eastAsia"/>
        </w:rPr>
        <w:t>　　图表 液晶显示反射膜行业产业链调研</w:t>
      </w:r>
      <w:r>
        <w:rPr>
          <w:rFonts w:hint="eastAsia"/>
        </w:rPr>
        <w:br/>
      </w:r>
      <w:r>
        <w:rPr>
          <w:rFonts w:hint="eastAsia"/>
        </w:rPr>
        <w:t>　　图表 液晶显示反射膜行业现状</w:t>
      </w:r>
      <w:r>
        <w:rPr>
          <w:rFonts w:hint="eastAsia"/>
        </w:rPr>
        <w:br/>
      </w:r>
      <w:r>
        <w:rPr>
          <w:rFonts w:hint="eastAsia"/>
        </w:rPr>
        <w:t>　　图表 液晶显示反射膜行业标准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2020-2025年中国液晶显示反射膜行业市场规模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2025年中国液晶显示反射膜行业产能</w:t>
      </w:r>
      <w:r>
        <w:rPr>
          <w:rFonts w:hint="eastAsia"/>
        </w:rPr>
        <w:br/>
      </w:r>
      <w:r>
        <w:rPr>
          <w:rFonts w:hint="eastAsia"/>
        </w:rPr>
        <w:t>　　图表 2020-2025年中国液晶显示反射膜行业产量统计</w:t>
      </w:r>
      <w:r>
        <w:rPr>
          <w:rFonts w:hint="eastAsia"/>
        </w:rPr>
        <w:br/>
      </w:r>
      <w:r>
        <w:rPr>
          <w:rFonts w:hint="eastAsia"/>
        </w:rPr>
        <w:t>　　图表 液晶显示反射膜行业动态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2020-2025年中国液晶显示反射膜市场需求量</w:t>
      </w:r>
      <w:r>
        <w:rPr>
          <w:rFonts w:hint="eastAsia"/>
        </w:rPr>
        <w:br/>
      </w:r>
      <w:r>
        <w:rPr>
          <w:rFonts w:hint="eastAsia"/>
        </w:rPr>
        <w:t>　　图表 2025年中国液晶显示反射膜行业需求区域调研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2020-2025年中国液晶显示反射膜行情</w:t>
      </w:r>
      <w:r>
        <w:rPr>
          <w:rFonts w:hint="eastAsia"/>
        </w:rPr>
        <w:br/>
      </w:r>
      <w:r>
        <w:rPr>
          <w:rFonts w:hint="eastAsia"/>
        </w:rPr>
        <w:t>　　图表 2020-2025年中国液晶显示反射膜价格走势图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2020-2025年中国液晶显示反射膜行业销售收入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2020-2025年中国液晶显示反射膜行业盈利情况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2020-2025年中国液晶显示反射膜行业利润总额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2020-2025年中国液晶显示反射膜进口统计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2020-2025年中国液晶显示反射膜出口统计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2020-2025年中国液晶显示反射膜行业企业数量统计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**地区液晶显示反射膜市场规模</w:t>
      </w:r>
      <w:r>
        <w:rPr>
          <w:rFonts w:hint="eastAsia"/>
        </w:rPr>
        <w:br/>
      </w:r>
      <w:r>
        <w:rPr>
          <w:rFonts w:hint="eastAsia"/>
        </w:rPr>
        <w:t>　　图表 **地区液晶显示反射膜行业市场需求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**地区液晶显示反射膜市场调研</w:t>
      </w:r>
      <w:r>
        <w:rPr>
          <w:rFonts w:hint="eastAsia"/>
        </w:rPr>
        <w:br/>
      </w:r>
      <w:r>
        <w:rPr>
          <w:rFonts w:hint="eastAsia"/>
        </w:rPr>
        <w:t>　　图表 **地区液晶显示反射膜行业市场需求分析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**地区液晶显示反射膜市场规模</w:t>
      </w:r>
      <w:r>
        <w:rPr>
          <w:rFonts w:hint="eastAsia"/>
        </w:rPr>
        <w:br/>
      </w:r>
      <w:r>
        <w:rPr>
          <w:rFonts w:hint="eastAsia"/>
        </w:rPr>
        <w:t>　　图表 **地区液晶显示反射膜行业市场需求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**地区液晶显示反射膜市场调研</w:t>
      </w:r>
      <w:r>
        <w:rPr>
          <w:rFonts w:hint="eastAsia"/>
        </w:rPr>
        <w:br/>
      </w:r>
      <w:r>
        <w:rPr>
          <w:rFonts w:hint="eastAsia"/>
        </w:rPr>
        <w:t>　　图表 **地区液晶显示反射膜行业市场需求分析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液晶显示反射膜行业竞争对手分析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液晶显示反射膜重点企业（三）成长能力情况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2026-2032年中国液晶显示反射膜行业产能预测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2026-2032年中国液晶显示反射膜行业产量预测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2026-2032年中国液晶显示反射膜市场需求预测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2026-2032年中国液晶显示反射膜行业市场规模预测</w:t>
      </w:r>
      <w:r>
        <w:rPr>
          <w:rFonts w:hint="eastAsia"/>
        </w:rPr>
        <w:br/>
      </w:r>
      <w:r>
        <w:rPr>
          <w:rFonts w:hint="eastAsia"/>
        </w:rPr>
        <w:t>　　图表 液晶显示反射膜行业准入条件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2026-2032年中国液晶显示反射膜行业信息化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2026-2032年中国液晶显示反射膜市场前景</w:t>
      </w:r>
      <w:r>
        <w:rPr>
          <w:rFonts w:hint="eastAsia"/>
        </w:rPr>
        <w:br/>
      </w:r>
      <w:r>
        <w:rPr>
          <w:rFonts w:hint="eastAsia"/>
        </w:rPr>
        <w:t>　　图表 2026-2032年中国液晶显示反射膜行业风险分析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2026-2032年中国液晶显示反射膜行业发展趋势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84a8a81f84757" w:history="1">
        <w:r>
          <w:rPr>
            <w:rStyle w:val="Hyperlink"/>
          </w:rPr>
          <w:t>2026-2032年中国液晶显示反射膜行业发展研究与前景趋势报告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84a8a81f84757" w:history="1">
        <w:r>
          <w:rPr>
            <w:rStyle w:val="Hyperlink"/>
          </w:rPr>
          <w:t>https://www.20087.com/2/63/YeJingXianShiFanSheMoXianZhuangYuQianJingFenXi.html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热点：光学反射膜、液晶屏反射膜、反射膜的作用是什么、显示屏反射膜、液晶屏后面的几张薄膜、液晶显示屏反光膜拿什么替代、半透反射式屏幕、液晶反光膜安排顺序、反射式显示屏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9ab010829426c" w:history="1">
      <w:r>
        <w:rPr>
          <w:rStyle w:val="Hyperlink"/>
        </w:rPr>
        <w:t>2026-2032年中国液晶显示反射膜行业发展研究与前景趋势报告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eJingXianShiFanSheMoXianZhuangYuQianJingFenXi.html" TargetMode="External" Id="R62884a8a81f8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eJingXianShiFanSheMoXianZhuangYuQianJingFenXi.html" TargetMode="External" Id="R73c9ab010829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2026-01-22T08:42:27Z</dcterms:created>
  <dcterms:modified xsi:type="dcterms:W3CDTF">2026-01-22T09:42:27Z</dcterms:modified>
  <dc:subject>2026-2032年中国液晶显示反射膜行业发展研究与前景趋势报告</dc:subject>
  <dc:title>2026-2032年中国液晶显示反射膜行业发展研究与前景趋势报告</dc:title>
  <cp:keywords>2026-2032年中国液晶显示反射膜行业发展研究与前景趋势报告</cp:keywords>
  <dc:description>2026-2032年中国液晶显示反射膜行业发展研究与前景趋势报告</dc:description>
</cp:coreProperties>
</file>