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1586c70547ce" w:history="1">
              <w:r>
                <w:rPr>
                  <w:rStyle w:val="Hyperlink"/>
                </w:rPr>
                <w:t>中国上网本行业发展调研与市场前景报告（2025-2031年）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1586c70547ce" w:history="1">
              <w:r>
                <w:rPr>
                  <w:rStyle w:val="Hyperlink"/>
                </w:rPr>
                <w:t>中国上网本行业发展调研与市场前景报告（2025-2031年）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e1586c70547ce" w:history="1">
                <w:r>
                  <w:rPr>
                    <w:rStyle w:val="Hyperlink"/>
                  </w:rPr>
                  <w:t>https://www.20087.com/3/73/ShangWangBenFaZhanXianZhuangQianJing.html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是一种轻便、低价、专注于互联网应用的笔记本电脑，曾一度风靡市场，尤其在2007年至2010年间。然而，随着智能手机和平板电脑的兴起，上网本的市场份额逐渐被侵蚀。目前，上网本市场趋于平稳，主要服务于对价格敏感且对移动计算有一定需求的消费者，如学生和初级用户。</w:t>
      </w:r>
      <w:r>
        <w:rPr>
          <w:rFonts w:hint="eastAsia"/>
        </w:rPr>
        <w:br/>
      </w:r>
      <w:r>
        <w:rPr>
          <w:rFonts w:hint="eastAsia"/>
        </w:rPr>
        <w:t>　　未来，上网本将更加注重性价比和特定应用场景。通过搭载最新处理器和优化操作系统，上网本将提供更流畅的使用体验，同时保持其价格优势。在教育和企业市场，上网本可能会作为低成本、高效率的解决方案，用于大规模部署，如在线学习和远程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e1586c70547ce" w:history="1">
        <w:r>
          <w:rPr>
            <w:rStyle w:val="Hyperlink"/>
          </w:rPr>
          <w:t>中国上网本行业发展调研与市场前景报告（2025-2031年）</w:t>
        </w:r>
      </w:hyperlink>
      <w:r>
        <w:rPr>
          <w:rFonts w:hint="eastAsia"/>
        </w:rPr>
        <w:t>》系统分析了上网本行业的市场规模、市场需求及价格波动，深入探讨了上网本产业链关键环节及各细分市场特点。报告基于权威数据，科学预测了上网本市场前景与发展趋势，同时评估了上网本重点企业的经营状况，包括品牌影响力、市场集中度及竞争格局。通过SWOT分析，报告揭示了上网本行业面临的风险与机遇，为上网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上网本行业界定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第二节 上网本行业特点分析</w:t>
      </w:r>
      <w:r>
        <w:rPr>
          <w:rFonts w:hint="eastAsia"/>
        </w:rPr>
        <w:br/>
      </w:r>
      <w:r>
        <w:rPr>
          <w:rFonts w:hint="eastAsia"/>
        </w:rPr>
        <w:t>　　第三节 上网本产业链分析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2025年世界上网本行业市场运行形势分析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2025年全球上网本行业发展概况</w:t>
      </w:r>
      <w:r>
        <w:rPr>
          <w:rFonts w:hint="eastAsia"/>
        </w:rPr>
        <w:br/>
      </w:r>
      <w:r>
        <w:rPr>
          <w:rFonts w:hint="eastAsia"/>
        </w:rPr>
        <w:t>　　第二节 世界上网本行业发展走势</w:t>
      </w:r>
      <w:r>
        <w:rPr>
          <w:rFonts w:hint="eastAsia"/>
        </w:rPr>
        <w:br/>
      </w:r>
      <w:r>
        <w:rPr>
          <w:rFonts w:hint="eastAsia"/>
        </w:rPr>
        <w:t>　　　　二、全球上网本行业市场分布情况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三、全球上网本行业发展趋势分析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全球上网本行业重点国家和区域分析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2024-2025年中国上网本行业发展环境分析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2025年上网本行业技术发展现状及趋势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当前我国上网本技术发展现状</w:t>
      </w:r>
      <w:r>
        <w:rPr>
          <w:rFonts w:hint="eastAsia"/>
        </w:rPr>
        <w:br/>
      </w:r>
      <w:r>
        <w:rPr>
          <w:rFonts w:hint="eastAsia"/>
        </w:rPr>
        <w:t>　　第二节 中外上网本技术差距及产生差距的主要原因分析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提高我国上网本技术的对策</w:t>
      </w:r>
      <w:r>
        <w:rPr>
          <w:rFonts w:hint="eastAsia"/>
        </w:rPr>
        <w:br/>
      </w:r>
      <w:r>
        <w:rPr>
          <w:rFonts w:hint="eastAsia"/>
        </w:rPr>
        <w:t>　　第四节 我国上网本研发、设计发展趋势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中国上网本发展现状调研</w:t>
      </w:r>
      <w:r>
        <w:rPr>
          <w:rFonts w:hint="eastAsia"/>
        </w:rPr>
        <w:br/>
      </w:r>
      <w:r>
        <w:rPr>
          <w:rFonts w:hint="eastAsia"/>
        </w:rPr>
        <w:t>　　第一节 中国上网本市场现状分析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一、上网本总体产能规模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三、2019-2024年中国上网本产量统计</w:t>
      </w:r>
      <w:r>
        <w:rPr>
          <w:rFonts w:hint="eastAsia"/>
        </w:rPr>
        <w:br/>
      </w:r>
      <w:r>
        <w:rPr>
          <w:rFonts w:hint="eastAsia"/>
        </w:rPr>
        <w:t>　　　　二、上网本生产区域分布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三、2025-2031年中国上网本产量预测分析</w:t>
      </w:r>
      <w:r>
        <w:rPr>
          <w:rFonts w:hint="eastAsia"/>
        </w:rPr>
        <w:br/>
      </w:r>
      <w:r>
        <w:rPr>
          <w:rFonts w:hint="eastAsia"/>
        </w:rPr>
        <w:t>　　第三节 中国上网本市场需求分析及预测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三、2025-2031年中国上网本市场需求量预测分析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2019-2024年中国上网本行业进出口情况分析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一、2019-2024年中国上网本行业进口分析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二、2019-2024年中国上网本行业出口分析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2025-2031年中国上网本行业进出口情况预测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一、2025-2031年中国上网本行业进口预测分析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二、2025-2031年中国上网本行业出口预测分析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影响上网本行业进出口变化的主要原因分析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2019-2024年中国上网本行业重点地区调研分析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一、中国上网本行业重点区域市场结构调研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三、**地区上网本市场调研分析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四、**地区上网本市场调研分析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五、**地区上网本市场调研分析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六、**地区上网本市场调研分析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上网本行业竞争格局分析</w:t>
      </w:r>
      <w:r>
        <w:rPr>
          <w:rFonts w:hint="eastAsia"/>
        </w:rPr>
        <w:br/>
      </w:r>
      <w:r>
        <w:rPr>
          <w:rFonts w:hint="eastAsia"/>
        </w:rPr>
        <w:t>　　第一节 上网本行业集中度分析</w:t>
      </w:r>
      <w:r>
        <w:rPr>
          <w:rFonts w:hint="eastAsia"/>
        </w:rPr>
        <w:br/>
      </w:r>
      <w:r>
        <w:rPr>
          <w:rFonts w:hint="eastAsia"/>
        </w:rPr>
        <w:t>　　　　一、上网本市场集中度分析</w:t>
      </w:r>
      <w:r>
        <w:rPr>
          <w:rFonts w:hint="eastAsia"/>
        </w:rPr>
        <w:br/>
      </w:r>
      <w:r>
        <w:rPr>
          <w:rFonts w:hint="eastAsia"/>
        </w:rPr>
        <w:t>　　　　二、上网本企业集中度分析</w:t>
      </w:r>
      <w:r>
        <w:rPr>
          <w:rFonts w:hint="eastAsia"/>
        </w:rPr>
        <w:br/>
      </w:r>
      <w:r>
        <w:rPr>
          <w:rFonts w:hint="eastAsia"/>
        </w:rPr>
        <w:t>　　　　三、上网本区域集中度分析</w:t>
      </w:r>
      <w:r>
        <w:rPr>
          <w:rFonts w:hint="eastAsia"/>
        </w:rPr>
        <w:br/>
      </w:r>
      <w:r>
        <w:rPr>
          <w:rFonts w:hint="eastAsia"/>
        </w:rPr>
        <w:t>　　第二节 上网本行业主要企业竞争力分析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上网本行业竞争格局分析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一、2025年上网本行业竞争分析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二、2025年中外上网本产品竞争分析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三、2019-2024年我国上网本市场竞争分析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四、2025-2031年国内主要上网本企业动向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上网本行业细分产品市场调研分析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上网本行业上、下游市场分析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上网本行业上游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上网本行业下游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上网本重点企业（一）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上网本重点企业（二）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上网本重点企业（三）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上网本重点企业（四）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上网本重点企业（五）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上网本重点企业（六）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上网本企业管理策略建议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提高上网本企业竞争力的策略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一、提高中国上网本企业核心竞争力的对策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二、上网本企业提升竞争力的主要方向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三、影响上网本企业核心竞争力的因素及提升途径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四、提高上网本企业竞争力的策略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四、上网本品牌战略管理的策略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2025-2031年中国上网本行业前景与风险预测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2025年中国上网本市场前景分析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2025-2031年中国上网本发展趋势预测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2025-2031年中国上网本行业投资特性分析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一、2025-2031年中国上网本行业进入壁垒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二、2025-2031年中国上网本行业盈利模式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三、2025-2031年中国上网本行业盈利因素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2025-2031年中国上网本行业投资机会分析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一、2025-2031年中国上网本细分市场投资机会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二、2025-2031年中国上网本行业区域市场投资潜力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2025-2031年中国上网本行业投资风险分析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一、2025-2031年中国上网本行业市场竞争风险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二、2025-2031年中国上网本行业技术风险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三、2025-2031年中国上网本行业政策风险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四、2025-2031年中国上网本行业进入退出风险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上网本行业研究结论</w:t>
      </w:r>
      <w:r>
        <w:rPr>
          <w:rFonts w:hint="eastAsia"/>
        </w:rPr>
        <w:br/>
      </w:r>
      <w:r>
        <w:rPr>
          <w:rFonts w:hint="eastAsia"/>
        </w:rPr>
        <w:t>　　第二节 上网本行业投资价值评估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中.智.林.：上网本行业投资建议</w:t>
      </w:r>
      <w:r>
        <w:rPr>
          <w:rFonts w:hint="eastAsia"/>
        </w:rPr>
        <w:br/>
      </w:r>
      <w:r>
        <w:rPr>
          <w:rFonts w:hint="eastAsia"/>
        </w:rPr>
        <w:t>　　　　一、上网本行业投资策略建议</w:t>
      </w:r>
      <w:r>
        <w:rPr>
          <w:rFonts w:hint="eastAsia"/>
        </w:rPr>
        <w:br/>
      </w:r>
      <w:r>
        <w:rPr>
          <w:rFonts w:hint="eastAsia"/>
        </w:rPr>
        <w:t>　　　　二、上网本行业投资方向建议</w:t>
      </w:r>
      <w:r>
        <w:rPr>
          <w:rFonts w:hint="eastAsia"/>
        </w:rPr>
        <w:br/>
      </w:r>
      <w:r>
        <w:rPr>
          <w:rFonts w:hint="eastAsia"/>
        </w:rPr>
        <w:t>　　　　三、上网本行业投资方式建议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2025-2031年中国上网本行业产量预测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2019-2024年中国上网本行业市场需求及增长情况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2025-2031年中国上网本行业市场需求预测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2019-2024年中国上网本行业利润及增长情况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2019-2024年中国上网本行业出口情况分析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2025-2031年中国上网本行业产品市场价格走势预测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上网本重点企业经营情况分析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2025-2031年中国上网本市场规模预测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2025-2031年中国上网本行业利润预测</w:t>
      </w:r>
      <w:r>
        <w:rPr>
          <w:rFonts w:hint="eastAsia"/>
        </w:rPr>
        <w:br/>
      </w:r>
      <w:r>
        <w:rPr>
          <w:rFonts w:hint="eastAsia"/>
        </w:rPr>
        <w:t>　　图表 2025年上网本行业壁垒</w:t>
      </w:r>
      <w:r>
        <w:rPr>
          <w:rFonts w:hint="eastAsia"/>
        </w:rPr>
        <w:br/>
      </w:r>
      <w:r>
        <w:rPr>
          <w:rFonts w:hint="eastAsia"/>
        </w:rPr>
        <w:t>　　图表 2025年上网本市场前景分析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2025-2031年中国上网本市场需求预测</w:t>
      </w:r>
      <w:r>
        <w:rPr>
          <w:rFonts w:hint="eastAsia"/>
        </w:rPr>
        <w:br/>
      </w:r>
      <w:r>
        <w:rPr>
          <w:rFonts w:hint="eastAsia"/>
        </w:rPr>
        <w:t>　　图表 2025年上网本发展趋势预测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1586c70547ce" w:history="1">
        <w:r>
          <w:rPr>
            <w:rStyle w:val="Hyperlink"/>
          </w:rPr>
          <w:t>中国上网本行业发展调研与市场前景报告（2025-2031年）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e1586c70547ce" w:history="1">
        <w:r>
          <w:rPr>
            <w:rStyle w:val="Hyperlink"/>
          </w:rPr>
          <w:t>https://www.20087.com/3/73/ShangWangBenFaZhanXianZhuangQianJing.html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6566a4a04381" w:history="1">
      <w:r>
        <w:rPr>
          <w:rStyle w:val="Hyperlink"/>
        </w:rPr>
        <w:t>中国上网本行业发展调研与市场前景报告（2025-2031年）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angWangBenFaZhanXianZhuangQianJing.html" TargetMode="External" Id="Rd15e1586c705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angWangBenFaZhanXianZhuangQianJing.html" TargetMode="External" Id="Rd66b6566a4a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2024-10-08T07:58:00Z</dcterms:created>
  <dcterms:modified xsi:type="dcterms:W3CDTF">2024-10-08T08:58:00Z</dcterms:modified>
  <dc:subject>中国上网本行业发展调研与市场前景报告（2025-2031年）</dc:subject>
  <dc:title>中国上网本行业发展调研与市场前景报告（2025-2031年）</dc:title>
  <cp:keywords>中国上网本行业发展调研与市场前景报告（2025-2031年）</cp:keywords>
  <dc:description>中国上网本行业发展调研与市场前景报告（2025-2031年）</dc:description>
</cp:coreProperties>
</file>