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729a8ab64908" w:history="1">
              <w:r>
                <w:rPr>
                  <w:rStyle w:val="Hyperlink"/>
                </w:rPr>
                <w:t>2026-2032年中国空中宽带行业研究与行业前景分析报告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729a8ab64908" w:history="1">
              <w:r>
                <w:rPr>
                  <w:rStyle w:val="Hyperlink"/>
                </w:rPr>
                <w:t>2026-2032年中国空中宽带行业研究与行业前景分析报告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729a8ab64908" w:history="1">
                <w:r>
                  <w:rPr>
                    <w:rStyle w:val="Hyperlink"/>
                  </w:rPr>
                  <w:t>https://www.20087.com/3/63/KongZhongKuanDaiHangYeXianZhuangJiQianJing.html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宽带服务正从附加增值服务演变为民航差异化竞争的核心入口。长期以来，传统民航机载网络受老旧卫星及地空通信技术限制，普遍存在带宽狭小、网速不稳等痛点。随着低轨卫星高速上网技术落地及地空通信技术的升级，国内外航司纷纷加码高空互联布局。国内民航基于飞行安全、空域监管及国产化要求，现阶段以地空4G通信与高轨卫星融合模式为主，部分航司已在国内“空中快线”推出覆盖经济舱的免费基础版空中Wi-Fi服务，迈入普惠化阶段。机载网络改造仍面临成本投入、适航认证及通信资源统筹等现实制约，国内航司改造节奏相对审慎稳健，采取循序渐进、分批落地的策</w:t>
      </w:r>
      <w:r>
        <w:rPr>
          <w:rFonts w:hint="eastAsia"/>
        </w:rPr>
        <w:br/>
      </w:r>
      <w:r>
        <w:rPr>
          <w:rFonts w:hint="eastAsia"/>
        </w:rPr>
        <w:t>　　未来，免费化、高速化、全覆盖将成为全球民航机上服务的必然方向。市场调研网指出，低轨卫星星座的规模化部署将使全球无盲区宽带通信成为可能，低轨卫星与地面5G/6G网络的无缝切换将实现全程不掉线的连续覆盖。机载互联将从增值服务彻底转变为基础服务，航空公司将机载Wi-Fi转为免费标配以提升品牌竞争力和旅客忠诚度。空地数据通信将使飞机成为“飞行中的物联网节点”，发动机实时数据、客舱环境参数及机载系统状态等信息在飞行中持续回传，支撑预测性维护和运营优化。随着适航认证体系的完善和通信资源的统筹，国内民航将逐步补齐全机型互联短板，数字化服务与高空互联体验将成为影响旅客购票决策的重要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0729a8ab64908" w:history="1">
        <w:r>
          <w:rPr>
            <w:rStyle w:val="Hyperlink"/>
          </w:rPr>
          <w:t>2026-2032年中国空中宽带行业研究与行业前景分析报告</w:t>
        </w:r>
      </w:hyperlink>
      <w:r>
        <w:rPr>
          <w:rFonts w:hint="eastAsia"/>
        </w:rPr>
        <w:t>》，2025年空中宽带行业市场规模达 亿元，预计2032年市场规模将达 亿元，期间年均复合增长率（CAGR）达 %。报告基于国家统计局及相关行业协会的权威数据，系统分析了空中宽带行业的市场规模、产业链结构及技术现状，并对空中宽带发展趋势与市场前景进行了科学预测。报告重点解读了行业重点企业的竞争策略与品牌影响力，全面评估了空中宽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空中宽带产业概述</w:t>
      </w:r>
      <w:r>
        <w:rPr>
          <w:rFonts w:hint="eastAsia"/>
        </w:rPr>
        <w:br/>
      </w:r>
      <w:r>
        <w:rPr>
          <w:rFonts w:hint="eastAsia"/>
        </w:rPr>
        <w:t>　　第一节 空中宽带定义</w:t>
      </w:r>
      <w:r>
        <w:rPr>
          <w:rFonts w:hint="eastAsia"/>
        </w:rPr>
        <w:br/>
      </w:r>
      <w:r>
        <w:rPr>
          <w:rFonts w:hint="eastAsia"/>
        </w:rPr>
        <w:t>　　第二节 空中宽带行业特点</w:t>
      </w:r>
      <w:r>
        <w:rPr>
          <w:rFonts w:hint="eastAsia"/>
        </w:rPr>
        <w:br/>
      </w:r>
      <w:r>
        <w:rPr>
          <w:rFonts w:hint="eastAsia"/>
        </w:rPr>
        <w:t>　　第三节 空中宽带发展历程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中国空中宽带行业运行环境分析</w:t>
      </w:r>
      <w:r>
        <w:rPr>
          <w:rFonts w:hint="eastAsia"/>
        </w:rPr>
        <w:br/>
      </w:r>
      <w:r>
        <w:rPr>
          <w:rFonts w:hint="eastAsia"/>
        </w:rPr>
        <w:t>　　第一节 空中宽带运行经济环境分析</w:t>
      </w:r>
      <w:r>
        <w:rPr>
          <w:rFonts w:hint="eastAsia"/>
        </w:rPr>
        <w:br/>
      </w:r>
      <w:r>
        <w:rPr>
          <w:rFonts w:hint="eastAsia"/>
        </w:rPr>
        <w:t>　　第二节 空中宽带产业政策环境分析</w:t>
      </w:r>
      <w:r>
        <w:rPr>
          <w:rFonts w:hint="eastAsia"/>
        </w:rPr>
        <w:br/>
      </w:r>
      <w:r>
        <w:rPr>
          <w:rFonts w:hint="eastAsia"/>
        </w:rPr>
        <w:t>　　　　一、空中宽带行业监管体制</w:t>
      </w:r>
      <w:r>
        <w:rPr>
          <w:rFonts w:hint="eastAsia"/>
        </w:rPr>
        <w:br/>
      </w:r>
      <w:r>
        <w:rPr>
          <w:rFonts w:hint="eastAsia"/>
        </w:rPr>
        <w:t>　　　　二、空中宽带行业主要法规政策</w:t>
      </w:r>
      <w:r>
        <w:rPr>
          <w:rFonts w:hint="eastAsia"/>
        </w:rPr>
        <w:br/>
      </w:r>
      <w:r>
        <w:rPr>
          <w:rFonts w:hint="eastAsia"/>
        </w:rPr>
        <w:t>　　第三节 空中宽带产业社会环境分析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2025-2026年空中宽带行业技术发展现状及趋势分析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全球空中宽带行业发展态势分析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全球空中宽带市场发展现状分析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国外主要国家、地区空中宽带市场现状</w:t>
      </w:r>
      <w:r>
        <w:rPr>
          <w:rFonts w:hint="eastAsia"/>
        </w:rPr>
        <w:br/>
      </w:r>
      <w:r>
        <w:rPr>
          <w:rFonts w:hint="eastAsia"/>
        </w:rPr>
        <w:t>　　第三节 全球空中宽带行业发展趋势预测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中国空中宽带行业发展调研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2020-2025年中国空中宽带行业规模情况</w:t>
      </w:r>
      <w:r>
        <w:rPr>
          <w:rFonts w:hint="eastAsia"/>
        </w:rPr>
        <w:br/>
      </w:r>
      <w:r>
        <w:rPr>
          <w:rFonts w:hint="eastAsia"/>
        </w:rPr>
        <w:t>　　　　一、空中宽带行业市场规模状况</w:t>
      </w:r>
      <w:r>
        <w:rPr>
          <w:rFonts w:hint="eastAsia"/>
        </w:rPr>
        <w:br/>
      </w:r>
      <w:r>
        <w:rPr>
          <w:rFonts w:hint="eastAsia"/>
        </w:rPr>
        <w:t>　　　　二、空中宽带行业单位规模状况</w:t>
      </w:r>
      <w:r>
        <w:rPr>
          <w:rFonts w:hint="eastAsia"/>
        </w:rPr>
        <w:br/>
      </w:r>
      <w:r>
        <w:rPr>
          <w:rFonts w:hint="eastAsia"/>
        </w:rPr>
        <w:t>　　　　三、空中宽带行业人员规模状况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2020-2025年中国空中宽带行业财务能力分析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一、空中宽带行业盈利能力分析</w:t>
      </w:r>
      <w:r>
        <w:rPr>
          <w:rFonts w:hint="eastAsia"/>
        </w:rPr>
        <w:br/>
      </w:r>
      <w:r>
        <w:rPr>
          <w:rFonts w:hint="eastAsia"/>
        </w:rPr>
        <w:t>　　　　二、空中宽带行业偿债能力分析</w:t>
      </w:r>
      <w:r>
        <w:rPr>
          <w:rFonts w:hint="eastAsia"/>
        </w:rPr>
        <w:br/>
      </w:r>
      <w:r>
        <w:rPr>
          <w:rFonts w:hint="eastAsia"/>
        </w:rPr>
        <w:t>　　　　三、空中宽带行业营运能力分析</w:t>
      </w:r>
      <w:r>
        <w:rPr>
          <w:rFonts w:hint="eastAsia"/>
        </w:rPr>
        <w:br/>
      </w:r>
      <w:r>
        <w:rPr>
          <w:rFonts w:hint="eastAsia"/>
        </w:rPr>
        <w:t>　　　　四、空中宽带行业发展能力分析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2025-2026年中国空中宽带行业热点动态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2026年中国空中宽带行业面临的挑战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中国空中宽带行业重点地区市场调研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**地区空中宽带发展现状及趋势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**地区空中宽带发展现状及趋势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**地区空中宽带发展现状及趋势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**地区空中宽带发展现状及趋势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中国空中宽带行业价格走势及影响因素分析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国内空中宽带行业价格回顾</w:t>
      </w:r>
      <w:r>
        <w:rPr>
          <w:rFonts w:hint="eastAsia"/>
        </w:rPr>
        <w:br/>
      </w:r>
      <w:r>
        <w:rPr>
          <w:rFonts w:hint="eastAsia"/>
        </w:rPr>
        <w:t>　　第二节 国内空中宽带行业价格走势预测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国内空中宽带行业价格影响因素分析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中国空中宽带行业客户调研</w:t>
      </w:r>
      <w:r>
        <w:rPr>
          <w:rFonts w:hint="eastAsia"/>
        </w:rPr>
        <w:br/>
      </w:r>
      <w:r>
        <w:rPr>
          <w:rFonts w:hint="eastAsia"/>
        </w:rPr>
        <w:t>　　　　一、空中宽带行业客户偏好调查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二、客户对空中宽带品牌的首要认知渠道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三、空中宽带品牌忠诚度调查</w:t>
      </w:r>
      <w:r>
        <w:rPr>
          <w:rFonts w:hint="eastAsia"/>
        </w:rPr>
        <w:br/>
      </w:r>
      <w:r>
        <w:rPr>
          <w:rFonts w:hint="eastAsia"/>
        </w:rPr>
        <w:t>　　　　四、空中宽带行业客户消费理念调研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中国空中宽带行业重点企业发展调研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中国空中宽带行业竞争格局分析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2025-2026年空中宽带行业集中度分析</w:t>
      </w:r>
      <w:r>
        <w:rPr>
          <w:rFonts w:hint="eastAsia"/>
        </w:rPr>
        <w:br/>
      </w:r>
      <w:r>
        <w:rPr>
          <w:rFonts w:hint="eastAsia"/>
        </w:rPr>
        <w:t>　　　　一、空中宽带市场集中度分析</w:t>
      </w:r>
      <w:r>
        <w:rPr>
          <w:rFonts w:hint="eastAsia"/>
        </w:rPr>
        <w:br/>
      </w:r>
      <w:r>
        <w:rPr>
          <w:rFonts w:hint="eastAsia"/>
        </w:rPr>
        <w:t>　　　　二、空中宽带企业集中度分析</w:t>
      </w:r>
      <w:r>
        <w:rPr>
          <w:rFonts w:hint="eastAsia"/>
        </w:rPr>
        <w:br/>
      </w:r>
      <w:r>
        <w:rPr>
          <w:rFonts w:hint="eastAsia"/>
        </w:rPr>
        <w:t>　　第二节 2026年空中宽带行业竞争格局分析</w:t>
      </w:r>
      <w:r>
        <w:rPr>
          <w:rFonts w:hint="eastAsia"/>
        </w:rPr>
        <w:br/>
      </w:r>
      <w:r>
        <w:rPr>
          <w:rFonts w:hint="eastAsia"/>
        </w:rPr>
        <w:t>　　　　一、空中宽带行业竞争策略分析</w:t>
      </w:r>
      <w:r>
        <w:rPr>
          <w:rFonts w:hint="eastAsia"/>
        </w:rPr>
        <w:br/>
      </w:r>
      <w:r>
        <w:rPr>
          <w:rFonts w:hint="eastAsia"/>
        </w:rPr>
        <w:t>　　　　二、空中宽带行业竞争格局展望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三、我国空中宽带市场竞争趋势</w:t>
      </w:r>
      <w:r>
        <w:rPr>
          <w:rFonts w:hint="eastAsia"/>
        </w:rPr>
        <w:br/>
      </w:r>
      <w:r>
        <w:rPr>
          <w:rFonts w:hint="eastAsia"/>
        </w:rPr>
        <w:t>　　第三节 空中宽带行业兼并与重组整合分析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一、空中宽带行业兼并与重组整合动态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二、空中宽带行业兼并与重组整合发展趋势预测分析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空中宽带行业投资风险及应对策略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空中宽带行业SWOT模型分析</w:t>
      </w:r>
      <w:r>
        <w:rPr>
          <w:rFonts w:hint="eastAsia"/>
        </w:rPr>
        <w:br/>
      </w:r>
      <w:r>
        <w:rPr>
          <w:rFonts w:hint="eastAsia"/>
        </w:rPr>
        <w:t>　　　　一、空中宽带行业优势分析</w:t>
      </w:r>
      <w:r>
        <w:rPr>
          <w:rFonts w:hint="eastAsia"/>
        </w:rPr>
        <w:br/>
      </w:r>
      <w:r>
        <w:rPr>
          <w:rFonts w:hint="eastAsia"/>
        </w:rPr>
        <w:t>　　　　二、空中宽带行业劣势分析</w:t>
      </w:r>
      <w:r>
        <w:rPr>
          <w:rFonts w:hint="eastAsia"/>
        </w:rPr>
        <w:br/>
      </w:r>
      <w:r>
        <w:rPr>
          <w:rFonts w:hint="eastAsia"/>
        </w:rPr>
        <w:t>　　　　三、空中宽带行业机会分析</w:t>
      </w:r>
      <w:r>
        <w:rPr>
          <w:rFonts w:hint="eastAsia"/>
        </w:rPr>
        <w:br/>
      </w:r>
      <w:r>
        <w:rPr>
          <w:rFonts w:hint="eastAsia"/>
        </w:rPr>
        <w:t>　　　　四、空中宽带行业风险分析</w:t>
      </w:r>
      <w:r>
        <w:rPr>
          <w:rFonts w:hint="eastAsia"/>
        </w:rPr>
        <w:br/>
      </w:r>
      <w:r>
        <w:rPr>
          <w:rFonts w:hint="eastAsia"/>
        </w:rPr>
        <w:t>　　第二节 空中宽带行业投资风险及控制策略分析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一、空中宽带市场风险及控制策略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二、空中宽带行业政策风险及控制策略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三、空中宽带行业经营风险及控制策略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四、空中宽带同业竞争风险及控制策略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五、空中宽带行业其他风险及控制策略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2026-2032年中国空中宽带市场预测及发展建议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2026-2032年中国空中宽带市场预测分析</w:t>
      </w:r>
      <w:r>
        <w:rPr>
          <w:rFonts w:hint="eastAsia"/>
        </w:rPr>
        <w:br/>
      </w:r>
      <w:r>
        <w:rPr>
          <w:rFonts w:hint="eastAsia"/>
        </w:rPr>
        <w:t>　　　　一、中国空中宽带市场前景分析</w:t>
      </w:r>
      <w:r>
        <w:rPr>
          <w:rFonts w:hint="eastAsia"/>
        </w:rPr>
        <w:br/>
      </w:r>
      <w:r>
        <w:rPr>
          <w:rFonts w:hint="eastAsia"/>
        </w:rPr>
        <w:t>　　　　二、中国空中宽带发展趋势预测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2026-2032年中国空中宽带企业发展策略建议</w:t>
      </w:r>
      <w:r>
        <w:rPr>
          <w:rFonts w:hint="eastAsia"/>
        </w:rPr>
        <w:br/>
      </w:r>
      <w:r>
        <w:rPr>
          <w:rFonts w:hint="eastAsia"/>
        </w:rPr>
        <w:t>　　　　一、空中宽带企业融资策略</w:t>
      </w:r>
      <w:r>
        <w:rPr>
          <w:rFonts w:hint="eastAsia"/>
        </w:rPr>
        <w:br/>
      </w:r>
      <w:r>
        <w:rPr>
          <w:rFonts w:hint="eastAsia"/>
        </w:rPr>
        <w:t>　　　　二、空中宽带企业人才策略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2026-2032年中国空中宽带企业营销策略建议</w:t>
      </w:r>
      <w:r>
        <w:rPr>
          <w:rFonts w:hint="eastAsia"/>
        </w:rPr>
        <w:br/>
      </w:r>
      <w:r>
        <w:rPr>
          <w:rFonts w:hint="eastAsia"/>
        </w:rPr>
        <w:t>　　　　一、空中宽带企业定位策略</w:t>
      </w:r>
      <w:r>
        <w:rPr>
          <w:rFonts w:hint="eastAsia"/>
        </w:rPr>
        <w:br/>
      </w:r>
      <w:r>
        <w:rPr>
          <w:rFonts w:hint="eastAsia"/>
        </w:rPr>
        <w:t>　　　　二、空中宽带企业价格策略</w:t>
      </w:r>
      <w:r>
        <w:rPr>
          <w:rFonts w:hint="eastAsia"/>
        </w:rPr>
        <w:br/>
      </w:r>
      <w:r>
        <w:rPr>
          <w:rFonts w:hint="eastAsia"/>
        </w:rPr>
        <w:t>　　　　三、空中宽带企业促销策略</w:t>
      </w:r>
      <w:r>
        <w:rPr>
          <w:rFonts w:hint="eastAsia"/>
        </w:rPr>
        <w:br/>
      </w:r>
      <w:r>
        <w:rPr>
          <w:rFonts w:hint="eastAsia"/>
        </w:rPr>
        <w:t>　　第四节 (中智:林)空中宽带行业研究结论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空中宽带介绍</w:t>
      </w:r>
      <w:r>
        <w:rPr>
          <w:rFonts w:hint="eastAsia"/>
        </w:rPr>
        <w:br/>
      </w:r>
      <w:r>
        <w:rPr>
          <w:rFonts w:hint="eastAsia"/>
        </w:rPr>
        <w:t>　　图表 空中宽带图片</w:t>
      </w:r>
      <w:r>
        <w:rPr>
          <w:rFonts w:hint="eastAsia"/>
        </w:rPr>
        <w:br/>
      </w:r>
      <w:r>
        <w:rPr>
          <w:rFonts w:hint="eastAsia"/>
        </w:rPr>
        <w:t>　　图表 空中宽带产业链调研</w:t>
      </w:r>
      <w:r>
        <w:rPr>
          <w:rFonts w:hint="eastAsia"/>
        </w:rPr>
        <w:br/>
      </w:r>
      <w:r>
        <w:rPr>
          <w:rFonts w:hint="eastAsia"/>
        </w:rPr>
        <w:t>　　图表 空中宽带行业特点</w:t>
      </w:r>
      <w:r>
        <w:rPr>
          <w:rFonts w:hint="eastAsia"/>
        </w:rPr>
        <w:br/>
      </w:r>
      <w:r>
        <w:rPr>
          <w:rFonts w:hint="eastAsia"/>
        </w:rPr>
        <w:t>　　图表 空中宽带政策</w:t>
      </w:r>
      <w:r>
        <w:rPr>
          <w:rFonts w:hint="eastAsia"/>
        </w:rPr>
        <w:br/>
      </w:r>
      <w:r>
        <w:rPr>
          <w:rFonts w:hint="eastAsia"/>
        </w:rPr>
        <w:t>　　图表 空中宽带技术 标准</w:t>
      </w:r>
      <w:r>
        <w:rPr>
          <w:rFonts w:hint="eastAsia"/>
        </w:rPr>
        <w:br/>
      </w:r>
      <w:r>
        <w:rPr>
          <w:rFonts w:hint="eastAsia"/>
        </w:rPr>
        <w:t>　　图表 空中宽带最新消息 动态</w:t>
      </w:r>
      <w:r>
        <w:rPr>
          <w:rFonts w:hint="eastAsia"/>
        </w:rPr>
        <w:br/>
      </w:r>
      <w:r>
        <w:rPr>
          <w:rFonts w:hint="eastAsia"/>
        </w:rPr>
        <w:t>　　图表 空中宽带行业现状</w:t>
      </w:r>
      <w:r>
        <w:rPr>
          <w:rFonts w:hint="eastAsia"/>
        </w:rPr>
        <w:br/>
      </w:r>
      <w:r>
        <w:rPr>
          <w:rFonts w:hint="eastAsia"/>
        </w:rPr>
        <w:t>　　图表 2020-2025年空中宽带行业市场容量统计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2020-2025年中国空中宽带市场规模情况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2020-2025年中国空中宽带销售统计</w:t>
      </w:r>
      <w:r>
        <w:rPr>
          <w:rFonts w:hint="eastAsia"/>
        </w:rPr>
        <w:br/>
      </w:r>
      <w:r>
        <w:rPr>
          <w:rFonts w:hint="eastAsia"/>
        </w:rPr>
        <w:t>　　图表 2020-2025年中国空中宽带利润总额</w:t>
      </w:r>
      <w:r>
        <w:rPr>
          <w:rFonts w:hint="eastAsia"/>
        </w:rPr>
        <w:br/>
      </w:r>
      <w:r>
        <w:rPr>
          <w:rFonts w:hint="eastAsia"/>
        </w:rPr>
        <w:t>　　图表 2020-2025年中国空中宽带企业数量统计</w:t>
      </w:r>
      <w:r>
        <w:rPr>
          <w:rFonts w:hint="eastAsia"/>
        </w:rPr>
        <w:br/>
      </w:r>
      <w:r>
        <w:rPr>
          <w:rFonts w:hint="eastAsia"/>
        </w:rPr>
        <w:t>　　图表 2025年空中宽带成本和利润分析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2020-2025年中国空中宽带行业经营效益分析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2020-2025年中国空中宽带行业发展能力分析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2020-2025年中国空中宽带行业盈利能力分析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2020-2025年中国空中宽带行业运营能力分析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2020-2025年中国空中宽带行业偿债能力分析</w:t>
      </w:r>
      <w:r>
        <w:rPr>
          <w:rFonts w:hint="eastAsia"/>
        </w:rPr>
        <w:br/>
      </w:r>
      <w:r>
        <w:rPr>
          <w:rFonts w:hint="eastAsia"/>
        </w:rPr>
        <w:t>　　图表 空中宽带品牌分析</w:t>
      </w:r>
      <w:r>
        <w:rPr>
          <w:rFonts w:hint="eastAsia"/>
        </w:rPr>
        <w:br/>
      </w:r>
      <w:r>
        <w:rPr>
          <w:rFonts w:hint="eastAsia"/>
        </w:rPr>
        <w:t>　　图表 **地区空中宽带市场规模</w:t>
      </w:r>
      <w:r>
        <w:rPr>
          <w:rFonts w:hint="eastAsia"/>
        </w:rPr>
        <w:br/>
      </w:r>
      <w:r>
        <w:rPr>
          <w:rFonts w:hint="eastAsia"/>
        </w:rPr>
        <w:t>　　图表 **地区空中宽带行业市场需求</w:t>
      </w:r>
      <w:r>
        <w:rPr>
          <w:rFonts w:hint="eastAsia"/>
        </w:rPr>
        <w:br/>
      </w:r>
      <w:r>
        <w:rPr>
          <w:rFonts w:hint="eastAsia"/>
        </w:rPr>
        <w:t>　　图表 **地区空中宽带市场调研</w:t>
      </w:r>
      <w:r>
        <w:rPr>
          <w:rFonts w:hint="eastAsia"/>
        </w:rPr>
        <w:br/>
      </w:r>
      <w:r>
        <w:rPr>
          <w:rFonts w:hint="eastAsia"/>
        </w:rPr>
        <w:t>　　图表 **地区空中宽带行业市场需求分析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**地区空中宽带市场规模</w:t>
      </w:r>
      <w:r>
        <w:rPr>
          <w:rFonts w:hint="eastAsia"/>
        </w:rPr>
        <w:br/>
      </w:r>
      <w:r>
        <w:rPr>
          <w:rFonts w:hint="eastAsia"/>
        </w:rPr>
        <w:t>　　图表 **地区空中宽带行业市场需求</w:t>
      </w:r>
      <w:r>
        <w:rPr>
          <w:rFonts w:hint="eastAsia"/>
        </w:rPr>
        <w:br/>
      </w:r>
      <w:r>
        <w:rPr>
          <w:rFonts w:hint="eastAsia"/>
        </w:rPr>
        <w:t>　　图表 **地区空中宽带市场调研</w:t>
      </w:r>
      <w:r>
        <w:rPr>
          <w:rFonts w:hint="eastAsia"/>
        </w:rPr>
        <w:br/>
      </w:r>
      <w:r>
        <w:rPr>
          <w:rFonts w:hint="eastAsia"/>
        </w:rPr>
        <w:t>　　图表 **地区空中宽带市场需求分析</w:t>
      </w:r>
      <w:r>
        <w:rPr>
          <w:rFonts w:hint="eastAsia"/>
        </w:rPr>
        <w:br/>
      </w:r>
      <w:r>
        <w:rPr>
          <w:rFonts w:hint="eastAsia"/>
        </w:rPr>
        <w:t>　　图表 空中宽带上游发展</w:t>
      </w:r>
      <w:r>
        <w:rPr>
          <w:rFonts w:hint="eastAsia"/>
        </w:rPr>
        <w:br/>
      </w:r>
      <w:r>
        <w:rPr>
          <w:rFonts w:hint="eastAsia"/>
        </w:rPr>
        <w:t>　　图表 空中宽带下游发展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空中宽带企业（一）概况</w:t>
      </w:r>
      <w:r>
        <w:rPr>
          <w:rFonts w:hint="eastAsia"/>
        </w:rPr>
        <w:br/>
      </w:r>
      <w:r>
        <w:rPr>
          <w:rFonts w:hint="eastAsia"/>
        </w:rPr>
        <w:t>　　图表 企业空中宽带业务</w:t>
      </w:r>
      <w:r>
        <w:rPr>
          <w:rFonts w:hint="eastAsia"/>
        </w:rPr>
        <w:br/>
      </w:r>
      <w:r>
        <w:rPr>
          <w:rFonts w:hint="eastAsia"/>
        </w:rPr>
        <w:t>　　图表 空中宽带企业（一）经营情况分析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空中宽带企业（一）盈利能力情况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空中宽带企业（二）简介</w:t>
      </w:r>
      <w:r>
        <w:rPr>
          <w:rFonts w:hint="eastAsia"/>
        </w:rPr>
        <w:br/>
      </w:r>
      <w:r>
        <w:rPr>
          <w:rFonts w:hint="eastAsia"/>
        </w:rPr>
        <w:t>　　图表 企业空中宽带业务</w:t>
      </w:r>
      <w:r>
        <w:rPr>
          <w:rFonts w:hint="eastAsia"/>
        </w:rPr>
        <w:br/>
      </w:r>
      <w:r>
        <w:rPr>
          <w:rFonts w:hint="eastAsia"/>
        </w:rPr>
        <w:t>　　图表 空中宽带企业（二）经营情况分析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空中宽带企业（二）盈利能力情况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空中宽带企业（二）偿债能力情况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空中宽带企业（二）运营能力情况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空中宽带企业（二）成长能力情况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空中宽带企业（三）概况</w:t>
      </w:r>
      <w:r>
        <w:rPr>
          <w:rFonts w:hint="eastAsia"/>
        </w:rPr>
        <w:br/>
      </w:r>
      <w:r>
        <w:rPr>
          <w:rFonts w:hint="eastAsia"/>
        </w:rPr>
        <w:t>　　图表 企业空中宽带业务</w:t>
      </w:r>
      <w:r>
        <w:rPr>
          <w:rFonts w:hint="eastAsia"/>
        </w:rPr>
        <w:br/>
      </w:r>
      <w:r>
        <w:rPr>
          <w:rFonts w:hint="eastAsia"/>
        </w:rPr>
        <w:t>　　图表 空中宽带企业（三）经营情况分析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空中宽带企业（三）盈利能力情况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空中宽带企业（三）成长能力情况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空中宽带企业（四）简介</w:t>
      </w:r>
      <w:r>
        <w:rPr>
          <w:rFonts w:hint="eastAsia"/>
        </w:rPr>
        <w:br/>
      </w:r>
      <w:r>
        <w:rPr>
          <w:rFonts w:hint="eastAsia"/>
        </w:rPr>
        <w:t>　　图表 企业空中宽带业务</w:t>
      </w:r>
      <w:r>
        <w:rPr>
          <w:rFonts w:hint="eastAsia"/>
        </w:rPr>
        <w:br/>
      </w:r>
      <w:r>
        <w:rPr>
          <w:rFonts w:hint="eastAsia"/>
        </w:rPr>
        <w:t>　　图表 空中宽带企业（四）经营情况分析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空中宽带企业（四）盈利能力情况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空中宽带企业（四）偿债能力情况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空中宽带企业（四）运营能力情况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空中宽带企业（四）成长能力情况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空中宽带投资、并购情况</w:t>
      </w:r>
      <w:r>
        <w:rPr>
          <w:rFonts w:hint="eastAsia"/>
        </w:rPr>
        <w:br/>
      </w:r>
      <w:r>
        <w:rPr>
          <w:rFonts w:hint="eastAsia"/>
        </w:rPr>
        <w:t>　　图表 空中宽带优势</w:t>
      </w:r>
      <w:r>
        <w:rPr>
          <w:rFonts w:hint="eastAsia"/>
        </w:rPr>
        <w:br/>
      </w:r>
      <w:r>
        <w:rPr>
          <w:rFonts w:hint="eastAsia"/>
        </w:rPr>
        <w:t>　　图表 空中宽带劣势</w:t>
      </w:r>
      <w:r>
        <w:rPr>
          <w:rFonts w:hint="eastAsia"/>
        </w:rPr>
        <w:br/>
      </w:r>
      <w:r>
        <w:rPr>
          <w:rFonts w:hint="eastAsia"/>
        </w:rPr>
        <w:t>　　图表 空中宽带机会</w:t>
      </w:r>
      <w:r>
        <w:rPr>
          <w:rFonts w:hint="eastAsia"/>
        </w:rPr>
        <w:br/>
      </w:r>
      <w:r>
        <w:rPr>
          <w:rFonts w:hint="eastAsia"/>
        </w:rPr>
        <w:t>　　图表 空中宽带威胁</w:t>
      </w:r>
      <w:r>
        <w:rPr>
          <w:rFonts w:hint="eastAsia"/>
        </w:rPr>
        <w:br/>
      </w:r>
      <w:r>
        <w:rPr>
          <w:rFonts w:hint="eastAsia"/>
        </w:rPr>
        <w:t>　　图表 进入空中宽带行业壁垒</w:t>
      </w:r>
      <w:r>
        <w:rPr>
          <w:rFonts w:hint="eastAsia"/>
        </w:rPr>
        <w:br/>
      </w:r>
      <w:r>
        <w:rPr>
          <w:rFonts w:hint="eastAsia"/>
        </w:rPr>
        <w:t>　　图表 空中宽带发展有利因素</w:t>
      </w:r>
      <w:r>
        <w:rPr>
          <w:rFonts w:hint="eastAsia"/>
        </w:rPr>
        <w:br/>
      </w:r>
      <w:r>
        <w:rPr>
          <w:rFonts w:hint="eastAsia"/>
        </w:rPr>
        <w:t>　　图表 空中宽带发展不利因素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2026-2032年中国空中宽带行业信息化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2026-2032年中国空中宽带行业市场容量预测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2026-2032年中国空中宽带行业市场规模预测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2026-2032年中国空中宽带行业风险</w:t>
      </w:r>
      <w:r>
        <w:rPr>
          <w:rFonts w:hint="eastAsia"/>
        </w:rPr>
        <w:br/>
      </w:r>
      <w:r>
        <w:rPr>
          <w:rFonts w:hint="eastAsia"/>
        </w:rPr>
        <w:t>　　图表 2026-2032年中国空中宽带市场前景分析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2026-2032年中国空中宽带发展趋势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729a8ab64908" w:history="1">
        <w:r>
          <w:rPr>
            <w:rStyle w:val="Hyperlink"/>
          </w:rPr>
          <w:t>2026-2032年中国空中宽带行业研究与行业前景分析报告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729a8ab64908" w:history="1">
        <w:r>
          <w:rPr>
            <w:rStyle w:val="Hyperlink"/>
          </w:rPr>
          <w:t>https://www.20087.com/3/63/KongZhongKuanDaiHangYeXianZhuangJiQianJing.html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热点：空中入网怎么收费、空中网怎么了、空中网在哪、空中网百度百科、空中上网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c532ff494727" w:history="1">
      <w:r>
        <w:rPr>
          <w:rStyle w:val="Hyperlink"/>
        </w:rPr>
        <w:t>2026-2032年中国空中宽带行业研究与行业前景分析报告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ongZhongKuanDaiHangYeXianZhuangJiQianJing.html" TargetMode="External" Id="Rf280729a8ab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ongZhongKuanDaiHangYeXianZhuangJiQianJing.html" TargetMode="External" Id="R2c4ac532ff4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2026-06-20T06:16:05Z</dcterms:created>
  <dcterms:modified xsi:type="dcterms:W3CDTF">2026-06-20T07:16:05Z</dcterms:modified>
  <dc:subject>2026-2032年中国空中宽带行业研究与行业前景分析报告</dc:subject>
  <dc:title>2026-2032年中国空中宽带行业研究与行业前景分析报告</dc:title>
  <cp:keywords>2026-2032年中国空中宽带行业研究与行业前景分析报告</cp:keywords>
  <dc:description>2026-2032年中国空中宽带行业研究与行业前景分析报告</dc:description>
</cp:coreProperties>
</file>