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5eb72e5e94cd6" w:history="1">
              <w:r>
                <w:rPr>
                  <w:rStyle w:val="Hyperlink"/>
                </w:rPr>
                <w:t>2025年中国记录媒介复制行业现状调研及发展趋势预测报告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5eb72e5e94cd6" w:history="1">
              <w:r>
                <w:rPr>
                  <w:rStyle w:val="Hyperlink"/>
                </w:rPr>
                <w:t>2025年中国记录媒介复制行业现状调研及发展趋势预测报告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5eb72e5e94cd6" w:history="1">
                <w:r>
                  <w:rPr>
                    <w:rStyle w:val="Hyperlink"/>
                  </w:rPr>
                  <w:t>https://www.20087.com/M_ITTongXun/33/JiLuMeiJieFuZhiFaZhanQuShiYuCeFenXi.html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录媒介复制是一种重要的数据存储和分发技术，近年来随着数字媒体和信息技术的发展，市场需求持续增长。目前，记录媒介复制广泛应用于音像制品、软件分发等多个领域，用于提供高效、可靠的数字内容复制服务。随着材料科学和制造技术的进步，记录媒介复制不仅在复制速度方面有所提升，还在数据完整性验证和成本效益方面进行了改进。此外，随着消费者对高品质数字内容的需求增加，市场上出现了更多高性能的记录媒介复制产品。</w:t>
      </w:r>
      <w:r>
        <w:rPr>
          <w:rFonts w:hint="eastAsia"/>
        </w:rPr>
        <w:br/>
      </w:r>
      <w:r>
        <w:rPr>
          <w:rFonts w:hint="eastAsia"/>
        </w:rPr>
        <w:t>　　未来，记录媒介复制的发展将更加注重智能化和高效性。一方面，随着物联网技术的发展，记录媒介复制将集成更多的智能功能，如远程监控、数据分析等，提高设备的智能化水平。另一方面，随着新材料和制造技术的进步，记录媒介复制将采用更多高性能材料，提高复制效率和数据完整性，以适应更高要求的应用场景。此外，随着新技术的应用，记录媒介复制还将探索更多应用场景，如智能媒体分发、数字版权管理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5eb72e5e94cd6" w:history="1">
        <w:r>
          <w:rPr>
            <w:rStyle w:val="Hyperlink"/>
          </w:rPr>
          <w:t>2025年中国记录媒介复制行业现状调研及发展趋势预测报告</w:t>
        </w:r>
      </w:hyperlink>
      <w:r>
        <w:rPr>
          <w:rFonts w:hint="eastAsia"/>
        </w:rPr>
        <w:t>》全面梳理了记录媒介复制产业链，结合市场需求和市场规模等数据，深入剖析记录媒介复制行业现状。报告详细探讨了记录媒介复制市场竞争格局，重点关注重点企业及其品牌影响力，并分析了记录媒介复制价格机制和细分市场特征。通过对记录媒介复制技术现状及未来方向的评估，报告展望了记录媒介复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记录媒介复制行业现状分析</w:t>
      </w:r>
      <w:r>
        <w:rPr>
          <w:rFonts w:hint="eastAsia"/>
        </w:rPr>
        <w:br/>
      </w:r>
      <w:r>
        <w:rPr>
          <w:rFonts w:hint="eastAsia"/>
        </w:rPr>
        <w:t>　　第一节 记录媒介复制行业定义及分类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记录媒介复制行业发展概况</w:t>
      </w:r>
      <w:r>
        <w:rPr>
          <w:rFonts w:hint="eastAsia"/>
        </w:rPr>
        <w:br/>
      </w:r>
      <w:r>
        <w:rPr>
          <w:rFonts w:hint="eastAsia"/>
        </w:rPr>
        <w:t>　　第三节 记录媒介复制行业市场现状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记录媒介复制行业投资特性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记录媒介复制行业产销量分析</w:t>
      </w:r>
      <w:r>
        <w:rPr>
          <w:rFonts w:hint="eastAsia"/>
        </w:rPr>
        <w:br/>
      </w:r>
      <w:r>
        <w:rPr>
          <w:rFonts w:hint="eastAsia"/>
        </w:rPr>
        <w:t>　　第一节 2020-2025年行业产销量分析</w:t>
      </w:r>
      <w:r>
        <w:rPr>
          <w:rFonts w:hint="eastAsia"/>
        </w:rPr>
        <w:br/>
      </w:r>
      <w:r>
        <w:rPr>
          <w:rFonts w:hint="eastAsia"/>
        </w:rPr>
        <w:t>　　第二节 2020-2025年进出口状况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记录媒介复制行业市场竞争格局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　　1、2020-2025年我国记录媒介复制行业企业市场占有率统计情况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记录媒介复制行业主要企业分析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一、江苏新广联光盘有限公司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二、乐金大自然（杭州）记录媒体有限公司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三、麦迪实电子科技（上海）有限公司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四、湛江华丽金音---有限公司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五、浙江华虹光电集团有限公司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六、上海联合光盘有限公司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七、佳和（水东）电子城有限公司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八、北京保利星数据光盘有限公司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九、无锡江南磁带有限公司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十、河南凯瑞数码有限公司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十一、北京电影洗印录像技术厂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十二、广西迪美科技发展有限公司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十三、烟台宏正光电传媒有限公司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十四、天津天宝光碟有限公司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十五、北京中联鸿远光盘科技发展有限公司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十六、惠州市tcl文化发展公司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十七、北京海传光盘有限公司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十八、深圳市致诚威光盘制作有限公司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十九、北京中新联数码科技股份有限公司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二十、江西金科光盘有限公司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记录媒介复制行业发展预测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　　1、2025-2031年我国记录媒介复制行业销售收入预测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记录媒介复制行业swot分析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五、我国记录媒介复制行业swot分析图</w:t>
      </w:r>
      <w:r>
        <w:rPr>
          <w:rFonts w:hint="eastAsia"/>
        </w:rPr>
        <w:br/>
      </w:r>
      <w:r>
        <w:rPr>
          <w:rFonts w:hint="eastAsia"/>
        </w:rPr>
        <w:t>　　第三节 中^智^林^：投资分析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2020-2025年我国记录媒介复制行业销售收入统计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2025-2031年我国记录媒介复制行业销售收入预测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2020-2025年我国记录媒介复制行业企业市场占有率统计情况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2020-2025年江苏新广联光盘有限公司产销分析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2020-2025年江苏新广联光盘有限公司收入分析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2020-2025年江苏新广联光盘有限公司市场占有率分析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2020-2025年乐金大自然（杭州）记录媒体有限公司产销分析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2020-2025年乐金大自然（杭州）记录媒体有限公司收入分析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2020-2025年乐金大自然（杭州）记录媒体有限公司市场占有率分析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2020-2025年麦迪实电子科技（上海）有限公司产销分析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2020-2025年麦迪实电子科技（上海）有限公司收入分析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2020-2025年麦迪实电子科技（上海）有限公司市场占有率分析</w:t>
      </w:r>
      <w:r>
        <w:rPr>
          <w:rFonts w:hint="eastAsia"/>
        </w:rPr>
        <w:br/>
      </w:r>
      <w:r>
        <w:rPr>
          <w:rFonts w:hint="eastAsia"/>
        </w:rPr>
        <w:t>　　表 我国记录媒介复制行业swot分析表</w:t>
      </w:r>
      <w:r>
        <w:rPr>
          <w:rFonts w:hint="eastAsia"/>
        </w:rPr>
        <w:br/>
      </w:r>
      <w:r>
        <w:rPr>
          <w:rFonts w:hint="eastAsia"/>
        </w:rPr>
        <w:t>　　图 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5eb72e5e94cd6" w:history="1">
        <w:r>
          <w:rPr>
            <w:rStyle w:val="Hyperlink"/>
          </w:rPr>
          <w:t>2025年中国记录媒介复制行业现状调研及发展趋势预测报告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5eb72e5e94cd6" w:history="1">
        <w:r>
          <w:rPr>
            <w:rStyle w:val="Hyperlink"/>
          </w:rPr>
          <w:t>https://www.20087.com/M_ITTongXun/33/JiLuMeiJieFuZhiFaZhanQuShiYuCeFenXi.html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热点：拷贝记录、记录媒介复制业、iphone复制粘贴记录、记录媒介复制行业、媒介记忆、记录媒介复制业包括打印部吗、手机的复制记录、记录媒介复制品是什么、拷贝是什么软件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73fe9599e4b07" w:history="1">
      <w:r>
        <w:rPr>
          <w:rStyle w:val="Hyperlink"/>
        </w:rPr>
        <w:t>2025年中国记录媒介复制行业现状调研及发展趋势预测报告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3/JiLuMeiJieFuZhiFaZhanQuShiYuCeFenXi.html" TargetMode="External" Id="Rc3a5eb72e5e9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3/JiLuMeiJieFuZhiFaZhanQuShiYuCeFenXi.html" TargetMode="External" Id="R29973fe9599e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2025-05-15T02:51:00Z</dcterms:created>
  <dcterms:modified xsi:type="dcterms:W3CDTF">2025-05-15T03:51:00Z</dcterms:modified>
  <dc:subject>2025年中国记录媒介复制行业现状调研及发展趋势预测报告</dc:subject>
  <dc:title>2025年中国记录媒介复制行业现状调研及发展趋势预测报告</dc:title>
  <cp:keywords>2025年中国记录媒介复制行业现状调研及发展趋势预测报告</cp:keywords>
  <dc:description>2025年中国记录媒介复制行业现状调研及发展趋势预测报告</dc:description>
</cp:coreProperties>
</file>