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446d48054656" w:history="1">
              <w:r>
                <w:rPr>
                  <w:rStyle w:val="Hyperlink"/>
                </w:rPr>
                <w:t>2026-2032年中国AI边缘计算网关行业研究与发展前景预测报告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446d48054656" w:history="1">
              <w:r>
                <w:rPr>
                  <w:rStyle w:val="Hyperlink"/>
                </w:rPr>
                <w:t>2026-2032年中国AI边缘计算网关行业研究与发展前景预测报告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446d48054656" w:history="1">
                <w:r>
                  <w:rPr>
                    <w:rStyle w:val="Hyperlink"/>
                  </w:rPr>
                  <w:t>https://www.20087.com/3/83/AIBianYuanJiSuanWangGuanShiChangXianZhuangHeQianJing.html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AI边缘计算网关是工业物联网与智能终端的关键枢纽，已在智能制造、智慧能源、交通及安防领域实现规模化部署。该设备集成多协议通信（如Modbus、CAN、OPC UA）、本地AI推理芯片（如NPU/GPU）及安全加密模块，支持数据预处理、实时决策与云边协同。在低延时、高隐私要求场景下，边缘侧模型推理有效缓解云端负载。然而，算力-功耗-成本三角约束仍限制复杂模型部署；异构设备接入标准不统一亦增加系统集成复杂度。</w:t>
      </w:r>
      <w:r>
        <w:rPr>
          <w:rFonts w:hint="eastAsia"/>
        </w:rPr>
        <w:br/>
      </w:r>
      <w:r>
        <w:rPr>
          <w:rFonts w:hint="eastAsia"/>
        </w:rPr>
        <w:t>　　未来，AI边缘计算网关将向异构融合架构、自适应学习与可信计算演进。市场调研网指出，Chiplet技术将实现CPU、AI加速器与安全单元的灵活组合；联邦学习框架支持跨设备协同训练而不共享原始数据。硬件级可信执行环境（TEE）将强化数据主权保护。此外，与5G RedCap及TSN（时间敏感网络）深度耦合，将满足工业控制级确定性通信需求。最终，AI边缘计算网关将从数据通道升级为具备认知、决策与自治能力的智能边缘节点。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28446d48054656" w:history="1">
        <w:r>
          <w:rPr>
            <w:rStyle w:val="Hyperlink"/>
          </w:rPr>
          <w:t>2026-2032年中国AI边缘计算网关行业研究与发展前景预测报告</w:t>
        </w:r>
      </w:hyperlink>
      <w:r>
        <w:rPr>
          <w:rFonts w:hint="eastAsia"/>
        </w:rPr>
        <w:t>》，2025年AI边缘计算网关行业市场规模达 亿元，预计2032年市场规模将达 亿元，期间年均复合增长率（CAGR）达 %。报告系统分析了AI边缘计算网关行业的市场规模、供需动态及竞争格局，重点评估了主要AI边缘计算网关企业的经营表现，并对AI边缘计算网关行业未来发展趋势进行了科学预测。报告结合AI边缘计算网关技术现状与SWOT分析，揭示了市场机遇与潜在风险。市场调研网发布的《</w:t>
      </w:r>
      <w:hyperlink r:id="R7928446d48054656" w:history="1">
        <w:r>
          <w:rPr>
            <w:rStyle w:val="Hyperlink"/>
          </w:rPr>
          <w:t>2026-2032年中国AI边缘计算网关行业研究与发展前景预测报告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AI边缘计算网关市场概述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按照不同产品类型，AI边缘计算网关主要可以分为如下几个类别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中国不同产品类型AI边缘计算网关增长趋势2021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GPU</w:t>
      </w:r>
      <w:r>
        <w:rPr>
          <w:rFonts w:hint="eastAsia"/>
        </w:rPr>
        <w:br/>
      </w:r>
      <w:r>
        <w:rPr>
          <w:rFonts w:hint="eastAsia"/>
        </w:rPr>
        <w:t>　　　　1.2.3 NPU</w:t>
      </w:r>
      <w:r>
        <w:rPr>
          <w:rFonts w:hint="eastAsia"/>
        </w:rPr>
        <w:br/>
      </w:r>
      <w:r>
        <w:rPr>
          <w:rFonts w:hint="eastAsia"/>
        </w:rPr>
        <w:t>　　　　1.2.4 FPGA</w:t>
      </w:r>
      <w:r>
        <w:rPr>
          <w:rFonts w:hint="eastAsia"/>
        </w:rPr>
        <w:br/>
      </w:r>
      <w:r>
        <w:rPr>
          <w:rFonts w:hint="eastAsia"/>
        </w:rPr>
        <w:t>　　　　1.2.5 ASIC</w:t>
      </w:r>
      <w:r>
        <w:rPr>
          <w:rFonts w:hint="eastAsia"/>
        </w:rPr>
        <w:br/>
      </w:r>
      <w:r>
        <w:rPr>
          <w:rFonts w:hint="eastAsia"/>
        </w:rPr>
        <w:t>　　1.3 按照不同连接方式，AI边缘计算网关主要可以分为如下几个类别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中国不同连接方式AI边缘计算网关增长趋势2021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5G</w:t>
      </w:r>
      <w:r>
        <w:rPr>
          <w:rFonts w:hint="eastAsia"/>
        </w:rPr>
        <w:br/>
      </w:r>
      <w:r>
        <w:rPr>
          <w:rFonts w:hint="eastAsia"/>
        </w:rPr>
        <w:t>　　　　1.3.3 Wi-Fi 6</w:t>
      </w:r>
      <w:r>
        <w:rPr>
          <w:rFonts w:hint="eastAsia"/>
        </w:rPr>
        <w:br/>
      </w:r>
      <w:r>
        <w:rPr>
          <w:rFonts w:hint="eastAsia"/>
        </w:rPr>
        <w:t>　　　　1.3.4 以太网</w:t>
      </w:r>
      <w:r>
        <w:rPr>
          <w:rFonts w:hint="eastAsia"/>
        </w:rPr>
        <w:br/>
      </w:r>
      <w:r>
        <w:rPr>
          <w:rFonts w:hint="eastAsia"/>
        </w:rPr>
        <w:t>　　1.4 从不同应用，AI边缘计算网关主要包括如下几个方面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中国不同应用AI边缘计算网关增长趋势2021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智能制造</w:t>
      </w:r>
      <w:r>
        <w:rPr>
          <w:rFonts w:hint="eastAsia"/>
        </w:rPr>
        <w:br/>
      </w:r>
      <w:r>
        <w:rPr>
          <w:rFonts w:hint="eastAsia"/>
        </w:rPr>
        <w:t>　　　　1.4.3 交通系统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零售分析</w:t>
      </w:r>
      <w:r>
        <w:rPr>
          <w:rFonts w:hint="eastAsia"/>
        </w:rPr>
        <w:br/>
      </w:r>
      <w:r>
        <w:rPr>
          <w:rFonts w:hint="eastAsia"/>
        </w:rPr>
        <w:t>　　　　1.4.6 运营商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中国AI边缘计算网关发展现状及未来趋势（2021-2032）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中国市场AI边缘计算网关收入及增长率（2021-2032）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中国市场AI边缘计算网关销量及增长率（2021-2032）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中国市场主要AI边缘计算网关厂商分析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中国市场主要厂商AI边缘计算网关销量及市场占有率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中国市场主要厂商AI边缘计算网关销量（2021-2026）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中国市场主要厂商AI边缘计算网关收入及市场占有率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中国市场主要厂商AI边缘计算网关收入（2021-2026）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中国市场主要厂商AI边缘计算网关收入市场份额（2021-2026）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2025年中国市场主要厂商AI边缘计算网关收入排名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中国市场主要厂商AI边缘计算网关价格（2021-2026）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中国市场主要厂商AI边缘计算网关总部及产地分布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中国市场主要厂商成立时间及AI边缘计算网关商业化日期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中国市场主要厂商AI边缘计算网关产品类型及应用</w:t>
      </w:r>
      <w:r>
        <w:rPr>
          <w:rFonts w:hint="eastAsia"/>
        </w:rPr>
        <w:br/>
      </w:r>
      <w:r>
        <w:rPr>
          <w:rFonts w:hint="eastAsia"/>
        </w:rPr>
        <w:t>　　2.7 AI边缘计算网关行业集中度、竞争程度分析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AI边缘计算网关行业集中度分析：2025年中国Top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中国市场AI边缘计算网关第一梯队、第二梯队和第三梯队厂商（品牌）及2025年市场份额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重点企业（27）在中国市场AI边缘计算网关销量、收入、价格及毛利率（2021-2026）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不同产品类型AI边缘计算网关分析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中国市场不同产品类型AI边缘计算网关销量预测（2027-2032）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中国市场不同产品类型AI边缘计算网关规模（2021-2032）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中国市场不同产品类型AI边缘计算网关规模及市场份额（2021-2026）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中国市场不同产品类型AI边缘计算网关规模预测（2027-2032）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中国市场不同产品类型AI边缘计算网关价格走势（2021-2032）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不同应用AI边缘计算网关分析</w:t>
      </w:r>
      <w:r>
        <w:rPr>
          <w:rFonts w:hint="eastAsia"/>
        </w:rPr>
        <w:br/>
      </w:r>
      <w:r>
        <w:rPr>
          <w:rFonts w:hint="eastAsia"/>
        </w:rPr>
        <w:t>　　5.1 中国市场不同应用AI边缘计算网关销量（2021-2032）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中国市场不同应用AI边缘计算网关销量及市场份额（2021-2026）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中国市场不同应用AI边缘计算网关销量预测（2027-2032）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中国市场不同应用AI边缘计算网关规模（2021-2032）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中国市场不同应用AI边缘计算网关规模及市场份额（2021-2026）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中国市场不同应用AI边缘计算网关规模预测（2027-2032）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中国市场不同应用AI边缘计算网关价格走势（2021-2032）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AI边缘计算网关行业发展分析---发展趋势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AI边缘计算网关行业发展分析---厂商壁垒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AI边缘计算网关行业发展分析---驱动因素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AI边缘计算网关行业发展分析---制约因素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AI边缘计算网关中国企业SWOT分析</w:t>
      </w:r>
      <w:r>
        <w:rPr>
          <w:rFonts w:hint="eastAsia"/>
        </w:rPr>
        <w:br/>
      </w:r>
      <w:r>
        <w:rPr>
          <w:rFonts w:hint="eastAsia"/>
        </w:rPr>
        <w:t>　　6.6 AI边缘计算网关行业发展分析---行业政策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AI边缘计算网关行业产业链简介</w:t>
      </w:r>
      <w:r>
        <w:rPr>
          <w:rFonts w:hint="eastAsia"/>
        </w:rPr>
        <w:br/>
      </w:r>
      <w:r>
        <w:rPr>
          <w:rFonts w:hint="eastAsia"/>
        </w:rPr>
        <w:t>　　7.2 AI边缘计算网关产业链分析-上游</w:t>
      </w:r>
      <w:r>
        <w:rPr>
          <w:rFonts w:hint="eastAsia"/>
        </w:rPr>
        <w:br/>
      </w:r>
      <w:r>
        <w:rPr>
          <w:rFonts w:hint="eastAsia"/>
        </w:rPr>
        <w:t>　　7.3 AI边缘计算网关产业链分析-中游</w:t>
      </w:r>
      <w:r>
        <w:rPr>
          <w:rFonts w:hint="eastAsia"/>
        </w:rPr>
        <w:br/>
      </w:r>
      <w:r>
        <w:rPr>
          <w:rFonts w:hint="eastAsia"/>
        </w:rPr>
        <w:t>　　7.4 AI边缘计算网关产业链分析-下游</w:t>
      </w:r>
      <w:r>
        <w:rPr>
          <w:rFonts w:hint="eastAsia"/>
        </w:rPr>
        <w:br/>
      </w:r>
      <w:r>
        <w:rPr>
          <w:rFonts w:hint="eastAsia"/>
        </w:rPr>
        <w:t>　　7.5 AI边缘计算网关行业采购模式</w:t>
      </w:r>
      <w:r>
        <w:rPr>
          <w:rFonts w:hint="eastAsia"/>
        </w:rPr>
        <w:br/>
      </w:r>
      <w:r>
        <w:rPr>
          <w:rFonts w:hint="eastAsia"/>
        </w:rPr>
        <w:t>　　7.6 AI边缘计算网关行业生产模式</w:t>
      </w:r>
      <w:r>
        <w:rPr>
          <w:rFonts w:hint="eastAsia"/>
        </w:rPr>
        <w:br/>
      </w:r>
      <w:r>
        <w:rPr>
          <w:rFonts w:hint="eastAsia"/>
        </w:rPr>
        <w:t>　　7.7 AI边缘计算网关行业销售模式及销售渠道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中国本土AI边缘计算网关产能、产量分析</w:t>
      </w:r>
      <w:r>
        <w:rPr>
          <w:rFonts w:hint="eastAsia"/>
        </w:rPr>
        <w:br/>
      </w:r>
      <w:r>
        <w:rPr>
          <w:rFonts w:hint="eastAsia"/>
        </w:rPr>
        <w:t>　　8.1 中国AI边缘计算网关供需现状及预测（2021-2032）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中国AI边缘计算网关产能、产量、产能利用率及发展趋势（2021-2032）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中国AI边缘计算网关产量、市场需求量及发展趋势（2021-2032）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中国AI边缘计算网关进出口分析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中国市场AI边缘计算网关主要进口来源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中国市场AI边缘计算网关主要出口目的地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不同产品类型AI边缘计算网关市场规模2021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不同连接方式AI边缘计算网关市场规模2021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不同应用AI边缘计算网关市场规模2021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5： 中国市场主要厂商AI边缘计算网关销量市场份额（2021-2026）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中国市场主要厂商AI边缘计算网关收入（2021-2026）&amp;（万元）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中国市场主要厂商AI边缘计算网关收入份额（2021-2026）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2025年中国主要生产商AI边缘计算网关收入排名（万元）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中国市场主要厂商AI边缘计算网关价格（2021-2026）&amp;（元/台）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中国市场主要厂商AI边缘计算网关总部及产地分布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中国市场主要厂商成立时间及AI边缘计算网关商业化日期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中国市场主要厂商AI边缘计算网关产品类型及应用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2025年中国市场AI边缘计算网关主要厂商市场地位（第一梯队、第二梯队和第三梯队）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AI边缘计算网关市场投资、并购等现状分析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AI边缘计算网关生产基地、总部、竞争对手及市场地位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AI边缘计算网关产品规格、参数及市场应用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AI边缘计算网关销量（千台）、收入（万元）、价格（元/台）及毛利率（2021-2026）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中国市场不同产品类型AI边缘计算网关销量（2021-2026）&amp;（千台）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中国市场不同产品类型AI边缘计算网关销量预测（2027-2032）&amp;（千台）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中国市场不同产品类型AI边缘计算网关销量市场份额预测（2027-2032）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中国市场不同产品类型AI边缘计算网关规模（2021-2026）&amp;（万元）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中国市场不同产品类型AI边缘计算网关规模市场份额（2021-2026）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中国市场不同产品类型AI边缘计算网关规模预测（2027-2032）&amp;（万元）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中国市场不同产品类型AI边缘计算网关规模市场份额预测（2027-2032）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中国市场不同应用AI边缘计算网关销量（2021-2026）&amp;（千台）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中国市场不同应用AI边缘计算网关销量市场份额（2021-2026）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中国市场不同应用AI边缘计算网关销量预测（2027-2032）&amp;（千台）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中国市场不同应用AI边缘计算网关销量市场份额预测（2027-2032）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中国市场不同应用AI边缘计算网关规模（2021-2026）&amp;（万元）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中国市场不同应用AI边缘计算网关规模市场份额（2021-2026）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中国市场不同应用AI边缘计算网关规模预测（2027-2032）&amp;（万元）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中国市场不同应用AI边缘计算网关规模市场份额预测（2027-2032）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AI边缘计算网关行业发展分析---发展趋势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167： AI边缘计算网关行业发展分析---厂商壁垒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168： AI边缘计算网关行业发展分析---驱动因素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169： AI边缘计算网关行业发展分析---制约因素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170： AI边缘计算网关行业相关重点政策一览</w:t>
      </w:r>
      <w:r>
        <w:rPr>
          <w:rFonts w:hint="eastAsia"/>
        </w:rPr>
        <w:br/>
      </w:r>
      <w:r>
        <w:rPr>
          <w:rFonts w:hint="eastAsia"/>
        </w:rPr>
        <w:t>　　表 171： AI边缘计算网关行业供应链分析</w:t>
      </w:r>
      <w:r>
        <w:rPr>
          <w:rFonts w:hint="eastAsia"/>
        </w:rPr>
        <w:br/>
      </w:r>
      <w:r>
        <w:rPr>
          <w:rFonts w:hint="eastAsia"/>
        </w:rPr>
        <w:t>　　表 172： AI边缘计算网关上游原料供应商</w:t>
      </w:r>
      <w:r>
        <w:rPr>
          <w:rFonts w:hint="eastAsia"/>
        </w:rPr>
        <w:br/>
      </w:r>
      <w:r>
        <w:rPr>
          <w:rFonts w:hint="eastAsia"/>
        </w:rPr>
        <w:t>　　表 173： AI边缘计算网关行业主要下游客户</w:t>
      </w:r>
      <w:r>
        <w:rPr>
          <w:rFonts w:hint="eastAsia"/>
        </w:rPr>
        <w:br/>
      </w:r>
      <w:r>
        <w:rPr>
          <w:rFonts w:hint="eastAsia"/>
        </w:rPr>
        <w:t>　　表 174： AI边缘计算网关典型经销商</w:t>
      </w:r>
      <w:r>
        <w:rPr>
          <w:rFonts w:hint="eastAsia"/>
        </w:rPr>
        <w:br/>
      </w:r>
      <w:r>
        <w:rPr>
          <w:rFonts w:hint="eastAsia"/>
        </w:rPr>
        <w:t>　　表 175： 中国AI边缘计算网关产量、销量、进口量及出口量（2021-2026）&amp;（千台）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176： 中国AI边缘计算网关产量、销量、进口量及出口量预测（2027-2032）&amp;（千台）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中国市场AI边缘计算网关主要进口来源</w:t>
      </w:r>
      <w:r>
        <w:rPr>
          <w:rFonts w:hint="eastAsia"/>
        </w:rPr>
        <w:br/>
      </w:r>
      <w:r>
        <w:rPr>
          <w:rFonts w:hint="eastAsia"/>
        </w:rPr>
        <w:t>　　表 178： 中国市场AI边缘计算网关主要出口目的地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AI边缘计算网关产品图片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中国不同产品类型AI边缘计算网关市场规模市场份额2025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GPU产品图片</w:t>
      </w:r>
      <w:r>
        <w:rPr>
          <w:rFonts w:hint="eastAsia"/>
        </w:rPr>
        <w:br/>
      </w:r>
      <w:r>
        <w:rPr>
          <w:rFonts w:hint="eastAsia"/>
        </w:rPr>
        <w:t>　　图 4： NPU产品图片</w:t>
      </w:r>
      <w:r>
        <w:rPr>
          <w:rFonts w:hint="eastAsia"/>
        </w:rPr>
        <w:br/>
      </w:r>
      <w:r>
        <w:rPr>
          <w:rFonts w:hint="eastAsia"/>
        </w:rPr>
        <w:t>　　图 5： FPGA产品图片</w:t>
      </w:r>
      <w:r>
        <w:rPr>
          <w:rFonts w:hint="eastAsia"/>
        </w:rPr>
        <w:br/>
      </w:r>
      <w:r>
        <w:rPr>
          <w:rFonts w:hint="eastAsia"/>
        </w:rPr>
        <w:t>　　图 6： ASIC产品图片</w:t>
      </w:r>
      <w:r>
        <w:rPr>
          <w:rFonts w:hint="eastAsia"/>
        </w:rPr>
        <w:br/>
      </w:r>
      <w:r>
        <w:rPr>
          <w:rFonts w:hint="eastAsia"/>
        </w:rPr>
        <w:t>　　图 7： 中国不同连接方式AI边缘计算网关市场规模市场份额2025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5G产品图片</w:t>
      </w:r>
      <w:r>
        <w:rPr>
          <w:rFonts w:hint="eastAsia"/>
        </w:rPr>
        <w:br/>
      </w:r>
      <w:r>
        <w:rPr>
          <w:rFonts w:hint="eastAsia"/>
        </w:rPr>
        <w:t>　　图 9： Wi-Fi 6产品图片</w:t>
      </w:r>
      <w:r>
        <w:rPr>
          <w:rFonts w:hint="eastAsia"/>
        </w:rPr>
        <w:br/>
      </w:r>
      <w:r>
        <w:rPr>
          <w:rFonts w:hint="eastAsia"/>
        </w:rPr>
        <w:t>　　图 10： 以太网产品图片</w:t>
      </w:r>
      <w:r>
        <w:rPr>
          <w:rFonts w:hint="eastAsia"/>
        </w:rPr>
        <w:br/>
      </w:r>
      <w:r>
        <w:rPr>
          <w:rFonts w:hint="eastAsia"/>
        </w:rPr>
        <w:t>　　图 11： 中国不同应用AI边缘计算网关市场份额2025 &amp; 2032</w:t>
      </w:r>
      <w:r>
        <w:rPr>
          <w:rFonts w:hint="eastAsia"/>
        </w:rPr>
        <w:br/>
      </w:r>
      <w:r>
        <w:rPr>
          <w:rFonts w:hint="eastAsia"/>
        </w:rPr>
        <w:t>　　图 12： 智能制造</w:t>
      </w:r>
      <w:r>
        <w:rPr>
          <w:rFonts w:hint="eastAsia"/>
        </w:rPr>
        <w:br/>
      </w:r>
      <w:r>
        <w:rPr>
          <w:rFonts w:hint="eastAsia"/>
        </w:rPr>
        <w:t>　　图 13： 交通系统</w:t>
      </w:r>
      <w:r>
        <w:rPr>
          <w:rFonts w:hint="eastAsia"/>
        </w:rPr>
        <w:br/>
      </w:r>
      <w:r>
        <w:rPr>
          <w:rFonts w:hint="eastAsia"/>
        </w:rPr>
        <w:t>　　图 14： 能源行业</w:t>
      </w:r>
      <w:r>
        <w:rPr>
          <w:rFonts w:hint="eastAsia"/>
        </w:rPr>
        <w:br/>
      </w:r>
      <w:r>
        <w:rPr>
          <w:rFonts w:hint="eastAsia"/>
        </w:rPr>
        <w:t>　　图 15： 零售分析</w:t>
      </w:r>
      <w:r>
        <w:rPr>
          <w:rFonts w:hint="eastAsia"/>
        </w:rPr>
        <w:br/>
      </w:r>
      <w:r>
        <w:rPr>
          <w:rFonts w:hint="eastAsia"/>
        </w:rPr>
        <w:t>　　图 16： 运营商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中国市场AI边缘计算网关市场规模，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中国市场AI边缘计算网关收入及增长率（2021-2032）&amp;（万元）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中国市场AI边缘计算网关销量及增长率（2021-2032）&amp;（千台）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2025年中国市场主要厂商AI边缘计算网关销量市场份额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2025年中国市场主要厂商AI边缘计算网关收入市场份额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2025年中国市场前五大厂商AI边缘计算网关市场份额</w:t>
      </w:r>
      <w:r>
        <w:rPr>
          <w:rFonts w:hint="eastAsia"/>
        </w:rPr>
        <w:br/>
      </w:r>
      <w:r>
        <w:rPr>
          <w:rFonts w:hint="eastAsia"/>
        </w:rPr>
        <w:t>　　图 24： 2025年中国市场AI边缘计算网关第一梯队、第二梯队和第三梯队厂商（品牌）及市场份额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中国市场不同产品类型AI边缘计算网关价格走势（2021-2032）&amp;（元/台）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中国市场不同应用AI边缘计算网关价格走势（2021-2032）&amp;（元/台）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AI边缘计算网关中国企业SWOT分析</w:t>
      </w:r>
      <w:r>
        <w:rPr>
          <w:rFonts w:hint="eastAsia"/>
        </w:rPr>
        <w:br/>
      </w:r>
      <w:r>
        <w:rPr>
          <w:rFonts w:hint="eastAsia"/>
        </w:rPr>
        <w:t>　　图 28： AI边缘计算网关产业链</w:t>
      </w:r>
      <w:r>
        <w:rPr>
          <w:rFonts w:hint="eastAsia"/>
        </w:rPr>
        <w:br/>
      </w:r>
      <w:r>
        <w:rPr>
          <w:rFonts w:hint="eastAsia"/>
        </w:rPr>
        <w:t>　　图 29： AI边缘计算网关行业采购模式分析</w:t>
      </w:r>
      <w:r>
        <w:rPr>
          <w:rFonts w:hint="eastAsia"/>
        </w:rPr>
        <w:br/>
      </w:r>
      <w:r>
        <w:rPr>
          <w:rFonts w:hint="eastAsia"/>
        </w:rPr>
        <w:t>　　图 30： AI边缘计算网关行业生产模式分析</w:t>
      </w:r>
      <w:r>
        <w:rPr>
          <w:rFonts w:hint="eastAsia"/>
        </w:rPr>
        <w:br/>
      </w:r>
      <w:r>
        <w:rPr>
          <w:rFonts w:hint="eastAsia"/>
        </w:rPr>
        <w:t>　　图 31： AI边缘计算网关行业销售模式分析</w:t>
      </w:r>
      <w:r>
        <w:rPr>
          <w:rFonts w:hint="eastAsia"/>
        </w:rPr>
        <w:br/>
      </w:r>
      <w:r>
        <w:rPr>
          <w:rFonts w:hint="eastAsia"/>
        </w:rPr>
        <w:t>　　图 32： 中国AI边缘计算网关产能、产量、产能利用率及发展趋势（2021-2032）&amp;（千台）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中国AI边缘计算网关产量、市场需求量及发展趋势（2021-2032）&amp;（千台）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446d48054656" w:history="1">
        <w:r>
          <w:rPr>
            <w:rStyle w:val="Hyperlink"/>
          </w:rPr>
          <w:t>2026-2032年中国AI边缘计算网关行业研究与发展前景预测报告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446d48054656" w:history="1">
        <w:r>
          <w:rPr>
            <w:rStyle w:val="Hyperlink"/>
          </w:rPr>
          <w:t>https://www.20087.com/3/83/AIBianYuanJiSuanWangGuanShiChangXianZhuangHeQianJing.html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c2bc7cb641c1" w:history="1">
      <w:r>
        <w:rPr>
          <w:rStyle w:val="Hyperlink"/>
        </w:rPr>
        <w:t>2026-2032年中国AI边缘计算网关行业研究与发展前景预测报告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AIBianYuanJiSuanWangGuanShiChangXianZhuangHeQianJing.html" TargetMode="External" Id="R7928446d4805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AIBianYuanJiSuanWangGuanShiChangXianZhuangHeQianJing.html" TargetMode="External" Id="R2d1fc2bc7cb6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2026-03-15T03:25:54Z</dcterms:created>
  <dcterms:modified xsi:type="dcterms:W3CDTF">2026-03-15T04:25:54Z</dcterms:modified>
  <dc:subject>2026-2032年中国AI边缘计算网关行业研究与发展前景预测报告</dc:subject>
  <dc:title>2026-2032年中国AI边缘计算网关行业研究与发展前景预测报告</dc:title>
  <cp:keywords>2026-2032年中国AI边缘计算网关行业研究与发展前景预测报告</cp:keywords>
  <dc:description>2026-2032年中国AI边缘计算网关行业研究与发展前景预测报告</dc:description>
</cp:coreProperties>
</file>