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b874577fc4314" w:history="1">
              <w:r>
                <w:rPr>
                  <w:rStyle w:val="Hyperlink"/>
                </w:rPr>
                <w:t>2025-2031年中国专业摄像机行业研究与发展前景预测报告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b874577fc4314" w:history="1">
              <w:r>
                <w:rPr>
                  <w:rStyle w:val="Hyperlink"/>
                </w:rPr>
                <w:t>2025-2031年中国专业摄像机行业研究与发展前景预测报告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b874577fc4314" w:history="1">
                <w:r>
                  <w:rPr>
                    <w:rStyle w:val="Hyperlink"/>
                  </w:rPr>
                  <w:t>https://www.20087.com/3/93/ZhuanYeSheXiangJiHangYeXianZhuangJiQianJing.html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机市场随着视频内容创作的爆发式增长而繁荣。高清、4K乃至8K分辨率、高帧率拍摄成为标准配置，同时，相机的动态范围、色彩还原、低光性能不断优化。随着直播、VR/AR内容的兴起，具备网络传输、多机位同步、360度拍摄能力的摄像机备受青睐。此外，轻量化、便携性设计满足了单兵作战的拍摄需求。</w:t>
      </w:r>
      <w:r>
        <w:rPr>
          <w:rFonts w:hint="eastAsia"/>
        </w:rPr>
        <w:br/>
      </w:r>
      <w:r>
        <w:rPr>
          <w:rFonts w:hint="eastAsia"/>
        </w:rPr>
        <w:t>　　未来，专业摄像机将更加智能化、网络化。AI技术的集成，如自动追踪、场景识别、即时编辑功能，将极大提升拍摄效率和创意表达。云服务的整合，使远程控制、素材云端备份、在线协作成为可能。此外，随着元宇宙、XR技术的发展，支持立体视频、深度感知的专业摄像设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b874577fc4314" w:history="1">
        <w:r>
          <w:rPr>
            <w:rStyle w:val="Hyperlink"/>
          </w:rPr>
          <w:t>2025-2031年中国专业摄像机行业研究与发展前景预测报告</w:t>
        </w:r>
      </w:hyperlink>
      <w:r>
        <w:rPr>
          <w:rFonts w:hint="eastAsia"/>
        </w:rPr>
        <w:t>》系统分析了专业摄像机行业的市场需求、市场规模及价格动态，全面梳理了专业摄像机产业链结构，并对专业摄像机细分市场进行了深入探究。报告基于详实数据，科学预测了专业摄像机市场前景与发展趋势，重点剖析了品牌竞争格局、市场集中度及重点企业的市场地位。通过SWOT分析，报告识别了行业面临的机遇与风险，并提出了针对性发展策略与建议，为专业摄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专业摄像机行业界定和分类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2020-2025年专业摄像机行业国内外发展概述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全球专业摄像机行业发展概况</w:t>
      </w:r>
      <w:r>
        <w:rPr>
          <w:rFonts w:hint="eastAsia"/>
        </w:rPr>
        <w:br/>
      </w:r>
      <w:r>
        <w:rPr>
          <w:rFonts w:hint="eastAsia"/>
        </w:rPr>
        <w:t>　　　　一、全球专业摄像机行业发展现状</w:t>
      </w:r>
      <w:r>
        <w:rPr>
          <w:rFonts w:hint="eastAsia"/>
        </w:rPr>
        <w:br/>
      </w:r>
      <w:r>
        <w:rPr>
          <w:rFonts w:hint="eastAsia"/>
        </w:rPr>
        <w:t>　　　　二、全球专业摄像机行业发展趋势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中国专业摄像机行业发展概况</w:t>
      </w:r>
      <w:r>
        <w:rPr>
          <w:rFonts w:hint="eastAsia"/>
        </w:rPr>
        <w:br/>
      </w:r>
      <w:r>
        <w:rPr>
          <w:rFonts w:hint="eastAsia"/>
        </w:rPr>
        <w:t>　　　　一、中国专业摄像机行业发展历程与现状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二、中国专业摄像机行业发展中存在的问题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2020-2025年中国专业摄像机行业发展环境分析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专业摄像机行业政策环境</w:t>
      </w:r>
      <w:r>
        <w:rPr>
          <w:rFonts w:hint="eastAsia"/>
        </w:rPr>
        <w:br/>
      </w:r>
      <w:r>
        <w:rPr>
          <w:rFonts w:hint="eastAsia"/>
        </w:rPr>
        <w:t>　　第五节 专业摄像机行业技术环境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2020-2025年中国专业摄像机行业市场分析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一、专业摄像机行业市场规模及增速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二、专业摄像机行业市场饱和度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三、影响专业摄像机行业市场规模的因素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四、2025-2031年专业摄像机行业市场规模及增速预测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一、专业摄像机行业所处生命周期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二、技术变革与行业革新对专业摄像机行业的影响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2020-2025年中国专业摄像机区域市场分析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2020-2025年中国专业摄像机行业生产分析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一、专业摄像机行业生产总量及增速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二、专业摄像机行业产能及增速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三、影响专业摄像机行业产能产量的因素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四、2025-2031年专业摄像机行业生产总量及增速预测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一、专业摄像机企业区域分布情况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二、重点省市专业摄像机行业生产状况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二、影响专业摄像机行业供需平衡的因素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三、专业摄像机行业供需平衡趋势预测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2020-2025年中国专业摄像机行业产品价格分析</w:t>
      </w:r>
      <w:r>
        <w:rPr>
          <w:rFonts w:hint="eastAsia"/>
        </w:rPr>
        <w:br/>
      </w:r>
      <w:r>
        <w:rPr>
          <w:rFonts w:hint="eastAsia"/>
        </w:rPr>
        <w:t>　　第一节 专业摄像机产品价格特征</w:t>
      </w:r>
      <w:r>
        <w:rPr>
          <w:rFonts w:hint="eastAsia"/>
        </w:rPr>
        <w:br/>
      </w:r>
      <w:r>
        <w:rPr>
          <w:rFonts w:hint="eastAsia"/>
        </w:rPr>
        <w:t>　　第二节 国内专业摄像机产品当前市场价格评述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影响国内市场专业摄像机产品价格的因素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主流厂商专业摄像机产品价位及价格策略</w:t>
      </w:r>
      <w:r>
        <w:rPr>
          <w:rFonts w:hint="eastAsia"/>
        </w:rPr>
        <w:br/>
      </w:r>
      <w:r>
        <w:rPr>
          <w:rFonts w:hint="eastAsia"/>
        </w:rPr>
        <w:t>　　第五节 专业摄像机产品未来价格变化趋势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2020-2025年中国专业摄像机行业细分行业概述</w:t>
      </w:r>
      <w:r>
        <w:rPr>
          <w:rFonts w:hint="eastAsia"/>
        </w:rPr>
        <w:br/>
      </w:r>
      <w:r>
        <w:rPr>
          <w:rFonts w:hint="eastAsia"/>
        </w:rPr>
        <w:t>　　第一节 主要专业摄像机细分行业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2020-2025年中国专业摄像机行业下游用户分析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2020-2025年中国专业摄像机行业替代品分析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替代品对专业摄像机行业的影响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2020-2025年专业摄像机行业主导驱动因素分析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2020-2025年中国专业摄像机行业渠道分析</w:t>
      </w:r>
      <w:r>
        <w:rPr>
          <w:rFonts w:hint="eastAsia"/>
        </w:rPr>
        <w:br/>
      </w:r>
      <w:r>
        <w:rPr>
          <w:rFonts w:hint="eastAsia"/>
        </w:rPr>
        <w:t>　　第一节 专业摄像机产品主流渠道形式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2020-2025年中国专业摄像机所属行业盈利能力分析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专业摄像机所属行业销售毛利率</w:t>
      </w:r>
      <w:r>
        <w:rPr>
          <w:rFonts w:hint="eastAsia"/>
        </w:rPr>
        <w:br/>
      </w:r>
      <w:r>
        <w:rPr>
          <w:rFonts w:hint="eastAsia"/>
        </w:rPr>
        <w:t>　　第二节 专业摄像机所属行业销售利润率</w:t>
      </w:r>
      <w:r>
        <w:rPr>
          <w:rFonts w:hint="eastAsia"/>
        </w:rPr>
        <w:br/>
      </w:r>
      <w:r>
        <w:rPr>
          <w:rFonts w:hint="eastAsia"/>
        </w:rPr>
        <w:t>　　第三节 专业摄像机所属行业总资产利润率</w:t>
      </w:r>
      <w:r>
        <w:rPr>
          <w:rFonts w:hint="eastAsia"/>
        </w:rPr>
        <w:br/>
      </w:r>
      <w:r>
        <w:rPr>
          <w:rFonts w:hint="eastAsia"/>
        </w:rPr>
        <w:t>　　第四节 专业摄像机所属行业净资产利润率</w:t>
      </w:r>
      <w:r>
        <w:rPr>
          <w:rFonts w:hint="eastAsia"/>
        </w:rPr>
        <w:br/>
      </w:r>
      <w:r>
        <w:rPr>
          <w:rFonts w:hint="eastAsia"/>
        </w:rPr>
        <w:t>　　第五节 专业摄像机所属行业产值利税率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2025-2031年专业摄像机所属行业盈利能力预测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2020-2025年中国专业摄像机所属行业成长性分析</w:t>
      </w:r>
      <w:r>
        <w:rPr>
          <w:rFonts w:hint="eastAsia"/>
        </w:rPr>
        <w:br/>
      </w:r>
      <w:r>
        <w:rPr>
          <w:rFonts w:hint="eastAsia"/>
        </w:rPr>
        <w:t>　　第一节 专业摄像机所属行业销售收入增长分析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专业摄像机所属行业总资产增长分析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专业摄像机所属行业固定资产增长分析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专业摄像机所属行业净资产增长分析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专业摄像机所属行业利润增长分析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2025-2031年专业摄像机所属行业增长情况预测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2020-2025年中国专业摄像机所属行业偿债能力分析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专业摄像机所属行业资产负债率分析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专业摄像机所属行业速动比率分析</w:t>
      </w:r>
      <w:r>
        <w:rPr>
          <w:rFonts w:hint="eastAsia"/>
        </w:rPr>
        <w:br/>
      </w:r>
      <w:r>
        <w:rPr>
          <w:rFonts w:hint="eastAsia"/>
        </w:rPr>
        <w:t>　　第三节 专业摄像机所属行业流动比率分析</w:t>
      </w:r>
      <w:r>
        <w:rPr>
          <w:rFonts w:hint="eastAsia"/>
        </w:rPr>
        <w:br/>
      </w:r>
      <w:r>
        <w:rPr>
          <w:rFonts w:hint="eastAsia"/>
        </w:rPr>
        <w:t>　　第四节 专业摄像机所属行业利息保障倍数分析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2025-2031年专业摄像机所属行业偿债能力预测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2020-2025年中国专业摄像机所属行业营运能力分析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专业摄像机所属行业总资产周转率分析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专业摄像机所属行业净资产周转率分析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专业摄像机所属行业应收账款周转率分析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专业摄像机所属行业存货周转率分析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2025-2031年专业摄像机所属行业营运能力预测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2020-2025年中国专业摄像机所属行业进出口现状与趋势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一、专业摄像机产品出口量/值及增长情况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三、影响专业摄像机产品出口的因素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四、2025-2031年专业摄像机行业出口形势预测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一、专业摄像机产品进口量/值及增长情况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二、进口专业摄像机产品的品牌结构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三、影响专业摄像机产品进口的因素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四、2025-2031年专业摄像机行业进口形势预测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2020-2025年中国专业摄像机行业竞争分析</w:t>
      </w:r>
      <w:r>
        <w:rPr>
          <w:rFonts w:hint="eastAsia"/>
        </w:rPr>
        <w:br/>
      </w:r>
      <w:r>
        <w:rPr>
          <w:rFonts w:hint="eastAsia"/>
        </w:rPr>
        <w:t>　　第一节 重点专业摄像机企业市场份额</w:t>
      </w:r>
      <w:r>
        <w:rPr>
          <w:rFonts w:hint="eastAsia"/>
        </w:rPr>
        <w:br/>
      </w:r>
      <w:r>
        <w:rPr>
          <w:rFonts w:hint="eastAsia"/>
        </w:rPr>
        <w:t>　　第二节 专业摄像机行业市场集中度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专业摄像机主要生产企业发展概述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佳能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第四节 尼康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2025-2031年中国专业摄像机行业发展与投资风险分析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专业摄像机行业环境风险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专业摄像机行业政策风险</w:t>
      </w:r>
      <w:r>
        <w:rPr>
          <w:rFonts w:hint="eastAsia"/>
        </w:rPr>
        <w:br/>
      </w:r>
      <w:r>
        <w:rPr>
          <w:rFonts w:hint="eastAsia"/>
        </w:rPr>
        <w:t>　　第四节 专业摄像机行业市场风险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2025-2031年中国专业摄像机行业发展前景及投资机会分析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专业摄像机行业发展前景预测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专业摄像机企业营销策略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(中.智.林)专业摄像机企业投资机会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专业摄像机行业类别</w:t>
      </w:r>
      <w:r>
        <w:rPr>
          <w:rFonts w:hint="eastAsia"/>
        </w:rPr>
        <w:br/>
      </w:r>
      <w:r>
        <w:rPr>
          <w:rFonts w:hint="eastAsia"/>
        </w:rPr>
        <w:t>　　图表 专业摄像机行业产业链调研</w:t>
      </w:r>
      <w:r>
        <w:rPr>
          <w:rFonts w:hint="eastAsia"/>
        </w:rPr>
        <w:br/>
      </w:r>
      <w:r>
        <w:rPr>
          <w:rFonts w:hint="eastAsia"/>
        </w:rPr>
        <w:t>　　图表 专业摄像机行业现状</w:t>
      </w:r>
      <w:r>
        <w:rPr>
          <w:rFonts w:hint="eastAsia"/>
        </w:rPr>
        <w:br/>
      </w:r>
      <w:r>
        <w:rPr>
          <w:rFonts w:hint="eastAsia"/>
        </w:rPr>
        <w:t>　　图表 专业摄像机行业标准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2025年中国专业摄像机行业产能</w:t>
      </w:r>
      <w:r>
        <w:rPr>
          <w:rFonts w:hint="eastAsia"/>
        </w:rPr>
        <w:br/>
      </w:r>
      <w:r>
        <w:rPr>
          <w:rFonts w:hint="eastAsia"/>
        </w:rPr>
        <w:t>　　图表 2020-2025年中国专业摄像机行业产量统计</w:t>
      </w:r>
      <w:r>
        <w:rPr>
          <w:rFonts w:hint="eastAsia"/>
        </w:rPr>
        <w:br/>
      </w:r>
      <w:r>
        <w:rPr>
          <w:rFonts w:hint="eastAsia"/>
        </w:rPr>
        <w:t>　　图表 专业摄像机行业动态</w:t>
      </w:r>
      <w:r>
        <w:rPr>
          <w:rFonts w:hint="eastAsia"/>
        </w:rPr>
        <w:br/>
      </w:r>
      <w:r>
        <w:rPr>
          <w:rFonts w:hint="eastAsia"/>
        </w:rPr>
        <w:t>　　图表 2020-2025年中国专业摄像机市场需求量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2025年中国专业摄像机行业需求区域调研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2020-2025年中国专业摄像机行情</w:t>
      </w:r>
      <w:r>
        <w:rPr>
          <w:rFonts w:hint="eastAsia"/>
        </w:rPr>
        <w:br/>
      </w:r>
      <w:r>
        <w:rPr>
          <w:rFonts w:hint="eastAsia"/>
        </w:rPr>
        <w:t>　　图表 2020-2025年中国专业摄像机价格走势图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2020-2025年中国专业摄像机行业销售收入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2020-2025年中国专业摄像机行业盈利情况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2020-2025年中国专业摄像机行业利润总额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2020-2025年中国专业摄像机进口统计</w:t>
      </w:r>
      <w:r>
        <w:rPr>
          <w:rFonts w:hint="eastAsia"/>
        </w:rPr>
        <w:br/>
      </w:r>
      <w:r>
        <w:rPr>
          <w:rFonts w:hint="eastAsia"/>
        </w:rPr>
        <w:t>　　图表 2020-2025年中国专业摄像机出口统计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**地区专业摄像机市场调研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**地区专业摄像机市场调研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专业摄像机行业竞争对手分析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2025-2031年中国专业摄像机行业市场规模预测</w:t>
      </w:r>
      <w:r>
        <w:rPr>
          <w:rFonts w:hint="eastAsia"/>
        </w:rPr>
        <w:br/>
      </w:r>
      <w:r>
        <w:rPr>
          <w:rFonts w:hint="eastAsia"/>
        </w:rPr>
        <w:t>　　图表 专业摄像机行业准入条件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b874577fc4314" w:history="1">
        <w:r>
          <w:rPr>
            <w:rStyle w:val="Hyperlink"/>
          </w:rPr>
          <w:t>2025-2031年中国专业摄像机行业研究与发展前景预测报告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b874577fc4314" w:history="1">
        <w:r>
          <w:rPr>
            <w:rStyle w:val="Hyperlink"/>
          </w:rPr>
          <w:t>https://www.20087.com/3/93/ZhuanYeSheXiangJiHangYeXianZhuangJiQianJing.html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热点：promovie专业摄像机安卓、专业摄像机promovie、十大顶级专业摄影机、专业摄像机和手机摄像有什么不同、免费下载照相机、专业摄像机三脚架品牌、摄影摄像、专业摄像机灯、专业电影级摄像机哪个最优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27bcda0004567" w:history="1">
      <w:r>
        <w:rPr>
          <w:rStyle w:val="Hyperlink"/>
        </w:rPr>
        <w:t>2025-2031年中国专业摄像机行业研究与发展前景预测报告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uanYeSheXiangJiHangYeXianZhuangJiQianJing.html" TargetMode="External" Id="Rfdfb874577f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uanYeSheXiangJiHangYeXianZhuangJiQianJing.html" TargetMode="External" Id="R50927bcda00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2025-04-26T03:50:00Z</dcterms:created>
  <dcterms:modified xsi:type="dcterms:W3CDTF">2025-04-26T04:50:00Z</dcterms:modified>
  <dc:subject>2025-2031年中国专业摄像机行业研究与发展前景预测报告</dc:subject>
  <dc:title>2025-2031年中国专业摄像机行业研究与发展前景预测报告</dc:title>
  <cp:keywords>2025-2031年中国专业摄像机行业研究与发展前景预测报告</cp:keywords>
  <dc:description>2025-2031年中国专业摄像机行业研究与发展前景预测报告</dc:description>
</cp:coreProperties>
</file>