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c1ad3278246e3" w:history="1">
              <w:r>
                <w:rPr>
                  <w:rStyle w:val="Hyperlink"/>
                </w:rPr>
                <w:t>2025-2031年中国专用主机市场现状与前景趋势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c1ad3278246e3" w:history="1">
              <w:r>
                <w:rPr>
                  <w:rStyle w:val="Hyperlink"/>
                </w:rPr>
                <w:t>2025-2031年中国专用主机市场现状与前景趋势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c1ad3278246e3" w:history="1">
                <w:r>
                  <w:rPr>
                    <w:rStyle w:val="Hyperlink"/>
                  </w:rPr>
                  <w:t>https://www.20087.com/3/53/ZhuanYongZhuJiHangYeQianJingQuShi.html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主机是为特定应用领域定制的计算机系统，广泛应用于游戏服务器、科学计算、工业控制等领域。近年来，随着计算需求的不断增加和云计算技术的发展，专用主机在硬件性能、能效比、安全性方面都有了显著提升。当前市场上，专用主机不仅在处理器性能、存储容量、网络连接速度等方面有了重大突破，还在软件优化和系统稳定性方面进行了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专用主机的发展将更加注重高效能和定制化。一方面，通过采用更先进的处理器架构和加速技术，专用主机将能够提供更高的计算性能和更低的功耗。另一方面，随着边缘计算和物联网技术的发展，专用主机将更加注重针对特定应用场景的定制化设计，以满足特定任务的需求。此外，随着数据安全的重要性日益凸显，专用主机的安全防护机制也将更加完善，以确保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c1ad3278246e3" w:history="1">
        <w:r>
          <w:rPr>
            <w:rStyle w:val="Hyperlink"/>
          </w:rPr>
          <w:t>2025-2031年中国专用主机市场现状与前景趋势</w:t>
        </w:r>
      </w:hyperlink>
      <w:r>
        <w:rPr>
          <w:rFonts w:hint="eastAsia"/>
        </w:rPr>
        <w:t>》系统分析了专用主机行业的市场规模、供需状况及竞争格局，重点解读了重点专用主机企业的经营表现。报告结合专用主机技术现状与未来方向，科学预测了行业发展趋势，并通过SWOT分析揭示了专用主机市场机遇与潜在风险。市场调研网发布的《</w:t>
      </w:r>
      <w:hyperlink r:id="R2ccc1ad3278246e3" w:history="1">
        <w:r>
          <w:rPr>
            <w:rStyle w:val="Hyperlink"/>
          </w:rPr>
          <w:t>2025-2031年中国专用主机市场现状与前景趋势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专用主机行业界定</w:t>
      </w:r>
      <w:r>
        <w:rPr>
          <w:rFonts w:hint="eastAsia"/>
        </w:rPr>
        <w:br/>
      </w:r>
      <w:r>
        <w:rPr>
          <w:rFonts w:hint="eastAsia"/>
        </w:rPr>
        <w:t>　　第一节 专用主机行业定义</w:t>
      </w:r>
      <w:r>
        <w:rPr>
          <w:rFonts w:hint="eastAsia"/>
        </w:rPr>
        <w:br/>
      </w:r>
      <w:r>
        <w:rPr>
          <w:rFonts w:hint="eastAsia"/>
        </w:rPr>
        <w:t>　　第二节 专用主机行业特点分析</w:t>
      </w:r>
      <w:r>
        <w:rPr>
          <w:rFonts w:hint="eastAsia"/>
        </w:rPr>
        <w:br/>
      </w:r>
      <w:r>
        <w:rPr>
          <w:rFonts w:hint="eastAsia"/>
        </w:rPr>
        <w:t>　　第三节 专用主机产业链分析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2025年世界专用主机行业市场运行形势分析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2025年全球专用主机行业发展概况</w:t>
      </w:r>
      <w:r>
        <w:rPr>
          <w:rFonts w:hint="eastAsia"/>
        </w:rPr>
        <w:br/>
      </w:r>
      <w:r>
        <w:rPr>
          <w:rFonts w:hint="eastAsia"/>
        </w:rPr>
        <w:t>　　第二节 世界专用主机行业发展走势</w:t>
      </w:r>
      <w:r>
        <w:rPr>
          <w:rFonts w:hint="eastAsia"/>
        </w:rPr>
        <w:br/>
      </w:r>
      <w:r>
        <w:rPr>
          <w:rFonts w:hint="eastAsia"/>
        </w:rPr>
        <w:t>　　　　二、全球专用主机行业市场分布情况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三、全球专用主机行业发展趋势分析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2025年专用主机行业技术发展现状及趋势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当前我国专用主机技术发展现状</w:t>
      </w:r>
      <w:r>
        <w:rPr>
          <w:rFonts w:hint="eastAsia"/>
        </w:rPr>
        <w:br/>
      </w:r>
      <w:r>
        <w:rPr>
          <w:rFonts w:hint="eastAsia"/>
        </w:rPr>
        <w:t>　　第二节 中外专用主机技术差距及产生差距的主要原因分析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提高我国专用主机技术的对策</w:t>
      </w:r>
      <w:r>
        <w:rPr>
          <w:rFonts w:hint="eastAsia"/>
        </w:rPr>
        <w:br/>
      </w:r>
      <w:r>
        <w:rPr>
          <w:rFonts w:hint="eastAsia"/>
        </w:rPr>
        <w:t>　　第四节 我国专用主机研发、设计发展趋势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中国专用主机发展现状调研</w:t>
      </w:r>
      <w:r>
        <w:rPr>
          <w:rFonts w:hint="eastAsia"/>
        </w:rPr>
        <w:br/>
      </w:r>
      <w:r>
        <w:rPr>
          <w:rFonts w:hint="eastAsia"/>
        </w:rPr>
        <w:t>　　第一节 中国专用主机市场现状分析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三、2019-2024年中国专用主机产量统计</w:t>
      </w:r>
      <w:r>
        <w:rPr>
          <w:rFonts w:hint="eastAsia"/>
        </w:rPr>
        <w:br/>
      </w:r>
      <w:r>
        <w:rPr>
          <w:rFonts w:hint="eastAsia"/>
        </w:rPr>
        <w:t>　　　　二、专用主机生产区域分布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三、2025-2031年中国专用主机产量预测分析</w:t>
      </w:r>
      <w:r>
        <w:rPr>
          <w:rFonts w:hint="eastAsia"/>
        </w:rPr>
        <w:br/>
      </w:r>
      <w:r>
        <w:rPr>
          <w:rFonts w:hint="eastAsia"/>
        </w:rPr>
        <w:t>　　第三节 中国专用主机市场需求分析及预测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2019-2024年中国专用主机行业进出口情况分析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2025-2031年中国专用主机行业进出口情况预测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影响专用主机行业进出口变化的主要原因分析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专用主机行业竞争格局分析</w:t>
      </w:r>
      <w:r>
        <w:rPr>
          <w:rFonts w:hint="eastAsia"/>
        </w:rPr>
        <w:br/>
      </w:r>
      <w:r>
        <w:rPr>
          <w:rFonts w:hint="eastAsia"/>
        </w:rPr>
        <w:t>　　第一节 专用主机行业集中度分析</w:t>
      </w:r>
      <w:r>
        <w:rPr>
          <w:rFonts w:hint="eastAsia"/>
        </w:rPr>
        <w:br/>
      </w:r>
      <w:r>
        <w:rPr>
          <w:rFonts w:hint="eastAsia"/>
        </w:rPr>
        <w:t>　　　　一、专用主机市场集中度分析</w:t>
      </w:r>
      <w:r>
        <w:rPr>
          <w:rFonts w:hint="eastAsia"/>
        </w:rPr>
        <w:br/>
      </w:r>
      <w:r>
        <w:rPr>
          <w:rFonts w:hint="eastAsia"/>
        </w:rPr>
        <w:t>　　　　二、专用主机企业集中度分析</w:t>
      </w:r>
      <w:r>
        <w:rPr>
          <w:rFonts w:hint="eastAsia"/>
        </w:rPr>
        <w:br/>
      </w:r>
      <w:r>
        <w:rPr>
          <w:rFonts w:hint="eastAsia"/>
        </w:rPr>
        <w:t>　　　　三、专用主机区域集中度分析</w:t>
      </w:r>
      <w:r>
        <w:rPr>
          <w:rFonts w:hint="eastAsia"/>
        </w:rPr>
        <w:br/>
      </w:r>
      <w:r>
        <w:rPr>
          <w:rFonts w:hint="eastAsia"/>
        </w:rPr>
        <w:t>　　第二节 专用主机行业主要企业竞争力分析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三、2019-2024年我国专用主机市场竞争分析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提高专用主机企业竞争力的策略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对我国专用主机品牌的战略思考</w:t>
      </w:r>
      <w:r>
        <w:rPr>
          <w:rFonts w:hint="eastAsia"/>
        </w:rPr>
        <w:br/>
      </w:r>
      <w:r>
        <w:rPr>
          <w:rFonts w:hint="eastAsia"/>
        </w:rPr>
        <w:t>　　　　一、专用主机实施品牌战略的意义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三、我国专用主机企业的品牌战略</w:t>
      </w:r>
      <w:r>
        <w:rPr>
          <w:rFonts w:hint="eastAsia"/>
        </w:rPr>
        <w:br/>
      </w:r>
      <w:r>
        <w:rPr>
          <w:rFonts w:hint="eastAsia"/>
        </w:rPr>
        <w:t>　　　　四、专用主机品牌战略管理的策略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2025年中国专用主机市场前景分析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二、2025-2031年中国专用主机行业盈利模式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三、2025-2031年中国专用主机行业盈利因素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2025-2031年中国专用主机行业投资机会分析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二、2025-2031年中国专用主机行业区域市场投资潜力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2025-2031年中国专用主机行业投资风险分析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二、2025-2031年中国专用主机行业技术风险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三、2025-2031年中国专用主机行业政策风险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四、2025-2031年中国专用主机行业进入退出风险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专用主机行业研究结论</w:t>
      </w:r>
      <w:r>
        <w:rPr>
          <w:rFonts w:hint="eastAsia"/>
        </w:rPr>
        <w:br/>
      </w:r>
      <w:r>
        <w:rPr>
          <w:rFonts w:hint="eastAsia"/>
        </w:rPr>
        <w:t>　　第二节 专用主机行业投资价值评估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(中^智^林)专用主机行业投资建议</w:t>
      </w:r>
      <w:r>
        <w:rPr>
          <w:rFonts w:hint="eastAsia"/>
        </w:rPr>
        <w:br/>
      </w:r>
      <w:r>
        <w:rPr>
          <w:rFonts w:hint="eastAsia"/>
        </w:rPr>
        <w:t>　　　　一、专用主机行业投资策略建议</w:t>
      </w:r>
      <w:r>
        <w:rPr>
          <w:rFonts w:hint="eastAsia"/>
        </w:rPr>
        <w:br/>
      </w:r>
      <w:r>
        <w:rPr>
          <w:rFonts w:hint="eastAsia"/>
        </w:rPr>
        <w:t>　　　　二、专用主机行业投资方向建议</w:t>
      </w:r>
      <w:r>
        <w:rPr>
          <w:rFonts w:hint="eastAsia"/>
        </w:rPr>
        <w:br/>
      </w:r>
      <w:r>
        <w:rPr>
          <w:rFonts w:hint="eastAsia"/>
        </w:rPr>
        <w:t>　　　　三、专用主机行业投资方式建议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专用主机介绍</w:t>
      </w:r>
      <w:r>
        <w:rPr>
          <w:rFonts w:hint="eastAsia"/>
        </w:rPr>
        <w:br/>
      </w:r>
      <w:r>
        <w:rPr>
          <w:rFonts w:hint="eastAsia"/>
        </w:rPr>
        <w:t>　　图表 专用主机图片</w:t>
      </w:r>
      <w:r>
        <w:rPr>
          <w:rFonts w:hint="eastAsia"/>
        </w:rPr>
        <w:br/>
      </w:r>
      <w:r>
        <w:rPr>
          <w:rFonts w:hint="eastAsia"/>
        </w:rPr>
        <w:t>　　图表 专用主机种类</w:t>
      </w:r>
      <w:r>
        <w:rPr>
          <w:rFonts w:hint="eastAsia"/>
        </w:rPr>
        <w:br/>
      </w:r>
      <w:r>
        <w:rPr>
          <w:rFonts w:hint="eastAsia"/>
        </w:rPr>
        <w:t>　　图表 专用主机用途 应用</w:t>
      </w:r>
      <w:r>
        <w:rPr>
          <w:rFonts w:hint="eastAsia"/>
        </w:rPr>
        <w:br/>
      </w:r>
      <w:r>
        <w:rPr>
          <w:rFonts w:hint="eastAsia"/>
        </w:rPr>
        <w:t>　　图表 专用主机产业链调研</w:t>
      </w:r>
      <w:r>
        <w:rPr>
          <w:rFonts w:hint="eastAsia"/>
        </w:rPr>
        <w:br/>
      </w:r>
      <w:r>
        <w:rPr>
          <w:rFonts w:hint="eastAsia"/>
        </w:rPr>
        <w:t>　　图表 专用主机行业现状</w:t>
      </w:r>
      <w:r>
        <w:rPr>
          <w:rFonts w:hint="eastAsia"/>
        </w:rPr>
        <w:br/>
      </w:r>
      <w:r>
        <w:rPr>
          <w:rFonts w:hint="eastAsia"/>
        </w:rPr>
        <w:t>　　图表 专用主机行业特点</w:t>
      </w:r>
      <w:r>
        <w:rPr>
          <w:rFonts w:hint="eastAsia"/>
        </w:rPr>
        <w:br/>
      </w:r>
      <w:r>
        <w:rPr>
          <w:rFonts w:hint="eastAsia"/>
        </w:rPr>
        <w:t>　　图表 专用主机政策</w:t>
      </w:r>
      <w:r>
        <w:rPr>
          <w:rFonts w:hint="eastAsia"/>
        </w:rPr>
        <w:br/>
      </w:r>
      <w:r>
        <w:rPr>
          <w:rFonts w:hint="eastAsia"/>
        </w:rPr>
        <w:t>　　图表 专用主机技术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2019-2024年中国专用主机行业市场规模</w:t>
      </w:r>
      <w:r>
        <w:rPr>
          <w:rFonts w:hint="eastAsia"/>
        </w:rPr>
        <w:br/>
      </w:r>
      <w:r>
        <w:rPr>
          <w:rFonts w:hint="eastAsia"/>
        </w:rPr>
        <w:t>　　图表 专用主机生产现状</w:t>
      </w:r>
      <w:r>
        <w:rPr>
          <w:rFonts w:hint="eastAsia"/>
        </w:rPr>
        <w:br/>
      </w:r>
      <w:r>
        <w:rPr>
          <w:rFonts w:hint="eastAsia"/>
        </w:rPr>
        <w:t>　　图表 专用主机发展有利因素分析</w:t>
      </w:r>
      <w:r>
        <w:rPr>
          <w:rFonts w:hint="eastAsia"/>
        </w:rPr>
        <w:br/>
      </w:r>
      <w:r>
        <w:rPr>
          <w:rFonts w:hint="eastAsia"/>
        </w:rPr>
        <w:t>　　图表 专用主机发展不利因素分析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2024年中国专用主机产能</w:t>
      </w:r>
      <w:r>
        <w:rPr>
          <w:rFonts w:hint="eastAsia"/>
        </w:rPr>
        <w:br/>
      </w:r>
      <w:r>
        <w:rPr>
          <w:rFonts w:hint="eastAsia"/>
        </w:rPr>
        <w:t>　　图表 2024年专用主机供给情况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2019-2024年中国专用主机产量统计</w:t>
      </w:r>
      <w:r>
        <w:rPr>
          <w:rFonts w:hint="eastAsia"/>
        </w:rPr>
        <w:br/>
      </w:r>
      <w:r>
        <w:rPr>
          <w:rFonts w:hint="eastAsia"/>
        </w:rPr>
        <w:t>　　图表 专用主机最新消息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2019-2024年中国专用主机市场需求情况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2019-2024年专用主机销售情况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2019-2024年中国专用主机价格走势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2019-2024年中国专用主机进口情况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2019-2024年中国专用主机行业企业数量统计</w:t>
      </w:r>
      <w:r>
        <w:rPr>
          <w:rFonts w:hint="eastAsia"/>
        </w:rPr>
        <w:br/>
      </w:r>
      <w:r>
        <w:rPr>
          <w:rFonts w:hint="eastAsia"/>
        </w:rPr>
        <w:t>　　图表 专用主机成本和利润分析</w:t>
      </w:r>
      <w:r>
        <w:rPr>
          <w:rFonts w:hint="eastAsia"/>
        </w:rPr>
        <w:br/>
      </w:r>
      <w:r>
        <w:rPr>
          <w:rFonts w:hint="eastAsia"/>
        </w:rPr>
        <w:t>　　图表 专用主机上游发展</w:t>
      </w:r>
      <w:r>
        <w:rPr>
          <w:rFonts w:hint="eastAsia"/>
        </w:rPr>
        <w:br/>
      </w:r>
      <w:r>
        <w:rPr>
          <w:rFonts w:hint="eastAsia"/>
        </w:rPr>
        <w:t>　　图表 专用主机下游发展</w:t>
      </w:r>
      <w:r>
        <w:rPr>
          <w:rFonts w:hint="eastAsia"/>
        </w:rPr>
        <w:br/>
      </w:r>
      <w:r>
        <w:rPr>
          <w:rFonts w:hint="eastAsia"/>
        </w:rPr>
        <w:t>　　图表 2024年中国专用主机行业需求区域调研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**地区专用主机市场规模</w:t>
      </w:r>
      <w:r>
        <w:rPr>
          <w:rFonts w:hint="eastAsia"/>
        </w:rPr>
        <w:br/>
      </w:r>
      <w:r>
        <w:rPr>
          <w:rFonts w:hint="eastAsia"/>
        </w:rPr>
        <w:t>　　图表 **地区专用主机行业市场需求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**地区专用主机市场调研</w:t>
      </w:r>
      <w:r>
        <w:rPr>
          <w:rFonts w:hint="eastAsia"/>
        </w:rPr>
        <w:br/>
      </w:r>
      <w:r>
        <w:rPr>
          <w:rFonts w:hint="eastAsia"/>
        </w:rPr>
        <w:t>　　图表 **地区专用主机市场需求分析</w:t>
      </w:r>
      <w:r>
        <w:rPr>
          <w:rFonts w:hint="eastAsia"/>
        </w:rPr>
        <w:br/>
      </w:r>
      <w:r>
        <w:rPr>
          <w:rFonts w:hint="eastAsia"/>
        </w:rPr>
        <w:t>　　图表 **地区专用主机市场规模</w:t>
      </w:r>
      <w:r>
        <w:rPr>
          <w:rFonts w:hint="eastAsia"/>
        </w:rPr>
        <w:br/>
      </w:r>
      <w:r>
        <w:rPr>
          <w:rFonts w:hint="eastAsia"/>
        </w:rPr>
        <w:t>　　图表 **地区专用主机行业市场需求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**地区专用主机市场调研</w:t>
      </w:r>
      <w:r>
        <w:rPr>
          <w:rFonts w:hint="eastAsia"/>
        </w:rPr>
        <w:br/>
      </w:r>
      <w:r>
        <w:rPr>
          <w:rFonts w:hint="eastAsia"/>
        </w:rPr>
        <w:t>　　图表 **地区专用主机市场需求分析</w:t>
      </w:r>
      <w:r>
        <w:rPr>
          <w:rFonts w:hint="eastAsia"/>
        </w:rPr>
        <w:br/>
      </w:r>
      <w:r>
        <w:rPr>
          <w:rFonts w:hint="eastAsia"/>
        </w:rPr>
        <w:t>　　图表 专用主机招标、中标情况</w:t>
      </w:r>
      <w:r>
        <w:rPr>
          <w:rFonts w:hint="eastAsia"/>
        </w:rPr>
        <w:br/>
      </w:r>
      <w:r>
        <w:rPr>
          <w:rFonts w:hint="eastAsia"/>
        </w:rPr>
        <w:t>　　图表 专用主机品牌分析</w:t>
      </w:r>
      <w:r>
        <w:rPr>
          <w:rFonts w:hint="eastAsia"/>
        </w:rPr>
        <w:br/>
      </w:r>
      <w:r>
        <w:rPr>
          <w:rFonts w:hint="eastAsia"/>
        </w:rPr>
        <w:t>　　图表 专用主机重点企业（一）简介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企业专用主机型号、规格</w:t>
      </w:r>
      <w:r>
        <w:rPr>
          <w:rFonts w:hint="eastAsia"/>
        </w:rPr>
        <w:br/>
      </w:r>
      <w:r>
        <w:rPr>
          <w:rFonts w:hint="eastAsia"/>
        </w:rPr>
        <w:t>　　图表 专用主机重点企业（一）经营情况分析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企业专用主机型号、规格</w:t>
      </w:r>
      <w:r>
        <w:rPr>
          <w:rFonts w:hint="eastAsia"/>
        </w:rPr>
        <w:br/>
      </w:r>
      <w:r>
        <w:rPr>
          <w:rFonts w:hint="eastAsia"/>
        </w:rPr>
        <w:t>　　图表 专用主机重点企业（二）经营情况分析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企业专用主机型号、规格</w:t>
      </w:r>
      <w:r>
        <w:rPr>
          <w:rFonts w:hint="eastAsia"/>
        </w:rPr>
        <w:br/>
      </w:r>
      <w:r>
        <w:rPr>
          <w:rFonts w:hint="eastAsia"/>
        </w:rPr>
        <w:t>　　图表 专用主机重点企业（三）经营情况分析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专用主机优势</w:t>
      </w:r>
      <w:r>
        <w:rPr>
          <w:rFonts w:hint="eastAsia"/>
        </w:rPr>
        <w:br/>
      </w:r>
      <w:r>
        <w:rPr>
          <w:rFonts w:hint="eastAsia"/>
        </w:rPr>
        <w:t>　　图表 专用主机劣势</w:t>
      </w:r>
      <w:r>
        <w:rPr>
          <w:rFonts w:hint="eastAsia"/>
        </w:rPr>
        <w:br/>
      </w:r>
      <w:r>
        <w:rPr>
          <w:rFonts w:hint="eastAsia"/>
        </w:rPr>
        <w:t>　　图表 专用主机机会</w:t>
      </w:r>
      <w:r>
        <w:rPr>
          <w:rFonts w:hint="eastAsia"/>
        </w:rPr>
        <w:br/>
      </w:r>
      <w:r>
        <w:rPr>
          <w:rFonts w:hint="eastAsia"/>
        </w:rPr>
        <w:t>　　图表 专用主机威胁</w:t>
      </w:r>
      <w:r>
        <w:rPr>
          <w:rFonts w:hint="eastAsia"/>
        </w:rPr>
        <w:br/>
      </w:r>
      <w:r>
        <w:rPr>
          <w:rFonts w:hint="eastAsia"/>
        </w:rPr>
        <w:t>　　图表 进入专用主机行业壁垒</w:t>
      </w:r>
      <w:r>
        <w:rPr>
          <w:rFonts w:hint="eastAsia"/>
        </w:rPr>
        <w:br/>
      </w:r>
      <w:r>
        <w:rPr>
          <w:rFonts w:hint="eastAsia"/>
        </w:rPr>
        <w:t>　　图表 专用主机投资、并购情况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2025-2031年中国专用主机销售预测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2025-2031年中国专用主机市场规模预测</w:t>
      </w:r>
      <w:r>
        <w:rPr>
          <w:rFonts w:hint="eastAsia"/>
        </w:rPr>
        <w:br/>
      </w:r>
      <w:r>
        <w:rPr>
          <w:rFonts w:hint="eastAsia"/>
        </w:rPr>
        <w:t>　　图表 专用主机行业准入条件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2025-2031年中国专用主机发展趋势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c1ad3278246e3" w:history="1">
        <w:r>
          <w:rPr>
            <w:rStyle w:val="Hyperlink"/>
          </w:rPr>
          <w:t>2025-2031年中国专用主机市场现状与前景趋势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c1ad3278246e3" w:history="1">
        <w:r>
          <w:rPr>
            <w:rStyle w:val="Hyperlink"/>
          </w:rPr>
          <w:t>https://www.20087.com/3/53/ZhuanYongZhuJiHangYeQianJingQuShi.html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热点：免费主机、方舟专用服务器和非专用主机、便携式台式电脑主机、专用主机的缺点、主机设备、专用主机的缺点是成本较高,且维护不方便A对B错、请求找不到主机、专用主机号、网络主机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19a02b0f4b6f" w:history="1">
      <w:r>
        <w:rPr>
          <w:rStyle w:val="Hyperlink"/>
        </w:rPr>
        <w:t>2025-2031年中国专用主机市场现状与前景趋势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anYongZhuJiHangYeQianJingQuShi.html" TargetMode="External" Id="R2ccc1ad3278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anYongZhuJiHangYeQianJingQuShi.html" TargetMode="External" Id="R297419a02b0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2025-02-06T00:19:00Z</dcterms:created>
  <dcterms:modified xsi:type="dcterms:W3CDTF">2025-02-06T01:19:00Z</dcterms:modified>
  <dc:subject>2025-2031年中国专用主机市场现状与前景趋势</dc:subject>
  <dc:title>2025-2031年中国专用主机市场现状与前景趋势</dc:title>
  <cp:keywords>2025-2031年中国专用主机市场现状与前景趋势</cp:keywords>
  <dc:description>2025-2031年中国专用主机市场现状与前景趋势</dc:description>
</cp:coreProperties>
</file>