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6b0a8c7454f62" w:history="1">
              <w:r>
                <w:rPr>
                  <w:rStyle w:val="Hyperlink"/>
                </w:rPr>
                <w:t>2025-2031年中国无人机秀行业研究与发展趋势预测报告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6b0a8c7454f62" w:history="1">
              <w:r>
                <w:rPr>
                  <w:rStyle w:val="Hyperlink"/>
                </w:rPr>
                <w:t>2025-2031年中国无人机秀行业研究与发展趋势预测报告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6b0a8c7454f62" w:history="1">
                <w:r>
                  <w:rPr>
                    <w:rStyle w:val="Hyperlink"/>
                  </w:rPr>
                  <w:t>https://www.20087.com/3/63/WuRenJiXiuFaZhanQuShi.html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秀是一种新兴的表演艺术形式，近年来在全球范围内迅速崛起，以其震撼的视觉效果和高度的灵活性成为大型活动、庆典、广告宣传的亮点。无人机编队通过精密的软件控制，能够在夜空中呈现出各种图案、文字和动态画面，为观众带来前所未有的视听盛宴。随着技术的进步，无人机的飞行稳定性、续航能力和编队精度不断提升，使得无人机秀的创意表达空间更为广阔。</w:t>
      </w:r>
      <w:r>
        <w:rPr>
          <w:rFonts w:hint="eastAsia"/>
        </w:rPr>
        <w:br/>
      </w:r>
      <w:r>
        <w:rPr>
          <w:rFonts w:hint="eastAsia"/>
        </w:rPr>
        <w:t>　　未来，无人机秀将向更加智能化、个性化和互动化方向发展。一方面，人工智能技术的融合将使得无人机表演更加自主化，能够根据现场氛围和观众反应实时调整表演内容。另一方面，随着AR（增强现实）、VR（虚拟现实）技术的结合应用，无人机秀将为观众提供沉浸式的观赏体验，增强参与感。此外，环保材料的应用和电池回收体系的建立，也将成为无人机秀行业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6b0a8c7454f62" w:history="1">
        <w:r>
          <w:rPr>
            <w:rStyle w:val="Hyperlink"/>
          </w:rPr>
          <w:t>2025-2031年中国无人机秀行业研究与发展趋势预测报告</w:t>
        </w:r>
      </w:hyperlink>
      <w:r>
        <w:rPr>
          <w:rFonts w:hint="eastAsia"/>
        </w:rPr>
        <w:t>》依托行业权威数据及长期市场监测信息，系统分析了无人机秀行业的市场规模、供需关系、竞争格局及重点企业经营状况，并结合无人机秀行业发展现状，科学预测了无人机秀市场前景与技术发展方向。报告通过SWOT分析，揭示了无人机秀行业机遇与潜在风险，为投资者提供了全面的现状分析与前景评估，助力挖掘投资价值并优化决策。同时，报告从投资、生产及营销等角度提出可行性建议，为无人机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无人机秀产业概述</w:t>
      </w:r>
      <w:r>
        <w:rPr>
          <w:rFonts w:hint="eastAsia"/>
        </w:rPr>
        <w:br/>
      </w:r>
      <w:r>
        <w:rPr>
          <w:rFonts w:hint="eastAsia"/>
        </w:rPr>
        <w:t>　　第一节 无人机秀定义</w:t>
      </w:r>
      <w:r>
        <w:rPr>
          <w:rFonts w:hint="eastAsia"/>
        </w:rPr>
        <w:br/>
      </w:r>
      <w:r>
        <w:rPr>
          <w:rFonts w:hint="eastAsia"/>
        </w:rPr>
        <w:t>　　第二节 无人机秀行业特点</w:t>
      </w:r>
      <w:r>
        <w:rPr>
          <w:rFonts w:hint="eastAsia"/>
        </w:rPr>
        <w:br/>
      </w:r>
      <w:r>
        <w:rPr>
          <w:rFonts w:hint="eastAsia"/>
        </w:rPr>
        <w:t>　　第三节 无人机秀发展历程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2024-2025年中国无人机秀行业发展环境分析</w:t>
      </w:r>
      <w:r>
        <w:rPr>
          <w:rFonts w:hint="eastAsia"/>
        </w:rPr>
        <w:br/>
      </w:r>
      <w:r>
        <w:rPr>
          <w:rFonts w:hint="eastAsia"/>
        </w:rPr>
        <w:t>　　第一节 无人机秀行业经济环境分析</w:t>
      </w:r>
      <w:r>
        <w:rPr>
          <w:rFonts w:hint="eastAsia"/>
        </w:rPr>
        <w:br/>
      </w:r>
      <w:r>
        <w:rPr>
          <w:rFonts w:hint="eastAsia"/>
        </w:rPr>
        <w:t>　　第二节 无人机秀行业政策环境分析</w:t>
      </w:r>
      <w:r>
        <w:rPr>
          <w:rFonts w:hint="eastAsia"/>
        </w:rPr>
        <w:br/>
      </w:r>
      <w:r>
        <w:rPr>
          <w:rFonts w:hint="eastAsia"/>
        </w:rPr>
        <w:t>　　　　一、无人机秀行业政策影响分析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二、相关无人机秀行业标准分析</w:t>
      </w:r>
      <w:r>
        <w:rPr>
          <w:rFonts w:hint="eastAsia"/>
        </w:rPr>
        <w:br/>
      </w:r>
      <w:r>
        <w:rPr>
          <w:rFonts w:hint="eastAsia"/>
        </w:rPr>
        <w:t>　　第三节 无人机秀行业社会环境分析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2024-2025年无人机秀行业技术发展现状及趋势分析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无人机秀行业技术发展现状分析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国内外无人机秀行业技术差异与原因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无人机秀行业技术发展方向、趋势预测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提升无人机秀行业技术能力策略建议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全球无人机秀行业发展态势分析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全球无人机秀市场发展现状分析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国外主要国家、地区无人机秀市场现状</w:t>
      </w:r>
      <w:r>
        <w:rPr>
          <w:rFonts w:hint="eastAsia"/>
        </w:rPr>
        <w:br/>
      </w:r>
      <w:r>
        <w:rPr>
          <w:rFonts w:hint="eastAsia"/>
        </w:rPr>
        <w:t>　　第三节 全球无人机秀行业发展趋势预测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中国无人机秀行业发展调研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2019-2024年中国无人机秀行业规模情况</w:t>
      </w:r>
      <w:r>
        <w:rPr>
          <w:rFonts w:hint="eastAsia"/>
        </w:rPr>
        <w:br/>
      </w:r>
      <w:r>
        <w:rPr>
          <w:rFonts w:hint="eastAsia"/>
        </w:rPr>
        <w:t>　　　　一、无人机秀行业市场规模状况</w:t>
      </w:r>
      <w:r>
        <w:rPr>
          <w:rFonts w:hint="eastAsia"/>
        </w:rPr>
        <w:br/>
      </w:r>
      <w:r>
        <w:rPr>
          <w:rFonts w:hint="eastAsia"/>
        </w:rPr>
        <w:t>　　　　二、无人机秀行业单位规模状况</w:t>
      </w:r>
      <w:r>
        <w:rPr>
          <w:rFonts w:hint="eastAsia"/>
        </w:rPr>
        <w:br/>
      </w:r>
      <w:r>
        <w:rPr>
          <w:rFonts w:hint="eastAsia"/>
        </w:rPr>
        <w:t>　　　　三、无人机秀行业人员规模状况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2019-2024年中国无人机秀行业财务能力分析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一、无人机秀行业盈利能力分析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二、无人机秀行业偿债能力分析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三、无人机秀行业营运能力分析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四、无人机秀行业发展能力分析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2024-2025年中国无人机秀行业热点动态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2025年中国无人机秀行业面临的挑战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中国无人机秀行业重点地区市场调研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**地区无人机秀发展现状及趋势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**地区无人机秀发展现状及趋势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**地区无人机秀发展现状及趋势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**地区无人机秀发展现状及趋势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国内无人机秀行业价格回顾</w:t>
      </w:r>
      <w:r>
        <w:rPr>
          <w:rFonts w:hint="eastAsia"/>
        </w:rPr>
        <w:br/>
      </w:r>
      <w:r>
        <w:rPr>
          <w:rFonts w:hint="eastAsia"/>
        </w:rPr>
        <w:t>　　第二节 国内无人机秀行业价格走势预测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国内无人机秀行业价格影响因素分析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中国无人机秀行业客户调研</w:t>
      </w:r>
      <w:r>
        <w:rPr>
          <w:rFonts w:hint="eastAsia"/>
        </w:rPr>
        <w:br/>
      </w:r>
      <w:r>
        <w:rPr>
          <w:rFonts w:hint="eastAsia"/>
        </w:rPr>
        <w:t>　　　　一、无人机秀行业客户偏好调查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二、客户对无人机秀品牌的首要认知渠道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三、无人机秀品牌忠诚度调查</w:t>
      </w:r>
      <w:r>
        <w:rPr>
          <w:rFonts w:hint="eastAsia"/>
        </w:rPr>
        <w:br/>
      </w:r>
      <w:r>
        <w:rPr>
          <w:rFonts w:hint="eastAsia"/>
        </w:rPr>
        <w:t>　　　　四、无人机秀行业客户消费理念调研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中国无人机秀行业竞争格局分析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2024-2025年无人机秀行业集中度分析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一、无人机秀市场集中度分析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二、无人机秀企业集中度分析</w:t>
      </w:r>
      <w:r>
        <w:rPr>
          <w:rFonts w:hint="eastAsia"/>
        </w:rPr>
        <w:br/>
      </w:r>
      <w:r>
        <w:rPr>
          <w:rFonts w:hint="eastAsia"/>
        </w:rPr>
        <w:t>　　第二节 2025年无人机秀行业竞争格局分析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一、无人机秀行业竞争策略分析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二、无人机秀行业竞争格局展望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三、我国无人机秀市场竞争趋势</w:t>
      </w:r>
      <w:r>
        <w:rPr>
          <w:rFonts w:hint="eastAsia"/>
        </w:rPr>
        <w:br/>
      </w:r>
      <w:r>
        <w:rPr>
          <w:rFonts w:hint="eastAsia"/>
        </w:rPr>
        <w:t>　　第三节 无人机秀行业兼并与重组整合分析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一、无人机秀行业兼并与重组整合动态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二、无人机秀行业兼并与重组整合发展趋势预测分析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无人机秀行业投资风险及应对策略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无人机秀行业SWOT模型分析</w:t>
      </w:r>
      <w:r>
        <w:rPr>
          <w:rFonts w:hint="eastAsia"/>
        </w:rPr>
        <w:br/>
      </w:r>
      <w:r>
        <w:rPr>
          <w:rFonts w:hint="eastAsia"/>
        </w:rPr>
        <w:t>　　　　一、无人机秀行业优势分析</w:t>
      </w:r>
      <w:r>
        <w:rPr>
          <w:rFonts w:hint="eastAsia"/>
        </w:rPr>
        <w:br/>
      </w:r>
      <w:r>
        <w:rPr>
          <w:rFonts w:hint="eastAsia"/>
        </w:rPr>
        <w:t>　　　　二、无人机秀行业劣势分析</w:t>
      </w:r>
      <w:r>
        <w:rPr>
          <w:rFonts w:hint="eastAsia"/>
        </w:rPr>
        <w:br/>
      </w:r>
      <w:r>
        <w:rPr>
          <w:rFonts w:hint="eastAsia"/>
        </w:rPr>
        <w:t>　　　　三、无人机秀行业机会分析</w:t>
      </w:r>
      <w:r>
        <w:rPr>
          <w:rFonts w:hint="eastAsia"/>
        </w:rPr>
        <w:br/>
      </w:r>
      <w:r>
        <w:rPr>
          <w:rFonts w:hint="eastAsia"/>
        </w:rPr>
        <w:t>　　　　四、无人机秀行业风险分析</w:t>
      </w:r>
      <w:r>
        <w:rPr>
          <w:rFonts w:hint="eastAsia"/>
        </w:rPr>
        <w:br/>
      </w:r>
      <w:r>
        <w:rPr>
          <w:rFonts w:hint="eastAsia"/>
        </w:rPr>
        <w:t>　　第二节 无人机秀行业投资风险及控制策略分析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一、无人机秀市场风险及控制策略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二、无人机秀行业政策风险及控制策略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三、无人机秀行业经营风险及控制策略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四、无人机秀同业竞争风险及控制策略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五、无人机秀行业其他风险及控制策略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2025-2031年中国无人机秀市场预测及发展建议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2025-2031年中国无人机秀市场预测分析</w:t>
      </w:r>
      <w:r>
        <w:rPr>
          <w:rFonts w:hint="eastAsia"/>
        </w:rPr>
        <w:br/>
      </w:r>
      <w:r>
        <w:rPr>
          <w:rFonts w:hint="eastAsia"/>
        </w:rPr>
        <w:t>　　　　一、中国无人机秀市场前景分析</w:t>
      </w:r>
      <w:r>
        <w:rPr>
          <w:rFonts w:hint="eastAsia"/>
        </w:rPr>
        <w:br/>
      </w:r>
      <w:r>
        <w:rPr>
          <w:rFonts w:hint="eastAsia"/>
        </w:rPr>
        <w:t>　　　　二、中国无人机秀发展趋势预测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2025-2031年中国无人机秀企业发展策略建议</w:t>
      </w:r>
      <w:r>
        <w:rPr>
          <w:rFonts w:hint="eastAsia"/>
        </w:rPr>
        <w:br/>
      </w:r>
      <w:r>
        <w:rPr>
          <w:rFonts w:hint="eastAsia"/>
        </w:rPr>
        <w:t>　　　　一、无人机秀企业融资策略</w:t>
      </w:r>
      <w:r>
        <w:rPr>
          <w:rFonts w:hint="eastAsia"/>
        </w:rPr>
        <w:br/>
      </w:r>
      <w:r>
        <w:rPr>
          <w:rFonts w:hint="eastAsia"/>
        </w:rPr>
        <w:t>　　　　二、无人机秀企业人才策略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2025-2031年中国无人机秀企业营销策略建议</w:t>
      </w:r>
      <w:r>
        <w:rPr>
          <w:rFonts w:hint="eastAsia"/>
        </w:rPr>
        <w:br/>
      </w:r>
      <w:r>
        <w:rPr>
          <w:rFonts w:hint="eastAsia"/>
        </w:rPr>
        <w:t>　　　　一、无人机秀企业定位策略</w:t>
      </w:r>
      <w:r>
        <w:rPr>
          <w:rFonts w:hint="eastAsia"/>
        </w:rPr>
        <w:br/>
      </w:r>
      <w:r>
        <w:rPr>
          <w:rFonts w:hint="eastAsia"/>
        </w:rPr>
        <w:t>　　　　二、无人机秀企业价格策略</w:t>
      </w:r>
      <w:r>
        <w:rPr>
          <w:rFonts w:hint="eastAsia"/>
        </w:rPr>
        <w:br/>
      </w:r>
      <w:r>
        <w:rPr>
          <w:rFonts w:hint="eastAsia"/>
        </w:rPr>
        <w:t>　　　　三、无人机秀企业促销策略</w:t>
      </w:r>
      <w:r>
        <w:rPr>
          <w:rFonts w:hint="eastAsia"/>
        </w:rPr>
        <w:br/>
      </w:r>
      <w:r>
        <w:rPr>
          <w:rFonts w:hint="eastAsia"/>
        </w:rPr>
        <w:t>　　第四节 中:智林:：无人机秀行业研究结论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无人机秀行业历程</w:t>
      </w:r>
      <w:r>
        <w:rPr>
          <w:rFonts w:hint="eastAsia"/>
        </w:rPr>
        <w:br/>
      </w:r>
      <w:r>
        <w:rPr>
          <w:rFonts w:hint="eastAsia"/>
        </w:rPr>
        <w:t>　　图表 无人机秀行业生命周期</w:t>
      </w:r>
      <w:r>
        <w:rPr>
          <w:rFonts w:hint="eastAsia"/>
        </w:rPr>
        <w:br/>
      </w:r>
      <w:r>
        <w:rPr>
          <w:rFonts w:hint="eastAsia"/>
        </w:rPr>
        <w:t>　　图表 无人机秀行业产业链分析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2019-2024年无人机秀行业市场容量统计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2019-2024年中国无人机秀行业市场规模及增长情况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2019-2024年中国无人机秀行业企业平均规模情况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2019-2024年中国无人机秀行业竞争力分析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**地区无人机秀行业市场需求情况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**地区无人机秀行业市场需求情况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2025-2031年中国无人机秀行业市场容量预测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2025-2031年中国无人机秀市场前景分析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6b0a8c7454f62" w:history="1">
        <w:r>
          <w:rPr>
            <w:rStyle w:val="Hyperlink"/>
          </w:rPr>
          <w:t>2025-2031年中国无人机秀行业研究与发展趋势预测报告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6b0a8c7454f62" w:history="1">
        <w:r>
          <w:rPr>
            <w:rStyle w:val="Hyperlink"/>
          </w:rPr>
          <w:t>https://www.20087.com/3/63/WuRenJiXiuFaZhanQuShi.html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热点：重庆无人机表演、无人机秀怎么做到的、无人机飞行表演、无人机秀图片、重庆春节无人机表演图片、龙年无人机秀、无人机十大名牌排行榜、新昌无人机秀、世界无人机大赛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74b2c53ad445a" w:history="1">
      <w:r>
        <w:rPr>
          <w:rStyle w:val="Hyperlink"/>
        </w:rPr>
        <w:t>2025-2031年中国无人机秀行业研究与发展趋势预测报告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WuRenJiXiuFaZhanQuShi.html" TargetMode="External" Id="Rd1f6b0a8c745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WuRenJiXiuFaZhanQuShi.html" TargetMode="External" Id="Rce474b2c53ad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2025-02-07T01:51:00Z</dcterms:created>
  <dcterms:modified xsi:type="dcterms:W3CDTF">2025-02-07T02:51:00Z</dcterms:modified>
  <dc:subject>2025-2031年中国无人机秀行业研究与发展趋势预测报告</dc:subject>
  <dc:title>2025-2031年中国无人机秀行业研究与发展趋势预测报告</dc:title>
  <cp:keywords>2025-2031年中国无人机秀行业研究与发展趋势预测报告</cp:keywords>
  <dc:description>2025-2031年中国无人机秀行业研究与发展趋势预测报告</dc:description>
</cp:coreProperties>
</file>